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9664" w14:textId="77777777" w:rsidR="001404AB" w:rsidRDefault="00000000">
      <w:pPr>
        <w:pStyle w:val="Textoindependiente"/>
        <w:rPr>
          <w:rFonts w:ascii="Times New Roman"/>
          <w:sz w:val="20"/>
        </w:rPr>
      </w:pPr>
      <w:r>
        <w:pict w14:anchorId="7D07F998">
          <v:group id="_x0000_s2066" style="position:absolute;margin-left:0;margin-top:0;width:561.3pt;height:841.9pt;z-index:-16533504;mso-position-horizontal-relative:page;mso-position-vertical-relative:page" coordsize="11226,16838">
            <v:rect id="_x0000_s2072" style="position:absolute;width:4637;height:16838" fillcolor="#00305e" stroked="f"/>
            <v:rect id="_x0000_s2071" style="position:absolute;left:1323;top:1323;width:9882;height:14154" filled="f" strokecolor="#bcbec0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4966;top:1927;width:5957;height:962">
              <v:imagedata r:id="rId7" o:title=""/>
            </v:shape>
            <v:rect id="_x0000_s2069" style="position:absolute;left:8928;top:2994;width:438;height:67" fillcolor="#fdce06" stroked="f"/>
            <v:rect id="_x0000_s2068" style="position:absolute;left:9366;top:2994;width:270;height:67" fillcolor="#00305e" stroked="f"/>
            <v:rect id="_x0000_s2067" style="position:absolute;left:9635;top:2994;width:270;height:67" fillcolor="#e32726" stroked="f"/>
            <w10:wrap anchorx="page" anchory="page"/>
          </v:group>
        </w:pict>
      </w:r>
      <w:r>
        <w:pict w14:anchorId="35FF3E12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34.05pt;margin-top:95.4pt;width:22.6pt;height:113.1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5B1A92AA" w14:textId="77777777" w:rsidR="001404AB" w:rsidRDefault="00000000">
                  <w:pPr>
                    <w:spacing w:before="45"/>
                    <w:ind w:left="20"/>
                    <w:rPr>
                      <w:rFonts w:ascii="Georgia"/>
                      <w:b/>
                      <w:sz w:val="32"/>
                    </w:rPr>
                  </w:pPr>
                  <w:r>
                    <w:rPr>
                      <w:rFonts w:ascii="Georgia"/>
                      <w:b/>
                      <w:color w:val="FFFFFF"/>
                      <w:w w:val="105"/>
                      <w:sz w:val="32"/>
                    </w:rPr>
                    <w:t>Su</w:t>
                  </w:r>
                  <w:r>
                    <w:rPr>
                      <w:rFonts w:ascii="Georgia"/>
                      <w:b/>
                      <w:smallCaps/>
                      <w:color w:val="FFFFFF"/>
                      <w:w w:val="105"/>
                      <w:sz w:val="32"/>
                    </w:rPr>
                    <w:t>ple</w:t>
                  </w:r>
                  <w:r>
                    <w:rPr>
                      <w:rFonts w:ascii="Georgia"/>
                      <w:b/>
                      <w:color w:val="FFFFFF"/>
                      <w:w w:val="105"/>
                      <w:sz w:val="32"/>
                    </w:rPr>
                    <w:t>m</w:t>
                  </w:r>
                  <w:r>
                    <w:rPr>
                      <w:rFonts w:ascii="Georgia"/>
                      <w:b/>
                      <w:smallCaps/>
                      <w:color w:val="FFFFFF"/>
                      <w:w w:val="105"/>
                      <w:sz w:val="32"/>
                    </w:rPr>
                    <w:t>ento</w:t>
                  </w:r>
                </w:p>
              </w:txbxContent>
            </v:textbox>
            <w10:wrap anchorx="page" anchory="page"/>
          </v:shape>
        </w:pict>
      </w:r>
    </w:p>
    <w:p w14:paraId="05323A2C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2EE542B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3C1FD993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2CEAC23B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452A2581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CED980E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41EF5B41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168CA45B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2C8A056F" w14:textId="77777777" w:rsidR="001404AB" w:rsidRDefault="001404AB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4838" w:type="dxa"/>
        <w:tblLayout w:type="fixed"/>
        <w:tblLook w:val="01E0" w:firstRow="1" w:lastRow="1" w:firstColumn="1" w:lastColumn="1" w:noHBand="0" w:noVBand="0"/>
      </w:tblPr>
      <w:tblGrid>
        <w:gridCol w:w="5376"/>
        <w:gridCol w:w="595"/>
      </w:tblGrid>
      <w:tr w:rsidR="001404AB" w14:paraId="4F095112" w14:textId="77777777">
        <w:trPr>
          <w:trHeight w:val="340"/>
        </w:trPr>
        <w:tc>
          <w:tcPr>
            <w:tcW w:w="5376" w:type="dxa"/>
          </w:tcPr>
          <w:p w14:paraId="45FF4D03" w14:textId="77777777" w:rsidR="001404AB" w:rsidRDefault="00000000">
            <w:pPr>
              <w:pStyle w:val="TableParagraph"/>
              <w:spacing w:line="244" w:lineRule="exact"/>
              <w:ind w:left="2328" w:right="1870"/>
              <w:jc w:val="center"/>
              <w:rPr>
                <w:b/>
              </w:rPr>
            </w:pPr>
            <w:r>
              <w:rPr>
                <w:b/>
                <w:color w:val="58595B"/>
              </w:rPr>
              <w:t>SUMARIO:</w:t>
            </w:r>
          </w:p>
        </w:tc>
        <w:tc>
          <w:tcPr>
            <w:tcW w:w="595" w:type="dxa"/>
          </w:tcPr>
          <w:p w14:paraId="6E3A5630" w14:textId="77777777" w:rsidR="001404AB" w:rsidRDefault="001404AB">
            <w:pPr>
              <w:pStyle w:val="TableParagraph"/>
              <w:rPr>
                <w:sz w:val="20"/>
              </w:rPr>
            </w:pPr>
          </w:p>
        </w:tc>
      </w:tr>
      <w:tr w:rsidR="001404AB" w14:paraId="1ACF651F" w14:textId="77777777">
        <w:trPr>
          <w:trHeight w:val="416"/>
        </w:trPr>
        <w:tc>
          <w:tcPr>
            <w:tcW w:w="5971" w:type="dxa"/>
            <w:gridSpan w:val="2"/>
          </w:tcPr>
          <w:p w14:paraId="3377ED17" w14:textId="77777777" w:rsidR="001404AB" w:rsidRDefault="00000000">
            <w:pPr>
              <w:pStyle w:val="TableParagraph"/>
              <w:spacing w:before="88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Págs.</w:t>
            </w:r>
          </w:p>
        </w:tc>
      </w:tr>
      <w:tr w:rsidR="001404AB" w14:paraId="2032F560" w14:textId="77777777">
        <w:trPr>
          <w:trHeight w:val="418"/>
        </w:trPr>
        <w:tc>
          <w:tcPr>
            <w:tcW w:w="5376" w:type="dxa"/>
          </w:tcPr>
          <w:p w14:paraId="216720F8" w14:textId="77777777" w:rsidR="001404AB" w:rsidRDefault="00000000">
            <w:pPr>
              <w:pStyle w:val="TableParagraph"/>
              <w:spacing w:before="90"/>
              <w:ind w:left="185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FUNCIÓN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EJECUTIVA</w:t>
            </w:r>
          </w:p>
        </w:tc>
        <w:tc>
          <w:tcPr>
            <w:tcW w:w="595" w:type="dxa"/>
          </w:tcPr>
          <w:p w14:paraId="0C68813F" w14:textId="77777777" w:rsidR="001404AB" w:rsidRDefault="001404AB">
            <w:pPr>
              <w:pStyle w:val="TableParagraph"/>
              <w:rPr>
                <w:sz w:val="20"/>
              </w:rPr>
            </w:pPr>
          </w:p>
        </w:tc>
      </w:tr>
      <w:tr w:rsidR="001404AB" w14:paraId="3C31C9F9" w14:textId="77777777">
        <w:trPr>
          <w:trHeight w:val="418"/>
        </w:trPr>
        <w:tc>
          <w:tcPr>
            <w:tcW w:w="5376" w:type="dxa"/>
          </w:tcPr>
          <w:p w14:paraId="5DFC3326" w14:textId="77777777" w:rsidR="001404AB" w:rsidRDefault="00000000">
            <w:pPr>
              <w:pStyle w:val="TableParagraph"/>
              <w:spacing w:before="90"/>
              <w:ind w:left="2083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RESOLUCIONES:</w:t>
            </w:r>
          </w:p>
        </w:tc>
        <w:tc>
          <w:tcPr>
            <w:tcW w:w="595" w:type="dxa"/>
          </w:tcPr>
          <w:p w14:paraId="2F431963" w14:textId="77777777" w:rsidR="001404AB" w:rsidRDefault="001404AB">
            <w:pPr>
              <w:pStyle w:val="TableParagraph"/>
              <w:rPr>
                <w:sz w:val="20"/>
              </w:rPr>
            </w:pPr>
          </w:p>
        </w:tc>
      </w:tr>
      <w:tr w:rsidR="001404AB" w14:paraId="2642A19E" w14:textId="77777777">
        <w:trPr>
          <w:trHeight w:val="418"/>
        </w:trPr>
        <w:tc>
          <w:tcPr>
            <w:tcW w:w="5376" w:type="dxa"/>
          </w:tcPr>
          <w:p w14:paraId="5D1E3B95" w14:textId="77777777" w:rsidR="001404AB" w:rsidRDefault="00000000">
            <w:pPr>
              <w:pStyle w:val="TableParagraph"/>
              <w:spacing w:before="90"/>
              <w:ind w:right="790"/>
              <w:jc w:val="righ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SERVICIO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RENTAS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INTERNAS:</w:t>
            </w:r>
          </w:p>
        </w:tc>
        <w:tc>
          <w:tcPr>
            <w:tcW w:w="595" w:type="dxa"/>
          </w:tcPr>
          <w:p w14:paraId="6BE0B312" w14:textId="77777777" w:rsidR="001404AB" w:rsidRDefault="001404AB">
            <w:pPr>
              <w:pStyle w:val="TableParagraph"/>
              <w:rPr>
                <w:sz w:val="20"/>
              </w:rPr>
            </w:pPr>
          </w:p>
        </w:tc>
      </w:tr>
      <w:tr w:rsidR="001404AB" w14:paraId="4946D033" w14:textId="77777777">
        <w:trPr>
          <w:trHeight w:val="658"/>
        </w:trPr>
        <w:tc>
          <w:tcPr>
            <w:tcW w:w="5376" w:type="dxa"/>
          </w:tcPr>
          <w:p w14:paraId="653EE969" w14:textId="77777777" w:rsidR="001404AB" w:rsidRDefault="00000000">
            <w:pPr>
              <w:pStyle w:val="TableParagraph"/>
              <w:spacing w:before="90" w:line="249" w:lineRule="auto"/>
              <w:ind w:left="880" w:right="43" w:hanging="681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NAC-DGERCGC24-00000008</w:t>
            </w:r>
            <w:r>
              <w:rPr>
                <w:b/>
                <w:color w:val="58595B"/>
                <w:spacing w:val="3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z w:val="20"/>
              </w:rPr>
              <w:t>Expídense</w:t>
            </w:r>
            <w:proofErr w:type="spellEnd"/>
            <w:r>
              <w:rPr>
                <w:b/>
                <w:color w:val="58595B"/>
                <w:spacing w:val="39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los</w:t>
            </w:r>
            <w:r>
              <w:rPr>
                <w:b/>
                <w:color w:val="58595B"/>
                <w:spacing w:val="3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porcentajes</w:t>
            </w:r>
            <w:r>
              <w:rPr>
                <w:b/>
                <w:color w:val="58595B"/>
                <w:spacing w:val="-4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3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retención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en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fuente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3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impuesto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</w:t>
            </w:r>
            <w:r>
              <w:rPr>
                <w:b/>
                <w:color w:val="58595B"/>
                <w:spacing w:val="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renta</w:t>
            </w:r>
            <w:r>
              <w:rPr>
                <w:b/>
                <w:color w:val="58595B"/>
                <w:spacing w:val="-3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...</w:t>
            </w:r>
          </w:p>
        </w:tc>
        <w:tc>
          <w:tcPr>
            <w:tcW w:w="595" w:type="dxa"/>
          </w:tcPr>
          <w:p w14:paraId="398D5822" w14:textId="77777777" w:rsidR="001404AB" w:rsidRDefault="001404AB">
            <w:pPr>
              <w:pStyle w:val="TableParagraph"/>
              <w:spacing w:before="8"/>
              <w:rPr>
                <w:sz w:val="28"/>
              </w:rPr>
            </w:pPr>
          </w:p>
          <w:p w14:paraId="7E7AD4E8" w14:textId="77777777" w:rsidR="001404AB" w:rsidRDefault="00000000">
            <w:pPr>
              <w:pStyle w:val="TableParagraph"/>
              <w:ind w:left="93"/>
              <w:jc w:val="center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2</w:t>
            </w:r>
          </w:p>
        </w:tc>
      </w:tr>
      <w:tr w:rsidR="001404AB" w14:paraId="4FA51EB0" w14:textId="77777777">
        <w:trPr>
          <w:trHeight w:val="418"/>
        </w:trPr>
        <w:tc>
          <w:tcPr>
            <w:tcW w:w="5376" w:type="dxa"/>
          </w:tcPr>
          <w:p w14:paraId="3CAE218C" w14:textId="77777777" w:rsidR="001404AB" w:rsidRDefault="00000000">
            <w:pPr>
              <w:pStyle w:val="TableParagraph"/>
              <w:spacing w:before="90"/>
              <w:ind w:left="1796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FUNCIÓN</w:t>
            </w:r>
            <w:r>
              <w:rPr>
                <w:b/>
                <w:color w:val="58595B"/>
                <w:spacing w:val="6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ELECTORAL</w:t>
            </w:r>
          </w:p>
        </w:tc>
        <w:tc>
          <w:tcPr>
            <w:tcW w:w="595" w:type="dxa"/>
          </w:tcPr>
          <w:p w14:paraId="7F49DCB6" w14:textId="77777777" w:rsidR="001404AB" w:rsidRDefault="001404AB">
            <w:pPr>
              <w:pStyle w:val="TableParagraph"/>
              <w:rPr>
                <w:sz w:val="20"/>
              </w:rPr>
            </w:pPr>
          </w:p>
        </w:tc>
      </w:tr>
      <w:tr w:rsidR="001404AB" w14:paraId="53799BF7" w14:textId="77777777">
        <w:trPr>
          <w:trHeight w:val="418"/>
        </w:trPr>
        <w:tc>
          <w:tcPr>
            <w:tcW w:w="5376" w:type="dxa"/>
          </w:tcPr>
          <w:p w14:paraId="0C97276C" w14:textId="77777777" w:rsidR="001404AB" w:rsidRDefault="00000000">
            <w:pPr>
              <w:pStyle w:val="TableParagraph"/>
              <w:spacing w:before="90"/>
              <w:ind w:right="722"/>
              <w:jc w:val="righ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CONSEJO</w:t>
            </w:r>
            <w:r>
              <w:rPr>
                <w:b/>
                <w:color w:val="58595B"/>
                <w:spacing w:val="2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NACIONAL</w:t>
            </w:r>
            <w:r>
              <w:rPr>
                <w:b/>
                <w:color w:val="58595B"/>
                <w:spacing w:val="-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ELECTORAL:</w:t>
            </w:r>
          </w:p>
        </w:tc>
        <w:tc>
          <w:tcPr>
            <w:tcW w:w="595" w:type="dxa"/>
          </w:tcPr>
          <w:p w14:paraId="1DD019C7" w14:textId="77777777" w:rsidR="001404AB" w:rsidRDefault="001404AB">
            <w:pPr>
              <w:pStyle w:val="TableParagraph"/>
              <w:rPr>
                <w:sz w:val="20"/>
              </w:rPr>
            </w:pPr>
          </w:p>
        </w:tc>
      </w:tr>
      <w:tr w:rsidR="001404AB" w14:paraId="33716A66" w14:textId="77777777">
        <w:trPr>
          <w:trHeight w:val="4258"/>
        </w:trPr>
        <w:tc>
          <w:tcPr>
            <w:tcW w:w="5376" w:type="dxa"/>
          </w:tcPr>
          <w:p w14:paraId="7B61472A" w14:textId="77777777" w:rsidR="001404AB" w:rsidRDefault="00000000">
            <w:pPr>
              <w:pStyle w:val="TableParagraph"/>
              <w:spacing w:before="90" w:line="249" w:lineRule="auto"/>
              <w:ind w:left="880" w:right="191" w:hanging="681"/>
              <w:jc w:val="bot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PLE-CNE-2-26-2-2024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Convóquese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ciudadanas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ciudadanos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ecuatorianos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mayores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dieciocho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años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con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derecho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ejercer el</w:t>
            </w:r>
            <w:r>
              <w:rPr>
                <w:b/>
                <w:color w:val="58595B"/>
                <w:spacing w:val="50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voto;</w:t>
            </w:r>
            <w:r>
              <w:rPr>
                <w:b/>
                <w:color w:val="58595B"/>
                <w:spacing w:val="50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así</w:t>
            </w:r>
            <w:r>
              <w:rPr>
                <w:b/>
                <w:color w:val="58595B"/>
                <w:spacing w:val="50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como</w:t>
            </w:r>
            <w:r>
              <w:rPr>
                <w:b/>
                <w:color w:val="58595B"/>
                <w:spacing w:val="50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</w:t>
            </w:r>
            <w:r>
              <w:rPr>
                <w:b/>
                <w:color w:val="58595B"/>
                <w:spacing w:val="-4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las personas mayores de dieciocho años de edad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privadas de la libertad sin sentencia condenatoria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ejecutoriada;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y,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forma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facultativa,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ecuatorianas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ecuatorianos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entre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dieciséis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</w:t>
            </w:r>
            <w:r>
              <w:rPr>
                <w:b/>
                <w:color w:val="58595B"/>
                <w:spacing w:val="-4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dieciocho</w:t>
            </w:r>
            <w:r>
              <w:rPr>
                <w:b/>
                <w:color w:val="58595B"/>
                <w:spacing w:val="-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años</w:t>
            </w:r>
            <w:r>
              <w:rPr>
                <w:b/>
                <w:color w:val="58595B"/>
                <w:spacing w:val="-6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-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edad,</w:t>
            </w:r>
            <w:r>
              <w:rPr>
                <w:b/>
                <w:color w:val="58595B"/>
                <w:spacing w:val="-6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mayores</w:t>
            </w:r>
            <w:r>
              <w:rPr>
                <w:b/>
                <w:color w:val="58595B"/>
                <w:spacing w:val="-6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-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sesenta</w:t>
            </w:r>
            <w:r>
              <w:rPr>
                <w:b/>
                <w:color w:val="58595B"/>
                <w:spacing w:val="-6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</w:t>
            </w:r>
            <w:r>
              <w:rPr>
                <w:b/>
                <w:color w:val="58595B"/>
                <w:spacing w:val="-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cinco</w:t>
            </w:r>
            <w:r>
              <w:rPr>
                <w:b/>
                <w:color w:val="58595B"/>
                <w:spacing w:val="-4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años, ecuatorianas y ecuatorianos domiciliados en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exterior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debidamente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registrados,</w:t>
            </w:r>
            <w:r>
              <w:rPr>
                <w:b/>
                <w:color w:val="58595B"/>
                <w:spacing w:val="50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integrantes</w:t>
            </w:r>
            <w:r>
              <w:rPr>
                <w:b/>
                <w:color w:val="58595B"/>
                <w:spacing w:val="-4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Fuerzas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Armadas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Policía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Nacional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en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servicio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activo,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personas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con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discapacidad,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extranjeras y extranjeros desde los dieciséis años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1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edad</w:t>
            </w:r>
            <w:r>
              <w:rPr>
                <w:b/>
                <w:color w:val="58595B"/>
                <w:spacing w:val="1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que</w:t>
            </w:r>
            <w:r>
              <w:rPr>
                <w:b/>
                <w:color w:val="58595B"/>
                <w:spacing w:val="1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hayan</w:t>
            </w:r>
            <w:r>
              <w:rPr>
                <w:b/>
                <w:color w:val="58595B"/>
                <w:spacing w:val="1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residido</w:t>
            </w:r>
            <w:r>
              <w:rPr>
                <w:b/>
                <w:color w:val="58595B"/>
                <w:spacing w:val="1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legalmente</w:t>
            </w:r>
            <w:r>
              <w:rPr>
                <w:b/>
                <w:color w:val="58595B"/>
                <w:spacing w:val="1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en</w:t>
            </w:r>
            <w:r>
              <w:rPr>
                <w:b/>
                <w:color w:val="58595B"/>
                <w:spacing w:val="1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</w:t>
            </w:r>
            <w:r>
              <w:rPr>
                <w:b/>
                <w:color w:val="58595B"/>
                <w:spacing w:val="1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país</w:t>
            </w:r>
            <w:r>
              <w:rPr>
                <w:b/>
                <w:color w:val="58595B"/>
                <w:spacing w:val="-4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al menos cinco años y se hubieren inscrito en el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registro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electoral,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para</w:t>
            </w:r>
            <w:r>
              <w:rPr>
                <w:b/>
                <w:color w:val="58595B"/>
                <w:spacing w:val="-3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proceso</w:t>
            </w:r>
            <w:r>
              <w:rPr>
                <w:b/>
                <w:color w:val="58595B"/>
                <w:spacing w:val="-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-3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“Referéndum</w:t>
            </w:r>
            <w:r>
              <w:rPr>
                <w:b/>
                <w:color w:val="58595B"/>
                <w:spacing w:val="-4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y</w:t>
            </w:r>
            <w:r>
              <w:rPr>
                <w:b/>
                <w:color w:val="58595B"/>
                <w:spacing w:val="15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Consulta</w:t>
            </w:r>
            <w:r>
              <w:rPr>
                <w:b/>
                <w:color w:val="58595B"/>
                <w:spacing w:val="1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Popular</w:t>
            </w:r>
            <w:r>
              <w:rPr>
                <w:b/>
                <w:color w:val="58595B"/>
                <w:spacing w:val="10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2024”........................................</w:t>
            </w:r>
          </w:p>
        </w:tc>
        <w:tc>
          <w:tcPr>
            <w:tcW w:w="595" w:type="dxa"/>
          </w:tcPr>
          <w:p w14:paraId="5DF420CC" w14:textId="77777777" w:rsidR="001404AB" w:rsidRDefault="001404AB">
            <w:pPr>
              <w:pStyle w:val="TableParagraph"/>
            </w:pPr>
          </w:p>
          <w:p w14:paraId="799B2CC4" w14:textId="77777777" w:rsidR="001404AB" w:rsidRDefault="001404AB">
            <w:pPr>
              <w:pStyle w:val="TableParagraph"/>
            </w:pPr>
          </w:p>
          <w:p w14:paraId="5111424E" w14:textId="77777777" w:rsidR="001404AB" w:rsidRDefault="001404AB">
            <w:pPr>
              <w:pStyle w:val="TableParagraph"/>
            </w:pPr>
          </w:p>
          <w:p w14:paraId="1E2981C8" w14:textId="77777777" w:rsidR="001404AB" w:rsidRDefault="001404AB">
            <w:pPr>
              <w:pStyle w:val="TableParagraph"/>
            </w:pPr>
          </w:p>
          <w:p w14:paraId="39648829" w14:textId="77777777" w:rsidR="001404AB" w:rsidRDefault="001404AB">
            <w:pPr>
              <w:pStyle w:val="TableParagraph"/>
            </w:pPr>
          </w:p>
          <w:p w14:paraId="60C850B4" w14:textId="77777777" w:rsidR="001404AB" w:rsidRDefault="001404AB">
            <w:pPr>
              <w:pStyle w:val="TableParagraph"/>
            </w:pPr>
          </w:p>
          <w:p w14:paraId="7FCCF1FD" w14:textId="77777777" w:rsidR="001404AB" w:rsidRDefault="001404AB">
            <w:pPr>
              <w:pStyle w:val="TableParagraph"/>
            </w:pPr>
          </w:p>
          <w:p w14:paraId="746C66A0" w14:textId="77777777" w:rsidR="001404AB" w:rsidRDefault="001404AB">
            <w:pPr>
              <w:pStyle w:val="TableParagraph"/>
            </w:pPr>
          </w:p>
          <w:p w14:paraId="7DAA01BB" w14:textId="77777777" w:rsidR="001404AB" w:rsidRDefault="001404AB">
            <w:pPr>
              <w:pStyle w:val="TableParagraph"/>
            </w:pPr>
          </w:p>
          <w:p w14:paraId="7E115BA4" w14:textId="77777777" w:rsidR="001404AB" w:rsidRDefault="001404AB">
            <w:pPr>
              <w:pStyle w:val="TableParagraph"/>
            </w:pPr>
          </w:p>
          <w:p w14:paraId="7AF59464" w14:textId="77777777" w:rsidR="001404AB" w:rsidRDefault="001404AB">
            <w:pPr>
              <w:pStyle w:val="TableParagraph"/>
            </w:pPr>
          </w:p>
          <w:p w14:paraId="3A4ABD3C" w14:textId="77777777" w:rsidR="001404AB" w:rsidRDefault="001404AB">
            <w:pPr>
              <w:pStyle w:val="TableParagraph"/>
            </w:pPr>
          </w:p>
          <w:p w14:paraId="604A78D7" w14:textId="77777777" w:rsidR="001404AB" w:rsidRDefault="001404AB">
            <w:pPr>
              <w:pStyle w:val="TableParagraph"/>
            </w:pPr>
          </w:p>
          <w:p w14:paraId="240ACC57" w14:textId="77777777" w:rsidR="001404AB" w:rsidRDefault="001404AB">
            <w:pPr>
              <w:pStyle w:val="TableParagraph"/>
            </w:pPr>
          </w:p>
          <w:p w14:paraId="4D4DDF3A" w14:textId="77777777" w:rsidR="001404AB" w:rsidRDefault="001404AB">
            <w:pPr>
              <w:pStyle w:val="TableParagraph"/>
            </w:pPr>
          </w:p>
          <w:p w14:paraId="3F7981B2" w14:textId="77777777" w:rsidR="001404AB" w:rsidRDefault="00000000">
            <w:pPr>
              <w:pStyle w:val="TableParagraph"/>
              <w:spacing w:before="135"/>
              <w:ind w:left="175" w:right="179"/>
              <w:jc w:val="center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15</w:t>
            </w:r>
          </w:p>
        </w:tc>
      </w:tr>
      <w:tr w:rsidR="001404AB" w14:paraId="79A76A41" w14:textId="77777777">
        <w:trPr>
          <w:trHeight w:val="2000"/>
        </w:trPr>
        <w:tc>
          <w:tcPr>
            <w:tcW w:w="5376" w:type="dxa"/>
          </w:tcPr>
          <w:p w14:paraId="210B91A4" w14:textId="2ED80417" w:rsidR="001404AB" w:rsidRDefault="00000000">
            <w:pPr>
              <w:pStyle w:val="TableParagraph"/>
              <w:spacing w:before="60" w:line="240" w:lineRule="atLeast"/>
              <w:ind w:left="880" w:right="191" w:hanging="681"/>
              <w:jc w:val="bot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 xml:space="preserve">CNE-PRE-2024-0003-RS  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 xml:space="preserve">Deléguese  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 xml:space="preserve">a  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z w:val="20"/>
              </w:rPr>
              <w:t>el</w:t>
            </w:r>
            <w:proofErr w:type="spellEnd"/>
            <w:r>
              <w:rPr>
                <w:b/>
                <w:color w:val="58595B"/>
                <w:sz w:val="20"/>
              </w:rPr>
              <w:t xml:space="preserve">/la  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Asesor/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58595B"/>
                <w:sz w:val="20"/>
              </w:rPr>
              <w:t>Jefe</w:t>
            </w:r>
            <w:proofErr w:type="gramEnd"/>
            <w:r>
              <w:rPr>
                <w:b/>
                <w:color w:val="58595B"/>
                <w:spacing w:val="39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39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Despacho</w:t>
            </w:r>
            <w:r>
              <w:rPr>
                <w:b/>
                <w:color w:val="58595B"/>
                <w:spacing w:val="8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8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</w:t>
            </w:r>
            <w:r>
              <w:rPr>
                <w:b/>
                <w:color w:val="58595B"/>
                <w:spacing w:val="8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Presidencia,</w:t>
            </w:r>
            <w:r>
              <w:rPr>
                <w:b/>
                <w:color w:val="58595B"/>
                <w:spacing w:val="8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autorice</w:t>
            </w:r>
            <w:r>
              <w:rPr>
                <w:b/>
                <w:color w:val="58595B"/>
                <w:spacing w:val="-4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publicidad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excepcional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que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requieran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las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instituciones públicas, así como entregar el código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correspondiente, previo el informe de la Dirección</w:t>
            </w:r>
            <w:r>
              <w:rPr>
                <w:b/>
                <w:color w:val="58595B"/>
                <w:spacing w:val="-47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Nacional</w:t>
            </w:r>
            <w:r>
              <w:rPr>
                <w:b/>
                <w:color w:val="58595B"/>
                <w:spacing w:val="92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92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 xml:space="preserve">Promoción  </w:t>
            </w:r>
            <w:r>
              <w:rPr>
                <w:b/>
                <w:color w:val="58595B"/>
                <w:spacing w:val="41"/>
                <w:sz w:val="20"/>
              </w:rPr>
              <w:t xml:space="preserve"> </w:t>
            </w:r>
            <w:r w:rsidR="00542057">
              <w:rPr>
                <w:b/>
                <w:color w:val="58595B"/>
                <w:sz w:val="20"/>
              </w:rPr>
              <w:t>Electoral, conforme</w:t>
            </w:r>
            <w:r>
              <w:rPr>
                <w:b/>
                <w:color w:val="58595B"/>
                <w:spacing w:val="-48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lo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establece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artículo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50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del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Reglamento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de</w:t>
            </w:r>
            <w:r>
              <w:rPr>
                <w:b/>
                <w:color w:val="58595B"/>
                <w:spacing w:val="1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Promoción</w:t>
            </w:r>
            <w:r>
              <w:rPr>
                <w:b/>
                <w:color w:val="58595B"/>
                <w:spacing w:val="14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Electoral.</w:t>
            </w:r>
            <w:r>
              <w:rPr>
                <w:b/>
                <w:color w:val="58595B"/>
                <w:spacing w:val="32"/>
                <w:sz w:val="20"/>
              </w:rPr>
              <w:t xml:space="preserve"> </w:t>
            </w:r>
            <w:r>
              <w:rPr>
                <w:b/>
                <w:color w:val="58595B"/>
                <w:sz w:val="20"/>
              </w:rPr>
              <w:t>.............................................</w:t>
            </w:r>
          </w:p>
        </w:tc>
        <w:tc>
          <w:tcPr>
            <w:tcW w:w="595" w:type="dxa"/>
          </w:tcPr>
          <w:p w14:paraId="53DEF819" w14:textId="77777777" w:rsidR="001404AB" w:rsidRDefault="001404AB">
            <w:pPr>
              <w:pStyle w:val="TableParagraph"/>
            </w:pPr>
          </w:p>
          <w:p w14:paraId="2BE0C7C7" w14:textId="77777777" w:rsidR="001404AB" w:rsidRDefault="001404AB">
            <w:pPr>
              <w:pStyle w:val="TableParagraph"/>
            </w:pPr>
          </w:p>
          <w:p w14:paraId="695CD7F6" w14:textId="77777777" w:rsidR="001404AB" w:rsidRDefault="001404AB">
            <w:pPr>
              <w:pStyle w:val="TableParagraph"/>
            </w:pPr>
          </w:p>
          <w:p w14:paraId="29D5DAD3" w14:textId="77777777" w:rsidR="001404AB" w:rsidRDefault="001404AB">
            <w:pPr>
              <w:pStyle w:val="TableParagraph"/>
            </w:pPr>
          </w:p>
          <w:p w14:paraId="0C389E0F" w14:textId="77777777" w:rsidR="001404AB" w:rsidRDefault="001404AB">
            <w:pPr>
              <w:pStyle w:val="TableParagraph"/>
            </w:pPr>
          </w:p>
          <w:p w14:paraId="73144AE9" w14:textId="77777777" w:rsidR="001404AB" w:rsidRDefault="001404AB">
            <w:pPr>
              <w:pStyle w:val="TableParagraph"/>
            </w:pPr>
          </w:p>
          <w:p w14:paraId="6C8AC5F3" w14:textId="77777777" w:rsidR="001404AB" w:rsidRDefault="001404AB">
            <w:pPr>
              <w:pStyle w:val="TableParagraph"/>
              <w:spacing w:before="10"/>
              <w:rPr>
                <w:sz w:val="21"/>
              </w:rPr>
            </w:pPr>
          </w:p>
          <w:p w14:paraId="22D8FE7B" w14:textId="77777777" w:rsidR="001404AB" w:rsidRDefault="00000000">
            <w:pPr>
              <w:pStyle w:val="TableParagraph"/>
              <w:spacing w:before="1" w:line="210" w:lineRule="exact"/>
              <w:ind w:left="175" w:right="179"/>
              <w:jc w:val="center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41</w:t>
            </w:r>
          </w:p>
        </w:tc>
      </w:tr>
    </w:tbl>
    <w:p w14:paraId="26A43AF2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05762F28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21FBD1D2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54AD3948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147B70C0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5EA13750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69D3CF6D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DC980DB" w14:textId="77777777" w:rsidR="001404AB" w:rsidRDefault="001404AB">
      <w:pPr>
        <w:pStyle w:val="Textoindependiente"/>
        <w:spacing w:before="10"/>
        <w:rPr>
          <w:rFonts w:ascii="Times New Roman"/>
        </w:rPr>
      </w:pPr>
    </w:p>
    <w:p w14:paraId="36613FDB" w14:textId="4A0FC617" w:rsidR="001404AB" w:rsidRDefault="00000000">
      <w:pPr>
        <w:pStyle w:val="Textoindependiente"/>
        <w:spacing w:before="96" w:line="244" w:lineRule="auto"/>
        <w:ind w:left="7457" w:right="957" w:firstLine="600"/>
        <w:rPr>
          <w:rFonts w:ascii="Roboto Lt" w:hAnsi="Roboto Lt"/>
        </w:rPr>
      </w:pPr>
      <w:r>
        <w:rPr>
          <w:rFonts w:ascii="Roboto Lt" w:hAnsi="Roboto Lt"/>
          <w:color w:val="58595B"/>
        </w:rPr>
        <w:t>Año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III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-</w:t>
      </w:r>
      <w:r>
        <w:rPr>
          <w:rFonts w:ascii="Roboto Lt" w:hAnsi="Roboto Lt"/>
          <w:color w:val="58595B"/>
          <w:spacing w:val="4"/>
        </w:rPr>
        <w:t xml:space="preserve"> </w:t>
      </w:r>
      <w:proofErr w:type="spellStart"/>
      <w:r>
        <w:rPr>
          <w:rFonts w:ascii="Roboto Lt" w:hAnsi="Roboto Lt"/>
          <w:color w:val="58595B"/>
        </w:rPr>
        <w:t>Nº</w:t>
      </w:r>
      <w:proofErr w:type="spellEnd"/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508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-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47</w:t>
      </w:r>
      <w:r>
        <w:rPr>
          <w:rFonts w:ascii="Roboto Lt" w:hAnsi="Roboto Lt"/>
          <w:color w:val="58595B"/>
          <w:spacing w:val="53"/>
        </w:rPr>
        <w:t xml:space="preserve"> </w:t>
      </w:r>
      <w:r>
        <w:rPr>
          <w:rFonts w:ascii="Roboto Lt" w:hAnsi="Roboto Lt"/>
          <w:color w:val="58595B"/>
        </w:rPr>
        <w:t>páginas</w:t>
      </w:r>
      <w:r>
        <w:rPr>
          <w:rFonts w:ascii="Roboto Lt" w:hAnsi="Roboto Lt"/>
          <w:color w:val="58595B"/>
          <w:spacing w:val="-51"/>
        </w:rPr>
        <w:t xml:space="preserve"> </w:t>
      </w:r>
      <w:r>
        <w:rPr>
          <w:rFonts w:ascii="Roboto Lt" w:hAnsi="Roboto Lt"/>
          <w:color w:val="58595B"/>
        </w:rPr>
        <w:t>Quito,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jueves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29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de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febrero</w:t>
      </w:r>
      <w:r>
        <w:rPr>
          <w:rFonts w:ascii="Roboto Lt" w:hAnsi="Roboto Lt"/>
          <w:color w:val="58595B"/>
          <w:spacing w:val="4"/>
        </w:rPr>
        <w:t xml:space="preserve"> </w:t>
      </w:r>
      <w:r>
        <w:rPr>
          <w:rFonts w:ascii="Roboto Lt" w:hAnsi="Roboto Lt"/>
          <w:color w:val="58595B"/>
        </w:rPr>
        <w:t>de2024</w:t>
      </w:r>
    </w:p>
    <w:p w14:paraId="4BDB766C" w14:textId="77777777" w:rsidR="001404AB" w:rsidRDefault="001404AB">
      <w:pPr>
        <w:spacing w:line="244" w:lineRule="auto"/>
        <w:rPr>
          <w:rFonts w:ascii="Roboto Lt" w:hAnsi="Roboto Lt"/>
        </w:rPr>
        <w:sectPr w:rsidR="001404AB" w:rsidSect="0058437C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14:paraId="3D5ADA1C" w14:textId="77777777" w:rsidR="001404AB" w:rsidRDefault="001404AB">
      <w:pPr>
        <w:pStyle w:val="Textoindependiente"/>
        <w:rPr>
          <w:rFonts w:ascii="Roboto Lt"/>
          <w:sz w:val="24"/>
        </w:rPr>
      </w:pPr>
    </w:p>
    <w:p w14:paraId="616E4BF2" w14:textId="77777777" w:rsidR="001404AB" w:rsidRDefault="00000000">
      <w:pPr>
        <w:pStyle w:val="Ttulo1"/>
        <w:spacing w:before="52"/>
        <w:ind w:left="3301" w:right="3320"/>
      </w:pPr>
      <w:r>
        <w:rPr>
          <w:color w:val="231F20"/>
          <w:w w:val="90"/>
        </w:rPr>
        <w:t>RESOLUCIÓN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Nro.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NAC-DGERCGC24-00000008</w:t>
      </w:r>
    </w:p>
    <w:p w14:paraId="5F6472B5" w14:textId="77777777" w:rsidR="001404AB" w:rsidRDefault="001404AB">
      <w:pPr>
        <w:pStyle w:val="Textoindependiente"/>
        <w:spacing w:before="7"/>
        <w:rPr>
          <w:rFonts w:ascii="Times New Roman"/>
          <w:b/>
          <w:sz w:val="35"/>
        </w:rPr>
      </w:pPr>
    </w:p>
    <w:p w14:paraId="2B9163E5" w14:textId="77777777" w:rsidR="001404AB" w:rsidRDefault="00000000">
      <w:pPr>
        <w:ind w:left="3297" w:right="332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color w:val="231F20"/>
          <w:w w:val="90"/>
          <w:sz w:val="26"/>
        </w:rPr>
        <w:t>EL</w:t>
      </w:r>
      <w:r>
        <w:rPr>
          <w:rFonts w:ascii="Times New Roman"/>
          <w:b/>
          <w:color w:val="231F20"/>
          <w:spacing w:val="21"/>
          <w:w w:val="90"/>
          <w:sz w:val="26"/>
        </w:rPr>
        <w:t xml:space="preserve"> </w:t>
      </w:r>
      <w:r>
        <w:rPr>
          <w:rFonts w:ascii="Times New Roman"/>
          <w:b/>
          <w:color w:val="231F20"/>
          <w:w w:val="90"/>
          <w:sz w:val="26"/>
        </w:rPr>
        <w:t>DIRECTOR</w:t>
      </w:r>
      <w:r>
        <w:rPr>
          <w:rFonts w:ascii="Times New Roman"/>
          <w:b/>
          <w:color w:val="231F20"/>
          <w:spacing w:val="21"/>
          <w:w w:val="90"/>
          <w:sz w:val="26"/>
        </w:rPr>
        <w:t xml:space="preserve"> </w:t>
      </w:r>
      <w:r>
        <w:rPr>
          <w:rFonts w:ascii="Times New Roman"/>
          <w:b/>
          <w:color w:val="231F20"/>
          <w:w w:val="90"/>
          <w:sz w:val="26"/>
        </w:rPr>
        <w:t>GENERAL</w:t>
      </w:r>
    </w:p>
    <w:p w14:paraId="03B20F61" w14:textId="77777777" w:rsidR="001404AB" w:rsidRDefault="00000000">
      <w:pPr>
        <w:pStyle w:val="Ttulo1"/>
        <w:spacing w:before="41" w:line="480" w:lineRule="auto"/>
        <w:ind w:left="3299" w:right="3320"/>
      </w:pPr>
      <w:r>
        <w:rPr>
          <w:color w:val="231F20"/>
          <w:w w:val="90"/>
        </w:rPr>
        <w:t>DEL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SERVICIO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RENTAS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INTERNAS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</w:rPr>
        <w:t>CONSIDERANDO:</w:t>
      </w:r>
    </w:p>
    <w:p w14:paraId="61049EC7" w14:textId="77777777" w:rsidR="001404AB" w:rsidRDefault="00000000">
      <w:pPr>
        <w:ind w:left="1389" w:right="140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spacing w:val="-1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artículo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83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Constitución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República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Ecuador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establece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son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deberes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responsabilidades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habitantes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Ecuador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acatar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cumplir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Constitución,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las decisiones legítimas de autoridad competente, cooperar con el Estado y la comunidad en la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seguridad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social</w:t>
      </w:r>
      <w:r>
        <w:rPr>
          <w:rFonts w:ascii="Times New Roman" w:hAnsi="Times New Roman"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y</w:t>
      </w:r>
      <w:r>
        <w:rPr>
          <w:rFonts w:ascii="Times New Roman" w:hAnsi="Times New Roman"/>
          <w:color w:val="231F20"/>
          <w:spacing w:val="-1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pagar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tributos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establecidos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por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ley;</w:t>
      </w:r>
    </w:p>
    <w:p w14:paraId="094C2E62" w14:textId="77777777" w:rsidR="001404AB" w:rsidRDefault="001404AB">
      <w:pPr>
        <w:pStyle w:val="Textoindependiente"/>
        <w:rPr>
          <w:rFonts w:ascii="Times New Roman"/>
          <w:sz w:val="25"/>
        </w:rPr>
      </w:pPr>
    </w:p>
    <w:p w14:paraId="4A9C2344" w14:textId="77777777" w:rsidR="001404AB" w:rsidRDefault="00000000">
      <w:pPr>
        <w:ind w:left="1389" w:right="14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Que, conforme al artículo 226 de la Constitución de la República del Ecuador, las instituciones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Estado,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sus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organismos,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dependencias,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las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servidoras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servidores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públicos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personas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que actúen en virtud de una potestad estatal ejercerán solamente las competencias y facultades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les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sean</w:t>
      </w:r>
      <w:r>
        <w:rPr>
          <w:rFonts w:ascii="Times New Roman" w:hAnsi="Times New Roman"/>
          <w:color w:val="231F20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atribuidas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Constitución</w:t>
      </w:r>
      <w:r>
        <w:rPr>
          <w:rFonts w:ascii="Times New Roman" w:hAnsi="Times New Roman"/>
          <w:color w:val="231F20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ley;</w:t>
      </w:r>
    </w:p>
    <w:p w14:paraId="6301D459" w14:textId="77777777" w:rsidR="001404AB" w:rsidRDefault="001404AB">
      <w:pPr>
        <w:pStyle w:val="Textoindependiente"/>
        <w:spacing w:before="10"/>
        <w:rPr>
          <w:rFonts w:ascii="Times New Roman"/>
          <w:sz w:val="25"/>
        </w:rPr>
      </w:pPr>
    </w:p>
    <w:p w14:paraId="583C42B5" w14:textId="77777777" w:rsidR="001404AB" w:rsidRDefault="00000000">
      <w:pPr>
        <w:ind w:left="1389" w:right="14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Que el artículo 300 de la Constitución de la República del Ecuador señala que el régimen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tributario se regirá por los principios de generalidad, progresividad, eficiencia, simplicidad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administrativa,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irretroactividad,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equidad,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transparencia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suficiencia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recaudatoria.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priorizarán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impuestos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directos</w:t>
      </w:r>
      <w:r>
        <w:rPr>
          <w:rFonts w:ascii="Times New Roman" w:hAnsi="Times New Roman"/>
          <w:color w:val="231F20"/>
          <w:spacing w:val="-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y</w:t>
      </w:r>
      <w:r>
        <w:rPr>
          <w:rFonts w:ascii="Times New Roman" w:hAnsi="Times New Roman"/>
          <w:color w:val="231F20"/>
          <w:spacing w:val="-1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progresivos;</w:t>
      </w:r>
    </w:p>
    <w:p w14:paraId="1AD7F492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69CE3E35" w14:textId="77777777" w:rsidR="001404AB" w:rsidRDefault="00000000">
      <w:pPr>
        <w:ind w:left="1389" w:right="140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spacing w:val="-1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artículo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6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Código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Tributario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determina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tributos,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además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medios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para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recaudar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ingresos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públicos,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servirán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como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instrumento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política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económica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general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estimulando la inversión, la reinversión, el ahorro y su destino hacia los fines productivos y de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desarrollo nacional, además atenderán a las exigencias de estabilidad y progreso sociales y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procurarán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una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mejor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distribución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renta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nacional;</w:t>
      </w:r>
    </w:p>
    <w:p w14:paraId="283567CC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23DBD035" w14:textId="77777777" w:rsidR="001404AB" w:rsidRDefault="00000000">
      <w:pPr>
        <w:ind w:left="1389" w:right="141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 el artículo 96 del Código Tributario dispone que son deberes formales de los contribuyentes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 responsables, cuando exijan las leyes, ordenanzas, reglamentos o las disposiciones de la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respectiva autoridad de la administración tributaria, cumplir con los deberes específicos que la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respectiva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ley</w:t>
      </w:r>
      <w:r>
        <w:rPr>
          <w:rFonts w:ascii="Times New Roman" w:hAnsi="Times New Roman"/>
          <w:color w:val="231F20"/>
          <w:spacing w:val="-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tributaria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establezca;</w:t>
      </w:r>
    </w:p>
    <w:p w14:paraId="42CF4597" w14:textId="77777777" w:rsidR="001404AB" w:rsidRDefault="001404AB">
      <w:pPr>
        <w:pStyle w:val="Textoindependiente"/>
        <w:spacing w:before="10"/>
        <w:rPr>
          <w:rFonts w:ascii="Times New Roman"/>
          <w:sz w:val="25"/>
        </w:rPr>
      </w:pPr>
    </w:p>
    <w:p w14:paraId="24AD7E82" w14:textId="77777777" w:rsidR="001404AB" w:rsidRDefault="00000000">
      <w:pPr>
        <w:ind w:left="1389" w:right="141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 el literal b) del artículo 36 de la Ley de Régimen Tributario Interno señala que los ingresos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obtenidos por personas naturales que no tengan residencia en el país, por servicios</w:t>
      </w:r>
      <w:r>
        <w:rPr>
          <w:rFonts w:ascii="Times New Roman" w:hAnsi="Times New Roman"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ocasionalmente prestados en el Ecuador, satisfarán la tarifa única prevista para sociedades sobre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totalidad</w:t>
      </w:r>
      <w:r>
        <w:rPr>
          <w:rFonts w:ascii="Times New Roman" w:hAnsi="Times New Roman"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del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ingreso</w:t>
      </w:r>
      <w:r>
        <w:rPr>
          <w:rFonts w:ascii="Times New Roman" w:hAnsi="Times New Roman"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percibido;</w:t>
      </w:r>
    </w:p>
    <w:p w14:paraId="2EDB1419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259ED8E0" w14:textId="77777777" w:rsidR="001404AB" w:rsidRDefault="00000000">
      <w:pPr>
        <w:ind w:left="1389" w:right="14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Que el artículo 45 de la Ley de Régimen Tributario Interno establece que los contribuyentes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sean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calificados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por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Servicio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Rentas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Internas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conforme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criterios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definidos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Reglamento, que paguen o acrediten en cuenta cualquier otro tipo de ingresos que constituyan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rentas gravadas para quien los reciba, actuarán como agentes de retención del impuesto a la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renta. El Servicio de Rentas Internas señalará periódicamente los porcentajes de retención, que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no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podrán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ser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superiores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al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10%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del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pago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o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crédito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realizado.</w:t>
      </w:r>
    </w:p>
    <w:p w14:paraId="59F2E263" w14:textId="77777777" w:rsidR="001404AB" w:rsidRDefault="001404AB">
      <w:pPr>
        <w:jc w:val="both"/>
        <w:rPr>
          <w:rFonts w:ascii="Times New Roman" w:hAnsi="Times New Roman"/>
          <w:sz w:val="26"/>
        </w:rPr>
        <w:sectPr w:rsidR="001404AB" w:rsidSect="0058437C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720" w:right="0" w:bottom="760" w:left="0" w:header="1391" w:footer="571" w:gutter="0"/>
          <w:pgNumType w:start="2"/>
          <w:cols w:space="720"/>
        </w:sectPr>
      </w:pPr>
    </w:p>
    <w:p w14:paraId="55E3E813" w14:textId="77777777" w:rsidR="001404AB" w:rsidRDefault="001404AB">
      <w:pPr>
        <w:pStyle w:val="Textoindependiente"/>
        <w:spacing w:before="6"/>
        <w:rPr>
          <w:rFonts w:ascii="Times New Roman"/>
          <w:sz w:val="13"/>
        </w:rPr>
      </w:pPr>
    </w:p>
    <w:p w14:paraId="234B0143" w14:textId="77777777" w:rsidR="001404AB" w:rsidRDefault="00000000">
      <w:pPr>
        <w:spacing w:before="94" w:line="244" w:lineRule="auto"/>
        <w:ind w:left="1389" w:right="14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artículo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48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6"/>
        </w:rPr>
        <w:t>ibidem</w:t>
      </w:r>
      <w:r>
        <w:rPr>
          <w:rFonts w:ascii="Times New Roman" w:hAnsi="Times New Roman"/>
          <w:i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establece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quienes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realicen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pagos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créditos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cuenta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al exterior, que constituyan rentas gravadas, directamente mediante compensación o con la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mediación de entidades financieras u otros intermediarios, actuarán como agentes de retención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 la fuente del impuesto. Este artículo señala además que los reembolsos de honorarios,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comisiones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regalías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serán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objeto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retención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fuente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impuesto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renta;</w:t>
      </w:r>
    </w:p>
    <w:p w14:paraId="0F7C3172" w14:textId="77777777" w:rsidR="001404AB" w:rsidRDefault="001404AB">
      <w:pPr>
        <w:pStyle w:val="Textoindependiente"/>
        <w:spacing w:before="3"/>
        <w:rPr>
          <w:rFonts w:ascii="Times New Roman"/>
          <w:sz w:val="27"/>
        </w:rPr>
      </w:pPr>
    </w:p>
    <w:p w14:paraId="2A81AE8B" w14:textId="77777777" w:rsidR="001404AB" w:rsidRDefault="00000000">
      <w:pPr>
        <w:spacing w:before="1" w:line="247" w:lineRule="auto"/>
        <w:ind w:left="1389" w:right="143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artículo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39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Tributario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Interno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señala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ingresos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gravables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 no residentes que no sean atribuibles a establecimientos permanentes, siempre que no tengan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un porcentaje de retención específico establecido en la normativa tributaria vigente, enviados,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pagados</w:t>
      </w:r>
      <w:r>
        <w:rPr>
          <w:rFonts w:ascii="Times New Roman" w:hAnsi="Times New Roman"/>
          <w:color w:val="231F20"/>
          <w:spacing w:val="2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</w:t>
      </w:r>
      <w:r>
        <w:rPr>
          <w:rFonts w:ascii="Times New Roman" w:hAnsi="Times New Roman"/>
          <w:color w:val="231F20"/>
          <w:spacing w:val="2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acreditados</w:t>
      </w:r>
      <w:r>
        <w:rPr>
          <w:rFonts w:ascii="Times New Roman" w:hAnsi="Times New Roman"/>
          <w:color w:val="231F20"/>
          <w:spacing w:val="2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en</w:t>
      </w:r>
      <w:r>
        <w:rPr>
          <w:rFonts w:ascii="Times New Roman" w:hAnsi="Times New Roman"/>
          <w:color w:val="231F20"/>
          <w:spacing w:val="2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cuenta,</w:t>
      </w:r>
      <w:r>
        <w:rPr>
          <w:rFonts w:ascii="Times New Roman" w:hAnsi="Times New Roman"/>
          <w:color w:val="231F20"/>
          <w:spacing w:val="2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directamente,</w:t>
      </w:r>
      <w:r>
        <w:rPr>
          <w:rFonts w:ascii="Times New Roman" w:hAnsi="Times New Roman"/>
          <w:color w:val="231F20"/>
          <w:spacing w:val="2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mediante</w:t>
      </w:r>
      <w:r>
        <w:rPr>
          <w:rFonts w:ascii="Times New Roman" w:hAnsi="Times New Roman"/>
          <w:color w:val="231F20"/>
          <w:spacing w:val="2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compensaciones,</w:t>
      </w:r>
      <w:r>
        <w:rPr>
          <w:rFonts w:ascii="Times New Roman" w:hAnsi="Times New Roman"/>
          <w:color w:val="231F20"/>
          <w:spacing w:val="2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</w:t>
      </w:r>
      <w:r>
        <w:rPr>
          <w:rFonts w:ascii="Times New Roman" w:hAnsi="Times New Roman"/>
          <w:color w:val="231F20"/>
          <w:spacing w:val="2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</w:t>
      </w:r>
      <w:r>
        <w:rPr>
          <w:rFonts w:ascii="Times New Roman" w:hAnsi="Times New Roman"/>
          <w:color w:val="231F20"/>
          <w:spacing w:val="2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</w:t>
      </w:r>
      <w:r>
        <w:rPr>
          <w:rFonts w:ascii="Times New Roman" w:hAnsi="Times New Roman"/>
          <w:color w:val="231F20"/>
          <w:spacing w:val="2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mediación</w:t>
      </w:r>
      <w:r>
        <w:rPr>
          <w:rFonts w:ascii="Times New Roman" w:hAnsi="Times New Roman"/>
          <w:color w:val="231F20"/>
          <w:spacing w:val="-5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 entidades financieras u otros intermediarios, pagarán la tarifa general prevista para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sociedades sobre dicho ingreso gravable. Si estos ingresos son percibidos por personas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residentes, constituidas o ubicadas en paraísos fiscales o jurisdicciones de menor imposición, o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están sujetas a regímenes fiscales preferentes, se les aplicará una retención en la fuente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equivalente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máxima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tarifa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prevista</w:t>
      </w:r>
      <w:r>
        <w:rPr>
          <w:rFonts w:ascii="Times New Roman" w:hAnsi="Times New Roman"/>
          <w:color w:val="231F20"/>
          <w:spacing w:val="-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para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personas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naturales;</w:t>
      </w:r>
    </w:p>
    <w:p w14:paraId="4C11D2F4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62D6A6EA" w14:textId="77777777" w:rsidR="001404AB" w:rsidRDefault="00000000">
      <w:pPr>
        <w:spacing w:line="244" w:lineRule="auto"/>
        <w:ind w:left="1389" w:right="1436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color w:val="231F20"/>
          <w:w w:val="95"/>
          <w:sz w:val="26"/>
        </w:rPr>
        <w:t>Que</w:t>
      </w:r>
      <w:proofErr w:type="gramEnd"/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mediante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Orgánica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Eficiencia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Económica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Generación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Empleo,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publicada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en el suplemento del Registro Oficial 461, de 20 de diciembre de 2023, se introdujeron reformas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al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retenciones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previsto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Tributario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Interno.</w:t>
      </w:r>
    </w:p>
    <w:p w14:paraId="5FCE5BC3" w14:textId="77777777" w:rsidR="001404AB" w:rsidRDefault="001404AB">
      <w:pPr>
        <w:pStyle w:val="Textoindependiente"/>
        <w:rPr>
          <w:rFonts w:ascii="Times New Roman"/>
          <w:sz w:val="27"/>
        </w:rPr>
      </w:pPr>
    </w:p>
    <w:p w14:paraId="0AA3323E" w14:textId="77777777" w:rsidR="001404AB" w:rsidRDefault="00000000">
      <w:pPr>
        <w:spacing w:before="1" w:line="244" w:lineRule="auto"/>
        <w:ind w:left="1389" w:right="143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artículo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17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referida</w:t>
      </w:r>
      <w:r>
        <w:rPr>
          <w:rFonts w:ascii="Times New Roman" w:hAnsi="Times New Roman"/>
          <w:color w:val="231F20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reformó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artículo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45</w:t>
      </w:r>
      <w:r>
        <w:rPr>
          <w:rFonts w:ascii="Times New Roman" w:hAnsi="Times New Roman"/>
          <w:color w:val="231F20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Tributario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Interno y dispuso que las sociedades consideradas como Grandes Contribuyentes por la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Administración Tributaria no serán sujetas de retención en la fuente del impuesto a la renta por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ningún agente de retención, excepto: 1. Los contratistas de prestación de servicios para la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exploración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y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explotación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hidrocarburos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pagos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realice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Estado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ecuatoriano;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2.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ingresos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originados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contratos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celebrados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entre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un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gran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contribuyente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entidades</w:t>
      </w:r>
      <w:r>
        <w:rPr>
          <w:rFonts w:ascii="Times New Roman" w:hAnsi="Times New Roman"/>
          <w:color w:val="231F20"/>
          <w:spacing w:val="-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organismos del gobierno central, sus órganos desconcentrados y sus empresas públicas; 3. Las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Rentas provenientes de contratos que se efectúen entre un gran contribuyente y las entidades y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organismos de los gobiernos autónomos descentralizados parroquiales rurales, cantonales,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metropolitanos y provinciales, incluidos sus órganos desconcentrados</w:t>
      </w:r>
      <w:r>
        <w:rPr>
          <w:rFonts w:ascii="Times New Roman" w:hAnsi="Times New Roman"/>
          <w:color w:val="231F20"/>
          <w:spacing w:val="52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y sus empresas públicas;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y, 4. Las rentas provenientes de contratos que se efectúen entre un gran contribuyente y las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entidades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seguridad</w:t>
      </w:r>
      <w:r>
        <w:rPr>
          <w:rFonts w:ascii="Times New Roman" w:hAnsi="Times New Roman"/>
          <w:color w:val="231F20"/>
          <w:spacing w:val="-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social;</w:t>
      </w:r>
    </w:p>
    <w:p w14:paraId="31CB254E" w14:textId="77777777" w:rsidR="001404AB" w:rsidRDefault="001404AB">
      <w:pPr>
        <w:pStyle w:val="Textoindependiente"/>
        <w:spacing w:before="2"/>
        <w:rPr>
          <w:rFonts w:ascii="Times New Roman"/>
          <w:sz w:val="28"/>
        </w:rPr>
      </w:pPr>
    </w:p>
    <w:p w14:paraId="5962DE54" w14:textId="77777777" w:rsidR="001404AB" w:rsidRDefault="00000000">
      <w:pPr>
        <w:spacing w:line="244" w:lineRule="auto"/>
        <w:ind w:left="1389" w:right="143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 el ultimo inciso del artículo 97.7 de la Ley de Régimen Tributario Interno dispone que los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sujetos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pasivos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sujetos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al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RIMPE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no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encuentran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obligados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actuar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como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agentes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 retención del impuesto a la renta ni del impuesto al valor agregado. Sin perjuicio de lo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expuesto, observarán lo previsto en el artículo 92 numeral 2 del Reglamento para la Aplicación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Ley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Tributario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Interno,</w:t>
      </w:r>
      <w:r>
        <w:rPr>
          <w:rFonts w:ascii="Times New Roman" w:hAnsi="Times New Roman"/>
          <w:color w:val="231F20"/>
          <w:spacing w:val="-4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cuando</w:t>
      </w:r>
      <w:r>
        <w:rPr>
          <w:rFonts w:ascii="Times New Roman" w:hAnsi="Times New Roman"/>
          <w:color w:val="231F20"/>
          <w:spacing w:val="-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corresponda;</w:t>
      </w:r>
    </w:p>
    <w:p w14:paraId="40F810CF" w14:textId="77777777" w:rsidR="001404AB" w:rsidRDefault="001404AB">
      <w:pPr>
        <w:pStyle w:val="Textoindependiente"/>
        <w:spacing w:before="3"/>
        <w:rPr>
          <w:rFonts w:ascii="Times New Roman"/>
          <w:sz w:val="27"/>
        </w:rPr>
      </w:pPr>
    </w:p>
    <w:p w14:paraId="07A9BC4E" w14:textId="77777777" w:rsidR="001404AB" w:rsidRDefault="00000000">
      <w:pPr>
        <w:spacing w:line="244" w:lineRule="auto"/>
        <w:ind w:left="1389" w:right="14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 el artículo 97.10 de la misma Ley establece que no estarán sujetos a retención en la fuente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del impuesto a la renta los pagos efectuados a contribuyentes categorizados como negocios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populares,</w:t>
      </w:r>
      <w:r>
        <w:rPr>
          <w:rFonts w:ascii="Times New Roman" w:hAnsi="Times New Roman"/>
          <w:color w:val="231F20"/>
          <w:spacing w:val="6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no</w:t>
      </w:r>
      <w:r>
        <w:rPr>
          <w:rFonts w:ascii="Times New Roman" w:hAnsi="Times New Roman"/>
          <w:color w:val="231F20"/>
          <w:spacing w:val="6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así,</w:t>
      </w:r>
      <w:r>
        <w:rPr>
          <w:rFonts w:ascii="Times New Roman" w:hAnsi="Times New Roman"/>
          <w:color w:val="231F20"/>
          <w:spacing w:val="6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aquellos</w:t>
      </w:r>
      <w:r>
        <w:rPr>
          <w:rFonts w:ascii="Times New Roman" w:hAnsi="Times New Roman"/>
          <w:color w:val="231F20"/>
          <w:spacing w:val="6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pagos</w:t>
      </w:r>
      <w:r>
        <w:rPr>
          <w:rFonts w:ascii="Times New Roman" w:hAnsi="Times New Roman"/>
          <w:color w:val="231F20"/>
          <w:spacing w:val="6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efectuados</w:t>
      </w:r>
      <w:r>
        <w:rPr>
          <w:rFonts w:ascii="Times New Roman" w:hAnsi="Times New Roman"/>
          <w:color w:val="231F20"/>
          <w:spacing w:val="6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6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contribuyentes</w:t>
      </w:r>
      <w:r>
        <w:rPr>
          <w:rFonts w:ascii="Times New Roman" w:hAnsi="Times New Roman"/>
          <w:color w:val="231F20"/>
          <w:spacing w:val="6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categorizados</w:t>
      </w:r>
      <w:r>
        <w:rPr>
          <w:rFonts w:ascii="Times New Roman" w:hAnsi="Times New Roman"/>
          <w:color w:val="231F20"/>
          <w:spacing w:val="6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como</w:t>
      </w:r>
      <w:r>
        <w:rPr>
          <w:rFonts w:ascii="Times New Roman" w:hAnsi="Times New Roman"/>
          <w:color w:val="231F20"/>
          <w:spacing w:val="-6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emprendedores;</w:t>
      </w:r>
    </w:p>
    <w:p w14:paraId="15A9AD6B" w14:textId="77777777" w:rsidR="001404AB" w:rsidRDefault="001404AB">
      <w:pPr>
        <w:spacing w:line="244" w:lineRule="auto"/>
        <w:jc w:val="both"/>
        <w:rPr>
          <w:rFonts w:ascii="Times New Roman" w:hAnsi="Times New Roman"/>
          <w:sz w:val="26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296E9460" w14:textId="77777777" w:rsidR="001404AB" w:rsidRDefault="001404AB">
      <w:pPr>
        <w:pStyle w:val="Textoindependiente"/>
        <w:spacing w:before="7"/>
        <w:rPr>
          <w:rFonts w:ascii="Times New Roman"/>
          <w:sz w:val="16"/>
        </w:rPr>
      </w:pPr>
    </w:p>
    <w:p w14:paraId="123EEAB0" w14:textId="77777777" w:rsidR="001404AB" w:rsidRDefault="00000000">
      <w:pPr>
        <w:spacing w:before="92" w:line="242" w:lineRule="auto"/>
        <w:ind w:left="1445" w:right="142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Que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artículo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125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Reglamento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para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Aplicación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Ley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Régimen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Tributario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Interno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señala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cómo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deben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actuar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las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sociedades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residentes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establecimientos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permanentes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Ecuador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al momento de distribuir dividendos. Por su parte, la Resolución NAC-DGERCGC20-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00000013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publicada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suplemento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Registro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Oficial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157,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9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marzo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2020,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contiene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las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normas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para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fuente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impuesto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renta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distribución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dividendos;</w:t>
      </w:r>
    </w:p>
    <w:p w14:paraId="12BE242D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237E9BB4" w14:textId="77777777" w:rsidR="001404AB" w:rsidRDefault="00000000">
      <w:pPr>
        <w:spacing w:line="242" w:lineRule="auto"/>
        <w:ind w:left="1445" w:right="143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 xml:space="preserve">Que el artículo 92 numeral 2 del Reglamento </w:t>
      </w:r>
      <w:r>
        <w:rPr>
          <w:rFonts w:ascii="Times New Roman" w:hAnsi="Times New Roman"/>
          <w:i/>
          <w:color w:val="231F20"/>
          <w:w w:val="95"/>
          <w:sz w:val="25"/>
        </w:rPr>
        <w:t xml:space="preserve">ibidem </w:t>
      </w:r>
      <w:r>
        <w:rPr>
          <w:rFonts w:ascii="Times New Roman" w:hAnsi="Times New Roman"/>
          <w:color w:val="231F20"/>
          <w:w w:val="95"/>
          <w:sz w:val="25"/>
        </w:rPr>
        <w:t>establece las operaciones y casos en los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que los sujetos pasivos que no sean designados o calificados como agentes de retención o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contribuyentes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especiales,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deberán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efectuar la correspondiente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fuente.</w:t>
      </w:r>
    </w:p>
    <w:p w14:paraId="4B281B90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5CB62E9D" w14:textId="77777777" w:rsidR="001404AB" w:rsidRDefault="00000000">
      <w:pPr>
        <w:spacing w:line="242" w:lineRule="auto"/>
        <w:ind w:left="1445" w:right="143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Que el artículo 95 del Reglamento para la Aplicación de la Ley de Régimen Tributario Interno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señala que la retención en la fuente deberá realizarse al momento del pago o crédito en cuenta,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 que suceda primero, y dentro del plazo de cinco días de que se ha presentado el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correspondiente comprobante de venta. Se entenderá que se ha acreditado en cuenta, el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momento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que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</w:t>
      </w:r>
      <w:r>
        <w:rPr>
          <w:rFonts w:ascii="Times New Roman" w:hAnsi="Times New Roman"/>
          <w:color w:val="231F20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realice el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registro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contable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respectivo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comprobante de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venta;</w:t>
      </w:r>
    </w:p>
    <w:p w14:paraId="54272BEE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7DCD1CB4" w14:textId="77777777" w:rsidR="001404AB" w:rsidRDefault="00000000">
      <w:pPr>
        <w:spacing w:line="242" w:lineRule="auto"/>
        <w:ind w:left="1445" w:right="143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z w:val="25"/>
        </w:rPr>
        <w:t>Que el Reglamento General a la Ley Orgánica de Eficiencia Económica y Generación de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Empleo, publicado en el tercer suplemento del Registro Oficial 496, de 9 de febrero de 2024,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efectuó reformas al régimen de retenciones previsto en el Reglamento para la Aplicación de la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Ley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Régimen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Tributario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Interno;</w:t>
      </w:r>
    </w:p>
    <w:p w14:paraId="40D31E07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7E33B719" w14:textId="77777777" w:rsidR="001404AB" w:rsidRDefault="00000000">
      <w:pPr>
        <w:spacing w:line="242" w:lineRule="auto"/>
        <w:ind w:left="1445" w:right="1425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z w:val="25"/>
        </w:rPr>
        <w:t>Que el Servicio de Rentas Internas expidió la Resolución NAC-DGERCGC14-00787,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publicada en el tercer suplemento del Registro Oficial 346, de 2 de octubre de 2014, en donde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 establecieron los porcentajes de retención en la fuente de impuesto a la renta, misma que ha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sido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reformada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reiteradas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ocasiones;</w:t>
      </w:r>
    </w:p>
    <w:p w14:paraId="21044201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3B64E705" w14:textId="77777777" w:rsidR="001404AB" w:rsidRDefault="00000000">
      <w:pPr>
        <w:spacing w:line="242" w:lineRule="auto"/>
        <w:ind w:left="1445" w:right="1432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sz w:val="25"/>
        </w:rPr>
        <w:t>Que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la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Ley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Orgánica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para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el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Desarrollo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Económico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y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Sostenibilidad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Fiscal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tras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Pandemia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COVID-19 se publicó en el tercer suplemento del Registro Oficial 587, de 29 de noviembre de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2021, y modificó distintas normas vinculadas al régimen de retenciones de impuesto a la renta,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creando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un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régimen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simplificado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para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emprendedores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RIMPE;</w:t>
      </w:r>
    </w:p>
    <w:p w14:paraId="28FF8FAC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6F377FB1" w14:textId="77777777" w:rsidR="001404AB" w:rsidRDefault="00000000">
      <w:pPr>
        <w:spacing w:line="242" w:lineRule="auto"/>
        <w:ind w:left="1445" w:right="143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z w:val="25"/>
        </w:rPr>
        <w:t xml:space="preserve">Que la disposición transitoria Cuarta </w:t>
      </w:r>
      <w:r>
        <w:rPr>
          <w:rFonts w:ascii="Times New Roman" w:hAnsi="Times New Roman"/>
          <w:i/>
          <w:color w:val="231F20"/>
          <w:sz w:val="25"/>
        </w:rPr>
        <w:t xml:space="preserve">ibidem </w:t>
      </w:r>
      <w:r>
        <w:rPr>
          <w:rFonts w:ascii="Times New Roman" w:hAnsi="Times New Roman"/>
          <w:color w:val="231F20"/>
          <w:sz w:val="25"/>
        </w:rPr>
        <w:t>establece que, en el plazo máximo de un año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contado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partir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publicación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dicha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ley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Registro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Oficial,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sujetos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pasivos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impuesto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renta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que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encuentren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obligados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facturar,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deberán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haber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incorporado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su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actividad el esquema de facturación electrónica. Esta disposición no será aplicable a los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contribuyentes que sean considerados negocios populares, siempre que tengan la obligación de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emitir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factura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según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normativa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vigente;</w:t>
      </w:r>
    </w:p>
    <w:p w14:paraId="3F2A8AB5" w14:textId="77777777" w:rsidR="001404AB" w:rsidRDefault="001404AB">
      <w:pPr>
        <w:pStyle w:val="Textoindependiente"/>
        <w:spacing w:before="6"/>
        <w:rPr>
          <w:rFonts w:ascii="Times New Roman"/>
          <w:sz w:val="25"/>
        </w:rPr>
      </w:pPr>
    </w:p>
    <w:p w14:paraId="5E1820B0" w14:textId="77777777" w:rsidR="001404AB" w:rsidRDefault="00000000">
      <w:pPr>
        <w:spacing w:line="242" w:lineRule="auto"/>
        <w:ind w:left="1445" w:right="1429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sz w:val="25"/>
        </w:rPr>
        <w:t>Que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el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artículo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1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de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la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Resolución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NAC-DGERCGC22-00000024,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publicada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segundo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suplemento del Registro Oficial 80, de 09 de junio de 2022, establece que los sujetos pasivos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 impuesto a la renta obligados a facturar que a la fecha de entrada en vigencia de dicha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Resolución,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todavía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no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se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encuentren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obligados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emitir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comprobantes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venta,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retención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y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 xml:space="preserve">documentos complementarios en la modalidad </w:t>
      </w:r>
      <w:r>
        <w:rPr>
          <w:rFonts w:ascii="Times New Roman" w:hAnsi="Times New Roman"/>
          <w:color w:val="231F20"/>
          <w:sz w:val="25"/>
        </w:rPr>
        <w:t>electrónica, deberán incorporar este tipo de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esquema a su actividad hasta el 29 de noviembre de 2022, de conformidad con lo establecido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 la disposición transitoria Cuarta de la Ley Orgánica para el Desarrollo Económico y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Sostenibilidad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Fiscal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tras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Pandemia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COVID-19;</w:t>
      </w:r>
    </w:p>
    <w:p w14:paraId="5EAADF18" w14:textId="77777777" w:rsidR="001404AB" w:rsidRDefault="001404AB">
      <w:pPr>
        <w:spacing w:line="242" w:lineRule="auto"/>
        <w:jc w:val="both"/>
        <w:rPr>
          <w:rFonts w:ascii="Times New Roman" w:hAnsi="Times New Roman"/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5C3D8FC8" w14:textId="77777777" w:rsidR="001404AB" w:rsidRDefault="001404AB">
      <w:pPr>
        <w:pStyle w:val="Textoindependiente"/>
        <w:spacing w:before="2"/>
        <w:rPr>
          <w:rFonts w:ascii="Times New Roman"/>
          <w:sz w:val="16"/>
        </w:rPr>
      </w:pPr>
    </w:p>
    <w:p w14:paraId="40C1D35B" w14:textId="77777777" w:rsidR="001404AB" w:rsidRDefault="00000000">
      <w:pPr>
        <w:spacing w:before="93" w:line="244" w:lineRule="auto"/>
        <w:ind w:left="1418" w:right="140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 el primer inciso de la disposición general Tercera de la misma Resolución establece que, a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partir del 30 de noviembre de 2022, los sujetos pasivos obligados a emitir comprobantes de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venta, retención y documentos complementarios en la modalidad electrónica únicamente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podrán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solicitar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autorizaciones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documentos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preimpresos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cuando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hayan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obtenido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autorización para emisión de comprobantes electrónicos en ambiente de producción. El uso de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documentos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preimpresos</w:t>
      </w:r>
      <w:r>
        <w:rPr>
          <w:rFonts w:ascii="Times New Roman" w:hAns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será,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no</w:t>
      </w:r>
      <w:r>
        <w:rPr>
          <w:rFonts w:ascii="Times New Roman" w:hAns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obstante,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carácter</w:t>
      </w:r>
      <w:r>
        <w:rPr>
          <w:rFonts w:ascii="Times New Roman" w:hAnsi="Times New Roman"/>
          <w:color w:val="231F20"/>
          <w:spacing w:val="1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excepcional,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ante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casos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fuerza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mayor</w:t>
      </w:r>
      <w:r>
        <w:rPr>
          <w:rFonts w:ascii="Times New Roman" w:hAnsi="Times New Roman"/>
          <w:color w:val="231F20"/>
          <w:spacing w:val="-5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caso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fortuito,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que</w:t>
      </w:r>
      <w:r>
        <w:rPr>
          <w:rFonts w:ascii="Times New Roman" w:hAnsi="Times New Roman"/>
          <w:color w:val="231F20"/>
          <w:spacing w:val="1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impidan</w:t>
      </w:r>
      <w:r>
        <w:rPr>
          <w:rFonts w:ascii="Times New Roman" w:hAnsi="Times New Roman"/>
          <w:color w:val="231F20"/>
          <w:spacing w:val="1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emisión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los</w:t>
      </w:r>
      <w:r>
        <w:rPr>
          <w:rFonts w:ascii="Times New Roman" w:hAnsi="Times New Roman"/>
          <w:color w:val="231F20"/>
          <w:spacing w:val="1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referidos</w:t>
      </w:r>
      <w:r>
        <w:rPr>
          <w:rFonts w:ascii="Times New Roman" w:hAnsi="Times New Roman"/>
          <w:color w:val="231F20"/>
          <w:spacing w:val="1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documentos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manera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electrónica;</w:t>
      </w:r>
    </w:p>
    <w:p w14:paraId="66D632E2" w14:textId="77777777" w:rsidR="001404AB" w:rsidRDefault="001404AB">
      <w:pPr>
        <w:pStyle w:val="Textoindependiente"/>
        <w:spacing w:before="8"/>
        <w:rPr>
          <w:rFonts w:ascii="Times New Roman"/>
          <w:sz w:val="25"/>
        </w:rPr>
      </w:pPr>
    </w:p>
    <w:p w14:paraId="426AE65D" w14:textId="77777777" w:rsidR="001404AB" w:rsidRDefault="00000000">
      <w:pPr>
        <w:spacing w:line="244" w:lineRule="auto"/>
        <w:ind w:left="1418" w:right="14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 mediante Resolución NAC-DGERCGC18-00000233, publicada en el segundo suplemento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Registro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Oficial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255,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05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junio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2018,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Servicio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Rentas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Internas</w:t>
      </w:r>
      <w:r>
        <w:rPr>
          <w:rFonts w:ascii="Times New Roman" w:hAnsi="Times New Roman"/>
          <w:color w:val="231F20"/>
          <w:spacing w:val="-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estableció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las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sz w:val="26"/>
        </w:rPr>
        <w:t xml:space="preserve">normas </w:t>
      </w:r>
      <w:r>
        <w:rPr>
          <w:rFonts w:ascii="Times New Roman" w:hAnsi="Times New Roman"/>
          <w:color w:val="231F20"/>
          <w:sz w:val="26"/>
        </w:rPr>
        <w:t>para la emisión, entrega y trasmisión de comprobantes de venta, retención y</w:t>
      </w:r>
      <w:r>
        <w:rPr>
          <w:rFonts w:ascii="Times New Roman" w:hAnsi="Times New Roman"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documentos complementarios expedidos por sujetos pasivos autorizados, mediante el esquema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comprobantes</w:t>
      </w:r>
      <w:r>
        <w:rPr>
          <w:rFonts w:ascii="Times New Roman" w:hAnsi="Times New Roman"/>
          <w:color w:val="231F20"/>
          <w:spacing w:val="-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electrónicos;</w:t>
      </w:r>
    </w:p>
    <w:p w14:paraId="1A144498" w14:textId="77777777" w:rsidR="001404AB" w:rsidRDefault="001404AB">
      <w:pPr>
        <w:pStyle w:val="Textoindependiente"/>
        <w:spacing w:before="10"/>
        <w:rPr>
          <w:rFonts w:ascii="Times New Roman"/>
          <w:sz w:val="25"/>
        </w:rPr>
      </w:pPr>
    </w:p>
    <w:p w14:paraId="169847A6" w14:textId="77777777" w:rsidR="001404AB" w:rsidRDefault="00000000">
      <w:pPr>
        <w:spacing w:line="244" w:lineRule="auto"/>
        <w:ind w:left="1418" w:right="140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Que esta Administración Tributaria encuentra necesario actualizar y codificar los actos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normativos vigentes respecto a los porcentajes de retención en la fuente del impuesto a la renta,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acorde a las disposiciones vigentes; y, que igualmente, resulta esencial que la Resolución NAC-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DGERCGC18-00000233</w:t>
      </w:r>
      <w:r>
        <w:rPr>
          <w:rFonts w:ascii="Times New Roman" w:hAnsi="Times New Roman"/>
          <w:color w:val="231F20"/>
          <w:spacing w:val="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sea</w:t>
      </w:r>
      <w:r>
        <w:rPr>
          <w:rFonts w:ascii="Times New Roman" w:hAnsi="Times New Roman"/>
          <w:color w:val="231F20"/>
          <w:spacing w:val="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revisada</w:t>
      </w:r>
      <w:r>
        <w:rPr>
          <w:rFonts w:ascii="Times New Roman" w:hAns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y</w:t>
      </w:r>
      <w:r>
        <w:rPr>
          <w:rFonts w:ascii="Times New Roman" w:hAnsi="Times New Roman"/>
          <w:color w:val="231F20"/>
          <w:spacing w:val="-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modificada</w:t>
      </w:r>
      <w:r>
        <w:rPr>
          <w:rFonts w:ascii="Times New Roman" w:hAnsi="Times New Roman"/>
          <w:color w:val="231F20"/>
          <w:spacing w:val="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conformidad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</w:t>
      </w:r>
      <w:r>
        <w:rPr>
          <w:rFonts w:ascii="Times New Roman" w:hAnsi="Times New Roman"/>
          <w:color w:val="231F20"/>
          <w:spacing w:val="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los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cambios</w:t>
      </w:r>
      <w:r>
        <w:rPr>
          <w:rFonts w:ascii="Times New Roman" w:hAnsi="Times New Roman"/>
          <w:color w:val="231F20"/>
          <w:spacing w:val="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necesarios</w:t>
      </w:r>
      <w:r>
        <w:rPr>
          <w:rFonts w:ascii="Times New Roman" w:hAnsi="Times New Roman"/>
          <w:color w:val="231F20"/>
          <w:spacing w:val="-5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 nivel normativo, a fin de mantener su pertinencia y vigencia en el contexto legal y coyuntural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actual;</w:t>
      </w:r>
    </w:p>
    <w:p w14:paraId="6B016945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30305E39" w14:textId="77777777" w:rsidR="001404AB" w:rsidRDefault="00000000">
      <w:pPr>
        <w:spacing w:line="244" w:lineRule="auto"/>
        <w:ind w:left="1418" w:right="140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Que</w:t>
      </w:r>
      <w:r>
        <w:rPr>
          <w:rFonts w:ascii="Times New Roman" w:hAnsi="Times New Roman"/>
          <w:color w:val="231F20"/>
          <w:spacing w:val="1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1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acuerdo</w:t>
      </w:r>
      <w:r>
        <w:rPr>
          <w:rFonts w:ascii="Times New Roman" w:hAnsi="Times New Roman"/>
          <w:color w:val="231F20"/>
          <w:spacing w:val="17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</w:t>
      </w:r>
      <w:r>
        <w:rPr>
          <w:rFonts w:ascii="Times New Roman" w:hAnsi="Times New Roman"/>
          <w:color w:val="231F20"/>
          <w:spacing w:val="17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lo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establecido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en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el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artículo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7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del</w:t>
      </w:r>
      <w:r>
        <w:rPr>
          <w:rFonts w:ascii="Times New Roman" w:hAnsi="Times New Roman"/>
          <w:color w:val="231F20"/>
          <w:spacing w:val="1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Código</w:t>
      </w:r>
      <w:r>
        <w:rPr>
          <w:rFonts w:ascii="Times New Roman" w:hAnsi="Times New Roman"/>
          <w:color w:val="231F20"/>
          <w:spacing w:val="17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Tributario,</w:t>
      </w:r>
      <w:r>
        <w:rPr>
          <w:rFonts w:ascii="Times New Roman" w:hAns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en</w:t>
      </w:r>
      <w:r>
        <w:rPr>
          <w:rFonts w:ascii="Times New Roman" w:hAnsi="Times New Roman"/>
          <w:color w:val="231F20"/>
          <w:spacing w:val="1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concordancia</w:t>
      </w:r>
      <w:r>
        <w:rPr>
          <w:rFonts w:ascii="Times New Roman" w:hAnsi="Times New Roman"/>
          <w:color w:val="231F20"/>
          <w:spacing w:val="1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</w:t>
      </w:r>
      <w:r>
        <w:rPr>
          <w:rFonts w:ascii="Times New Roman" w:hAnsi="Times New Roman"/>
          <w:color w:val="231F20"/>
          <w:spacing w:val="-5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 artículo 8 de la Ley de Creación del Servicio de Rentas Internas, es facultad del Director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General del Servicio de Rentas Internas, expedir las resoluciones, circulares o disposiciones de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carácter</w:t>
      </w:r>
      <w:r>
        <w:rPr>
          <w:rFonts w:ascii="Times New Roman" w:hAnsi="Times New Roman"/>
          <w:color w:val="231F20"/>
          <w:spacing w:val="1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general</w:t>
      </w:r>
      <w:r>
        <w:rPr>
          <w:rFonts w:ascii="Times New Roman" w:hAns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y</w:t>
      </w:r>
      <w:r>
        <w:rPr>
          <w:rFonts w:ascii="Times New Roman" w:hAnsi="Times New Roman"/>
          <w:color w:val="231F20"/>
          <w:spacing w:val="5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obligatorio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cumplimiento,</w:t>
      </w:r>
      <w:r>
        <w:rPr>
          <w:rFonts w:ascii="Times New Roman" w:hAnsi="Times New Roman"/>
          <w:color w:val="231F20"/>
          <w:spacing w:val="7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necesarias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para</w:t>
      </w:r>
      <w:r>
        <w:rPr>
          <w:rFonts w:ascii="Times New Roman" w:hAnsi="Times New Roman"/>
          <w:color w:val="231F20"/>
          <w:spacing w:val="7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aplicación</w:t>
      </w:r>
      <w:r>
        <w:rPr>
          <w:rFonts w:ascii="Times New Roman" w:hAnsi="Times New Roman"/>
          <w:color w:val="231F20"/>
          <w:spacing w:val="12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</w:t>
      </w:r>
      <w:r>
        <w:rPr>
          <w:rFonts w:ascii="Times New Roman" w:hAnsi="Times New Roman"/>
          <w:color w:val="231F20"/>
          <w:spacing w:val="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las</w:t>
      </w:r>
      <w:r>
        <w:rPr>
          <w:rFonts w:ascii="Times New Roman" w:hAnsi="Times New Roman"/>
          <w:color w:val="231F20"/>
          <w:spacing w:val="7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normas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legales</w:t>
      </w:r>
      <w:r>
        <w:rPr>
          <w:rFonts w:ascii="Times New Roman" w:hAnsi="Times New Roman"/>
          <w:color w:val="231F20"/>
          <w:spacing w:val="-5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y reglamentarias, y para fortalecer el control y facilitar el cumplimiento de las obligaciones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tributarias</w:t>
      </w:r>
      <w:r>
        <w:rPr>
          <w:rFonts w:ascii="Times New Roman" w:hAnsi="Times New Roman"/>
          <w:color w:val="231F20"/>
          <w:spacing w:val="-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y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deberes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formales;</w:t>
      </w:r>
      <w:r>
        <w:rPr>
          <w:rFonts w:ascii="Times New Roman" w:hAnsi="Times New Roman"/>
          <w:color w:val="231F20"/>
          <w:spacing w:val="-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y;</w:t>
      </w:r>
    </w:p>
    <w:p w14:paraId="4A9B88BF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4BD9F1A2" w14:textId="77777777" w:rsidR="001404AB" w:rsidRDefault="00000000">
      <w:pPr>
        <w:ind w:left="1418"/>
        <w:jc w:val="both"/>
        <w:rPr>
          <w:rFonts w:ascii="Times New Roman"/>
          <w:sz w:val="26"/>
        </w:rPr>
      </w:pPr>
      <w:r>
        <w:rPr>
          <w:rFonts w:ascii="Times New Roman"/>
          <w:color w:val="231F20"/>
          <w:w w:val="90"/>
          <w:sz w:val="26"/>
        </w:rPr>
        <w:t>En</w:t>
      </w:r>
      <w:r>
        <w:rPr>
          <w:rFonts w:asci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/>
          <w:color w:val="231F20"/>
          <w:w w:val="90"/>
          <w:sz w:val="26"/>
        </w:rPr>
        <w:t>uso</w:t>
      </w:r>
      <w:r>
        <w:rPr>
          <w:rFonts w:ascii="Times New Roman"/>
          <w:color w:val="231F20"/>
          <w:spacing w:val="15"/>
          <w:w w:val="90"/>
          <w:sz w:val="26"/>
        </w:rPr>
        <w:t xml:space="preserve"> </w:t>
      </w:r>
      <w:r>
        <w:rPr>
          <w:rFonts w:ascii="Times New Roman"/>
          <w:color w:val="231F20"/>
          <w:w w:val="90"/>
          <w:sz w:val="26"/>
        </w:rPr>
        <w:t>de</w:t>
      </w:r>
      <w:r>
        <w:rPr>
          <w:rFonts w:ascii="Times New Roman"/>
          <w:color w:val="231F20"/>
          <w:spacing w:val="13"/>
          <w:w w:val="90"/>
          <w:sz w:val="26"/>
        </w:rPr>
        <w:t xml:space="preserve"> </w:t>
      </w:r>
      <w:r>
        <w:rPr>
          <w:rFonts w:ascii="Times New Roman"/>
          <w:color w:val="231F20"/>
          <w:w w:val="90"/>
          <w:sz w:val="26"/>
        </w:rPr>
        <w:t>sus</w:t>
      </w:r>
      <w:r>
        <w:rPr>
          <w:rFonts w:ascii="Times New Roman"/>
          <w:color w:val="231F20"/>
          <w:spacing w:val="14"/>
          <w:w w:val="90"/>
          <w:sz w:val="26"/>
        </w:rPr>
        <w:t xml:space="preserve"> </w:t>
      </w:r>
      <w:r>
        <w:rPr>
          <w:rFonts w:ascii="Times New Roman"/>
          <w:color w:val="231F20"/>
          <w:w w:val="90"/>
          <w:sz w:val="26"/>
        </w:rPr>
        <w:t>facultades</w:t>
      </w:r>
      <w:r>
        <w:rPr>
          <w:rFonts w:ascii="Times New Roman"/>
          <w:color w:val="231F20"/>
          <w:spacing w:val="17"/>
          <w:w w:val="90"/>
          <w:sz w:val="26"/>
        </w:rPr>
        <w:t xml:space="preserve"> </w:t>
      </w:r>
      <w:r>
        <w:rPr>
          <w:rFonts w:ascii="Times New Roman"/>
          <w:color w:val="231F20"/>
          <w:w w:val="90"/>
          <w:sz w:val="26"/>
        </w:rPr>
        <w:t>legales,</w:t>
      </w:r>
    </w:p>
    <w:p w14:paraId="0317C36D" w14:textId="77777777" w:rsidR="001404AB" w:rsidRDefault="001404AB">
      <w:pPr>
        <w:pStyle w:val="Textoindependiente"/>
        <w:rPr>
          <w:rFonts w:ascii="Times New Roman"/>
          <w:sz w:val="28"/>
        </w:rPr>
      </w:pPr>
    </w:p>
    <w:p w14:paraId="41B0CB78" w14:textId="77777777" w:rsidR="001404AB" w:rsidRDefault="001404AB">
      <w:pPr>
        <w:pStyle w:val="Textoindependiente"/>
        <w:spacing w:before="8"/>
        <w:rPr>
          <w:rFonts w:ascii="Times New Roman"/>
          <w:sz w:val="25"/>
        </w:rPr>
      </w:pPr>
    </w:p>
    <w:p w14:paraId="367A8E24" w14:textId="77777777" w:rsidR="001404AB" w:rsidRDefault="00000000">
      <w:pPr>
        <w:pStyle w:val="Ttulo1"/>
        <w:ind w:left="3301" w:right="3288"/>
      </w:pPr>
      <w:r>
        <w:rPr>
          <w:color w:val="231F20"/>
        </w:rPr>
        <w:t>RESUELVE:</w:t>
      </w:r>
    </w:p>
    <w:p w14:paraId="16ABD9DE" w14:textId="77777777" w:rsidR="001404AB" w:rsidRDefault="001404AB">
      <w:pPr>
        <w:pStyle w:val="Textoindependiente"/>
        <w:spacing w:before="10"/>
        <w:rPr>
          <w:rFonts w:ascii="Times New Roman"/>
          <w:b/>
          <w:sz w:val="26"/>
        </w:rPr>
      </w:pPr>
    </w:p>
    <w:p w14:paraId="59D1C482" w14:textId="77777777" w:rsidR="001404AB" w:rsidRDefault="00000000">
      <w:pPr>
        <w:spacing w:before="1" w:line="244" w:lineRule="auto"/>
        <w:ind w:left="1507" w:right="1502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231F20"/>
          <w:w w:val="90"/>
          <w:sz w:val="26"/>
        </w:rPr>
        <w:t>EXPEDIR</w:t>
      </w:r>
      <w:r>
        <w:rPr>
          <w:rFonts w:ascii="Times New Roman" w:hAnsi="Times New Roman"/>
          <w:b/>
          <w:color w:val="231F20"/>
          <w:spacing w:val="18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LOS</w:t>
      </w:r>
      <w:r>
        <w:rPr>
          <w:rFonts w:ascii="Times New Roman" w:hAnsi="Times New Roman"/>
          <w:b/>
          <w:color w:val="231F20"/>
          <w:spacing w:val="22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PORCENTAJES</w:t>
      </w:r>
      <w:r>
        <w:rPr>
          <w:rFonts w:ascii="Times New Roman" w:hAnsi="Times New Roman"/>
          <w:b/>
          <w:color w:val="231F20"/>
          <w:spacing w:val="21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DE</w:t>
      </w:r>
      <w:r>
        <w:rPr>
          <w:rFonts w:ascii="Times New Roman" w:hAnsi="Times New Roman"/>
          <w:b/>
          <w:color w:val="231F20"/>
          <w:spacing w:val="19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RETENCIÓN</w:t>
      </w:r>
      <w:r>
        <w:rPr>
          <w:rFonts w:ascii="Times New Roman" w:hAnsi="Times New Roman"/>
          <w:b/>
          <w:color w:val="231F20"/>
          <w:spacing w:val="19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EN</w:t>
      </w:r>
      <w:r>
        <w:rPr>
          <w:rFonts w:ascii="Times New Roman" w:hAnsi="Times New Roman"/>
          <w:b/>
          <w:color w:val="231F20"/>
          <w:spacing w:val="19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LA</w:t>
      </w:r>
      <w:r>
        <w:rPr>
          <w:rFonts w:ascii="Times New Roman" w:hAnsi="Times New Roman"/>
          <w:b/>
          <w:color w:val="231F20"/>
          <w:spacing w:val="20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FUENTE</w:t>
      </w:r>
      <w:r>
        <w:rPr>
          <w:rFonts w:ascii="Times New Roman" w:hAnsi="Times New Roman"/>
          <w:b/>
          <w:color w:val="231F20"/>
          <w:spacing w:val="25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DE</w:t>
      </w:r>
      <w:r>
        <w:rPr>
          <w:rFonts w:ascii="Times New Roman" w:hAnsi="Times New Roman"/>
          <w:b/>
          <w:color w:val="231F20"/>
          <w:spacing w:val="18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0"/>
          <w:sz w:val="26"/>
        </w:rPr>
        <w:t>IMPUESTO</w:t>
      </w:r>
      <w:r>
        <w:rPr>
          <w:rFonts w:ascii="Times New Roman" w:hAnsi="Times New Roman"/>
          <w:b/>
          <w:color w:val="231F20"/>
          <w:spacing w:val="-55"/>
          <w:w w:val="90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A</w:t>
      </w:r>
      <w:r>
        <w:rPr>
          <w:rFonts w:ascii="Times New Roman" w:hAnsi="Times New Roman"/>
          <w:b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LA</w:t>
      </w:r>
      <w:r>
        <w:rPr>
          <w:rFonts w:ascii="Times New Roman" w:hAnsi="Times New Roman"/>
          <w:b/>
          <w:color w:val="231F20"/>
          <w:spacing w:val="-6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RENTA</w:t>
      </w:r>
    </w:p>
    <w:p w14:paraId="5F6C852B" w14:textId="77777777" w:rsidR="001404AB" w:rsidRDefault="001404AB">
      <w:pPr>
        <w:pStyle w:val="Textoindependiente"/>
        <w:rPr>
          <w:rFonts w:ascii="Times New Roman"/>
          <w:b/>
          <w:sz w:val="26"/>
        </w:rPr>
      </w:pPr>
    </w:p>
    <w:p w14:paraId="613DA992" w14:textId="77777777" w:rsidR="001404AB" w:rsidRDefault="001404AB">
      <w:pPr>
        <w:pStyle w:val="Textoindependiente"/>
        <w:spacing w:before="1"/>
        <w:rPr>
          <w:rFonts w:ascii="Times New Roman"/>
          <w:b/>
          <w:sz w:val="26"/>
        </w:rPr>
      </w:pPr>
    </w:p>
    <w:p w14:paraId="159F35E9" w14:textId="77777777" w:rsidR="001404AB" w:rsidRDefault="00000000">
      <w:pPr>
        <w:spacing w:line="244" w:lineRule="auto"/>
        <w:ind w:left="1418" w:right="140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231F20"/>
          <w:w w:val="90"/>
          <w:sz w:val="26"/>
        </w:rPr>
        <w:t xml:space="preserve">Art. 1. Objeto. - </w:t>
      </w:r>
      <w:r>
        <w:rPr>
          <w:rFonts w:ascii="Times New Roman" w:hAnsi="Times New Roman"/>
          <w:color w:val="231F20"/>
          <w:w w:val="90"/>
          <w:sz w:val="26"/>
        </w:rPr>
        <w:t>Establecer los porcentajes de retención en la fuente de impuesto a la renta que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deberán aplicar los sujetos pasivos que paguen o acrediten en cuenta, ingresos que constituyan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rentas</w:t>
      </w:r>
      <w:r>
        <w:rPr>
          <w:rFonts w:ascii="Times New Roman" w:hAnsi="Times New Roman"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gravadas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para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quien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reciba.</w:t>
      </w:r>
    </w:p>
    <w:p w14:paraId="17E3E664" w14:textId="77777777" w:rsidR="001404AB" w:rsidRDefault="001404AB">
      <w:pPr>
        <w:pStyle w:val="Textoindependiente"/>
        <w:spacing w:before="1"/>
        <w:rPr>
          <w:rFonts w:ascii="Times New Roman"/>
          <w:sz w:val="26"/>
        </w:rPr>
      </w:pPr>
    </w:p>
    <w:p w14:paraId="1D0A4D64" w14:textId="77777777" w:rsidR="001404AB" w:rsidRDefault="00000000">
      <w:pPr>
        <w:spacing w:line="244" w:lineRule="auto"/>
        <w:ind w:left="1418" w:right="14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231F20"/>
          <w:w w:val="90"/>
          <w:sz w:val="26"/>
        </w:rPr>
        <w:t xml:space="preserve">Art. 2. Porcentajes de retención. - </w:t>
      </w:r>
      <w:r>
        <w:rPr>
          <w:rFonts w:ascii="Times New Roman" w:hAnsi="Times New Roman"/>
          <w:color w:val="231F20"/>
          <w:w w:val="90"/>
          <w:sz w:val="26"/>
        </w:rPr>
        <w:t>Salvo los casos específicos previstos en la Ley de Régimen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 xml:space="preserve">Tributario Interno y su respectivo Reglamento, </w:t>
      </w:r>
      <w:proofErr w:type="spellStart"/>
      <w:r>
        <w:rPr>
          <w:rFonts w:ascii="Times New Roman" w:hAnsi="Times New Roman"/>
          <w:color w:val="231F20"/>
          <w:w w:val="95"/>
          <w:sz w:val="26"/>
        </w:rPr>
        <w:t>establécense</w:t>
      </w:r>
      <w:proofErr w:type="spellEnd"/>
      <w:r>
        <w:rPr>
          <w:rFonts w:ascii="Times New Roman" w:hAnsi="Times New Roman"/>
          <w:color w:val="231F20"/>
          <w:w w:val="95"/>
          <w:sz w:val="26"/>
        </w:rPr>
        <w:t xml:space="preserve"> los siguientes porcentajes de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retención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fuente</w:t>
      </w:r>
      <w:r>
        <w:rPr>
          <w:rFonts w:ascii="Times New Roman" w:hAnsi="Times New Roman"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impuesto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renta:</w:t>
      </w:r>
    </w:p>
    <w:p w14:paraId="2F47BE9C" w14:textId="77777777" w:rsidR="001404AB" w:rsidRDefault="001404AB">
      <w:pPr>
        <w:spacing w:line="244" w:lineRule="auto"/>
        <w:jc w:val="both"/>
        <w:rPr>
          <w:rFonts w:ascii="Times New Roman" w:hAnsi="Times New Roman"/>
          <w:sz w:val="26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6E6832DF" w14:textId="77777777" w:rsidR="001404AB" w:rsidRDefault="001404AB">
      <w:pPr>
        <w:pStyle w:val="Textoindependiente"/>
        <w:spacing w:before="6"/>
        <w:rPr>
          <w:rFonts w:ascii="Times New Roman"/>
          <w:sz w:val="17"/>
        </w:rPr>
      </w:pPr>
    </w:p>
    <w:p w14:paraId="2E748ACD" w14:textId="77777777" w:rsidR="001404AB" w:rsidRDefault="00000000">
      <w:pPr>
        <w:pStyle w:val="Ttulo2"/>
        <w:numPr>
          <w:ilvl w:val="0"/>
          <w:numId w:val="14"/>
        </w:numPr>
        <w:tabs>
          <w:tab w:val="left" w:pos="1816"/>
        </w:tabs>
        <w:spacing w:before="56"/>
        <w:jc w:val="left"/>
        <w:rPr>
          <w:color w:val="231F20"/>
        </w:rPr>
      </w:pPr>
      <w:r>
        <w:rPr>
          <w:color w:val="231F20"/>
          <w:w w:val="95"/>
        </w:rPr>
        <w:t>Retención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cero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ciento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(0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%):</w:t>
      </w:r>
    </w:p>
    <w:p w14:paraId="47FDA2A1" w14:textId="77777777" w:rsidR="001404AB" w:rsidRDefault="001404AB">
      <w:pPr>
        <w:pStyle w:val="Textoindependiente"/>
        <w:spacing w:before="1"/>
        <w:rPr>
          <w:rFonts w:ascii="Times New Roman"/>
          <w:b/>
          <w:sz w:val="25"/>
        </w:rPr>
      </w:pPr>
    </w:p>
    <w:p w14:paraId="6854D141" w14:textId="77777777" w:rsidR="001404AB" w:rsidRDefault="00000000">
      <w:pPr>
        <w:spacing w:before="1"/>
        <w:ind w:left="1815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Estarán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sujetos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0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%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pagos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acreditaciones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cuenta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concepto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de:</w:t>
      </w:r>
    </w:p>
    <w:p w14:paraId="18EC917E" w14:textId="77777777" w:rsidR="001404AB" w:rsidRDefault="001404AB">
      <w:pPr>
        <w:pStyle w:val="Textoindependiente"/>
        <w:spacing w:before="6"/>
        <w:rPr>
          <w:rFonts w:ascii="Times New Roman"/>
          <w:sz w:val="25"/>
        </w:rPr>
      </w:pPr>
    </w:p>
    <w:p w14:paraId="4696514F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spacing w:line="242" w:lineRule="auto"/>
        <w:ind w:left="2107" w:right="1467" w:hanging="360"/>
        <w:jc w:val="both"/>
        <w:rPr>
          <w:color w:val="231F20"/>
          <w:sz w:val="25"/>
        </w:rPr>
      </w:pPr>
      <w:r>
        <w:rPr>
          <w:color w:val="231F20"/>
          <w:sz w:val="25"/>
        </w:rPr>
        <w:t>Intereses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pagados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bancos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otras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entidades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sometidas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vigilancia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Superintendencia de Bancos y de la Economía Popular y Solidaria, distintos de los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establecidos en el literal a) del numeral 2 de este artículo. Los sujetos obligados no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deberán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emitir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comprobante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retención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por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este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concepto.</w:t>
      </w:r>
    </w:p>
    <w:p w14:paraId="0FBA28EE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73C0F525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spacing w:line="242" w:lineRule="auto"/>
        <w:ind w:left="2107" w:right="1463" w:hanging="360"/>
        <w:jc w:val="both"/>
        <w:rPr>
          <w:color w:val="231F20"/>
          <w:sz w:val="25"/>
        </w:rPr>
      </w:pPr>
      <w:r>
        <w:rPr>
          <w:color w:val="231F20"/>
          <w:w w:val="95"/>
          <w:sz w:val="25"/>
        </w:rPr>
        <w:t>Las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transacciones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efectuadas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través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liquidaciones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compra</w:t>
      </w:r>
      <w:r>
        <w:rPr>
          <w:color w:val="231F20"/>
          <w:spacing w:val="-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bienes</w:t>
      </w:r>
      <w:r>
        <w:rPr>
          <w:color w:val="231F20"/>
          <w:spacing w:val="-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y</w:t>
      </w:r>
      <w:r>
        <w:rPr>
          <w:color w:val="231F20"/>
          <w:spacing w:val="-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prestación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 servicios por las actividades económicas desarrolladas por las personas privadas de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libertad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que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participen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en</w:t>
      </w:r>
      <w:r>
        <w:rPr>
          <w:color w:val="231F20"/>
          <w:spacing w:val="-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los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programas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reinserción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laboral</w:t>
      </w:r>
      <w:r>
        <w:rPr>
          <w:color w:val="231F20"/>
          <w:spacing w:val="-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y</w:t>
      </w:r>
      <w:r>
        <w:rPr>
          <w:color w:val="231F20"/>
          <w:spacing w:val="-8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económica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del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Sistema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sz w:val="25"/>
        </w:rPr>
        <w:t>Nacional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Rehabilitación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Social.</w:t>
      </w:r>
    </w:p>
    <w:p w14:paraId="4C897F9B" w14:textId="77777777" w:rsidR="001404AB" w:rsidRDefault="001404AB">
      <w:pPr>
        <w:pStyle w:val="Textoindependiente"/>
        <w:spacing w:before="4"/>
        <w:rPr>
          <w:rFonts w:ascii="Times New Roman"/>
          <w:sz w:val="25"/>
        </w:rPr>
      </w:pPr>
    </w:p>
    <w:p w14:paraId="51F13E31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spacing w:line="242" w:lineRule="auto"/>
        <w:ind w:left="2107" w:right="1464" w:hanging="360"/>
        <w:jc w:val="both"/>
        <w:rPr>
          <w:color w:val="231F20"/>
          <w:sz w:val="25"/>
        </w:rPr>
      </w:pPr>
      <w:r>
        <w:rPr>
          <w:color w:val="231F20"/>
          <w:sz w:val="25"/>
        </w:rPr>
        <w:t>Las adquisiciones de bienes y servicios a los contribuyentes sujetos al Régimen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Simplificado RIMPE categorizados como negocios populares, por las actividades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económicas sujetas al régimen, siempre que se hubiese emitido un comprobante de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venta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preimpreso.</w:t>
      </w:r>
    </w:p>
    <w:p w14:paraId="2EEBB252" w14:textId="77777777" w:rsidR="001404AB" w:rsidRDefault="001404AB">
      <w:pPr>
        <w:pStyle w:val="Textoindependiente"/>
        <w:spacing w:before="10"/>
        <w:rPr>
          <w:rFonts w:ascii="Times New Roman"/>
          <w:sz w:val="25"/>
        </w:rPr>
      </w:pPr>
    </w:p>
    <w:p w14:paraId="2324C96F" w14:textId="77777777" w:rsidR="001404AB" w:rsidRDefault="00000000">
      <w:pPr>
        <w:pStyle w:val="Ttulo2"/>
        <w:numPr>
          <w:ilvl w:val="0"/>
          <w:numId w:val="14"/>
        </w:numPr>
        <w:tabs>
          <w:tab w:val="left" w:pos="1816"/>
        </w:tabs>
        <w:jc w:val="left"/>
        <w:rPr>
          <w:color w:val="231F20"/>
        </w:rPr>
      </w:pPr>
      <w:r>
        <w:rPr>
          <w:color w:val="231F20"/>
          <w:w w:val="95"/>
        </w:rPr>
        <w:t>Retención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uno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ciento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(1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%):</w:t>
      </w:r>
    </w:p>
    <w:p w14:paraId="55507267" w14:textId="77777777" w:rsidR="001404AB" w:rsidRDefault="001404AB">
      <w:pPr>
        <w:pStyle w:val="Textoindependiente"/>
        <w:spacing w:before="1"/>
        <w:rPr>
          <w:rFonts w:ascii="Times New Roman"/>
          <w:b/>
          <w:sz w:val="25"/>
        </w:rPr>
      </w:pPr>
    </w:p>
    <w:p w14:paraId="0A41B369" w14:textId="77777777" w:rsidR="001404AB" w:rsidRDefault="00000000">
      <w:pPr>
        <w:spacing w:before="1" w:line="242" w:lineRule="auto"/>
        <w:ind w:left="1815" w:right="957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Estarán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sujetos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</w:t>
      </w:r>
      <w:r>
        <w:rPr>
          <w:rFonts w:ascii="Times New Roman" w:hAnsi="Times New Roman"/>
          <w:color w:val="231F20"/>
          <w:spacing w:val="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1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%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pagos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acreditaciones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cuenta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siguientes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conceptos:</w:t>
      </w:r>
    </w:p>
    <w:p w14:paraId="158C7C65" w14:textId="77777777" w:rsidR="001404AB" w:rsidRDefault="001404AB">
      <w:pPr>
        <w:pStyle w:val="Textoindependiente"/>
        <w:spacing w:before="3"/>
        <w:rPr>
          <w:rFonts w:ascii="Times New Roman"/>
          <w:sz w:val="25"/>
        </w:rPr>
      </w:pPr>
    </w:p>
    <w:p w14:paraId="498CD97A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spacing w:line="242" w:lineRule="auto"/>
        <w:ind w:left="2107" w:right="1462" w:hanging="360"/>
        <w:jc w:val="both"/>
        <w:rPr>
          <w:color w:val="231F20"/>
          <w:sz w:val="25"/>
        </w:rPr>
      </w:pPr>
      <w:r>
        <w:rPr>
          <w:color w:val="231F20"/>
          <w:w w:val="95"/>
          <w:sz w:val="25"/>
        </w:rPr>
        <w:t>Intereses y comisiones que se causen en las operaciones de crédito entre bancos y otras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entidades sometidas a la vigilancia de la Superintendencia de Bancos y de la Economía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sz w:val="25"/>
        </w:rPr>
        <w:t>Popular y Solidaria, así como los rendimientos financieros por inversiones que se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w w:val="95"/>
          <w:sz w:val="25"/>
        </w:rPr>
        <w:t>efectúen entre las mismas. La institución que pague o acredite rendimientos financieros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actuará como agente de retención, incluso cuando el Banco Central del Ecuador actúe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sz w:val="25"/>
        </w:rPr>
        <w:t>como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intermediario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bajo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cualquier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figura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contractual.</w:t>
      </w:r>
    </w:p>
    <w:p w14:paraId="3B7FEC4C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3598E452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ind w:left="2107" w:hanging="360"/>
        <w:jc w:val="left"/>
        <w:rPr>
          <w:color w:val="231F20"/>
          <w:sz w:val="25"/>
        </w:rPr>
      </w:pPr>
      <w:r>
        <w:rPr>
          <w:color w:val="231F20"/>
          <w:w w:val="95"/>
          <w:sz w:val="25"/>
        </w:rPr>
        <w:t>Servicios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transporte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privado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pasajeros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o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transporte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público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o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privado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carga.</w:t>
      </w:r>
    </w:p>
    <w:p w14:paraId="457BE6EB" w14:textId="77777777" w:rsidR="001404AB" w:rsidRDefault="001404AB">
      <w:pPr>
        <w:pStyle w:val="Textoindependiente"/>
        <w:spacing w:before="7"/>
        <w:rPr>
          <w:rFonts w:ascii="Times New Roman"/>
          <w:sz w:val="25"/>
        </w:rPr>
      </w:pPr>
    </w:p>
    <w:p w14:paraId="3D56AA00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ind w:left="2107" w:hanging="360"/>
        <w:jc w:val="left"/>
        <w:rPr>
          <w:color w:val="231F20"/>
          <w:sz w:val="25"/>
        </w:rPr>
      </w:pPr>
      <w:r>
        <w:rPr>
          <w:color w:val="231F20"/>
          <w:w w:val="95"/>
          <w:sz w:val="25"/>
        </w:rPr>
        <w:t>Energía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eléctrica.</w:t>
      </w:r>
    </w:p>
    <w:p w14:paraId="40C499AB" w14:textId="77777777" w:rsidR="001404AB" w:rsidRDefault="001404AB">
      <w:pPr>
        <w:pStyle w:val="Textoindependiente"/>
        <w:spacing w:before="7"/>
        <w:rPr>
          <w:rFonts w:ascii="Times New Roman"/>
          <w:sz w:val="25"/>
        </w:rPr>
      </w:pPr>
    </w:p>
    <w:p w14:paraId="5147FC87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08"/>
        </w:tabs>
        <w:spacing w:line="242" w:lineRule="auto"/>
        <w:ind w:left="2107" w:right="1466" w:hanging="360"/>
        <w:jc w:val="both"/>
        <w:rPr>
          <w:color w:val="231F20"/>
          <w:sz w:val="25"/>
        </w:rPr>
      </w:pPr>
      <w:r>
        <w:rPr>
          <w:color w:val="231F20"/>
          <w:sz w:val="25"/>
        </w:rPr>
        <w:t>Adquisición de bienes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de origen agrícola, avícola, pecuario, apícola, cunícola,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bioacuáticos, forestal y carnes, que se mantengan en estado natural conforme lo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señalado en la Ley de Régimen Tributario Interno, efectuados directamente al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productor.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Esto también aplica a los ingresos de producción local de actividades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w w:val="95"/>
          <w:sz w:val="25"/>
        </w:rPr>
        <w:t>agropecuarias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señalados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en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artículo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27.1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la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Ley</w:t>
      </w:r>
      <w:r>
        <w:rPr>
          <w:color w:val="231F20"/>
          <w:spacing w:val="-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Régimen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Tributario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Interno.</w:t>
      </w:r>
    </w:p>
    <w:p w14:paraId="51AFA4DA" w14:textId="77777777" w:rsidR="001404AB" w:rsidRDefault="001404AB">
      <w:pPr>
        <w:pStyle w:val="Textoindependiente"/>
        <w:spacing w:before="4"/>
        <w:rPr>
          <w:rFonts w:ascii="Times New Roman"/>
          <w:sz w:val="25"/>
        </w:rPr>
      </w:pPr>
    </w:p>
    <w:p w14:paraId="5A5428EB" w14:textId="77777777" w:rsidR="001404AB" w:rsidRDefault="00000000">
      <w:pPr>
        <w:spacing w:before="1" w:line="242" w:lineRule="auto"/>
        <w:ind w:left="2107" w:right="1465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Adicionalmente, se exceptúan los pagos por concepto de adquisición local de banano 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productores, al encontrarse dichos pagos sujetos al porcentaje de retención establecido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 la Ley de Régimen Tributario Interno y su Reglamento de Aplicación; no así los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pagos por la adquisición local de la fruta a personas distintas de productores de banano,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cuyo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caso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aplica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porcentaje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establecido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presente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numeral.</w:t>
      </w:r>
    </w:p>
    <w:p w14:paraId="69B2A486" w14:textId="77777777" w:rsidR="001404AB" w:rsidRDefault="001404AB">
      <w:pPr>
        <w:spacing w:line="242" w:lineRule="auto"/>
        <w:jc w:val="both"/>
        <w:rPr>
          <w:rFonts w:ascii="Times New Roman" w:hAnsi="Times New Roman"/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55E8AC4" w14:textId="77777777" w:rsidR="001404AB" w:rsidRDefault="001404AB">
      <w:pPr>
        <w:pStyle w:val="Textoindependiente"/>
        <w:spacing w:before="5"/>
        <w:rPr>
          <w:rFonts w:ascii="Times New Roman"/>
          <w:sz w:val="13"/>
        </w:rPr>
      </w:pPr>
    </w:p>
    <w:p w14:paraId="16FE2BC4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before="92" w:line="242" w:lineRule="auto"/>
        <w:ind w:left="2109" w:right="1440" w:hanging="361"/>
        <w:jc w:val="both"/>
        <w:rPr>
          <w:color w:val="231F20"/>
          <w:sz w:val="26"/>
        </w:rPr>
      </w:pPr>
      <w:r>
        <w:rPr>
          <w:color w:val="231F20"/>
          <w:w w:val="95"/>
          <w:sz w:val="26"/>
        </w:rPr>
        <w:t>La contraprestación a residentes y no residentes en el Ecuador producida por la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enajenación de derechos representativos de capital u otros derechos que permitan la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exploración, explotación, concesión o similares de sociedades, no cotizados en las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bolsas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valores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Ecuador.</w:t>
      </w:r>
    </w:p>
    <w:p w14:paraId="2FE1B846" w14:textId="77777777" w:rsidR="001404AB" w:rsidRDefault="001404AB">
      <w:pPr>
        <w:pStyle w:val="Textoindependiente"/>
        <w:spacing w:before="8"/>
        <w:rPr>
          <w:rFonts w:ascii="Times New Roman"/>
          <w:sz w:val="26"/>
        </w:rPr>
      </w:pPr>
    </w:p>
    <w:p w14:paraId="01672682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line="242" w:lineRule="auto"/>
        <w:ind w:left="2109" w:right="1438" w:hanging="361"/>
        <w:jc w:val="both"/>
        <w:rPr>
          <w:color w:val="231F20"/>
          <w:sz w:val="26"/>
        </w:rPr>
      </w:pPr>
      <w:r>
        <w:rPr>
          <w:color w:val="231F20"/>
          <w:w w:val="95"/>
          <w:sz w:val="26"/>
        </w:rPr>
        <w:t>Adquisiciones de bienes y servicios a los contribuyentes sujetos al Régimen RIMPE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sz w:val="26"/>
        </w:rPr>
        <w:t>categorizados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como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emprendedores.</w:t>
      </w:r>
    </w:p>
    <w:p w14:paraId="6D3CEADE" w14:textId="77777777" w:rsidR="001404AB" w:rsidRDefault="001404AB">
      <w:pPr>
        <w:pStyle w:val="Textoindependiente"/>
        <w:spacing w:before="7"/>
        <w:rPr>
          <w:rFonts w:ascii="Times New Roman"/>
          <w:sz w:val="26"/>
        </w:rPr>
      </w:pPr>
    </w:p>
    <w:p w14:paraId="550B35D8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line="242" w:lineRule="auto"/>
        <w:ind w:left="2109" w:right="1435" w:hanging="361"/>
        <w:jc w:val="both"/>
        <w:rPr>
          <w:color w:val="231F20"/>
          <w:sz w:val="26"/>
        </w:rPr>
      </w:pPr>
      <w:r>
        <w:rPr>
          <w:color w:val="231F20"/>
          <w:w w:val="95"/>
          <w:sz w:val="26"/>
        </w:rPr>
        <w:t>Los pagos o créditos en cuenta que se realicen a compañías de seguros y reaseguros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legalmente constituidas en el país y a las sucursales de empresas extranjeras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w w:val="90"/>
          <w:sz w:val="26"/>
        </w:rPr>
        <w:t>domiciliadas en el Ecuador. La retención en la fuente del impuesto a la renta se efectuará</w:t>
      </w:r>
      <w:r>
        <w:rPr>
          <w:color w:val="231F20"/>
          <w:spacing w:val="-56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sobre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el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valor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total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las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primas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cesión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primas,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facturadas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</w:t>
      </w:r>
      <w:r>
        <w:rPr>
          <w:color w:val="231F20"/>
          <w:spacing w:val="-9"/>
          <w:w w:val="95"/>
          <w:sz w:val="26"/>
        </w:rPr>
        <w:t xml:space="preserve"> </w:t>
      </w:r>
      <w:proofErr w:type="spellStart"/>
      <w:r>
        <w:rPr>
          <w:color w:val="231F20"/>
          <w:w w:val="95"/>
          <w:sz w:val="26"/>
        </w:rPr>
        <w:t>planilladas</w:t>
      </w:r>
      <w:proofErr w:type="spellEnd"/>
      <w:r>
        <w:rPr>
          <w:color w:val="231F20"/>
          <w:w w:val="95"/>
          <w:sz w:val="26"/>
        </w:rPr>
        <w:t>.</w:t>
      </w:r>
    </w:p>
    <w:p w14:paraId="2A1D73C4" w14:textId="77777777" w:rsidR="001404AB" w:rsidRDefault="001404AB">
      <w:pPr>
        <w:pStyle w:val="Textoindependiente"/>
        <w:spacing w:before="1"/>
        <w:rPr>
          <w:rFonts w:ascii="Times New Roman"/>
          <w:sz w:val="27"/>
        </w:rPr>
      </w:pPr>
    </w:p>
    <w:p w14:paraId="46EEE6F1" w14:textId="77777777" w:rsidR="001404AB" w:rsidRDefault="00000000">
      <w:pPr>
        <w:pStyle w:val="Ttulo1"/>
        <w:numPr>
          <w:ilvl w:val="0"/>
          <w:numId w:val="14"/>
        </w:numPr>
        <w:tabs>
          <w:tab w:val="left" w:pos="1818"/>
        </w:tabs>
        <w:spacing w:before="1"/>
        <w:ind w:left="1817" w:hanging="362"/>
        <w:jc w:val="left"/>
        <w:rPr>
          <w:color w:val="231F20"/>
        </w:rPr>
      </w:pPr>
      <w:r>
        <w:rPr>
          <w:color w:val="231F20"/>
          <w:w w:val="90"/>
        </w:rPr>
        <w:t>Retención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uno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coma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setenta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cinco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ciento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(1,75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%):</w:t>
      </w:r>
    </w:p>
    <w:p w14:paraId="561E82FE" w14:textId="77777777" w:rsidR="001404AB" w:rsidRDefault="00000000">
      <w:pPr>
        <w:spacing w:before="201" w:line="242" w:lineRule="auto"/>
        <w:ind w:left="1817" w:right="957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Están</w:t>
      </w:r>
      <w:r>
        <w:rPr>
          <w:rFonts w:ascii="Times New Roman" w:hAnsi="Times New Roman"/>
          <w:color w:val="231F20"/>
          <w:spacing w:val="2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sujetos</w:t>
      </w:r>
      <w:r>
        <w:rPr>
          <w:rFonts w:ascii="Times New Roman" w:hAnsi="Times New Roman"/>
          <w:color w:val="231F20"/>
          <w:spacing w:val="2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</w:t>
      </w:r>
      <w:r>
        <w:rPr>
          <w:rFonts w:ascii="Times New Roman" w:hAnsi="Times New Roman"/>
          <w:color w:val="231F20"/>
          <w:spacing w:val="2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2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retención</w:t>
      </w:r>
      <w:r>
        <w:rPr>
          <w:rFonts w:ascii="Times New Roman" w:hAnsi="Times New Roman"/>
          <w:color w:val="231F20"/>
          <w:spacing w:val="2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2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1,75</w:t>
      </w:r>
      <w:r>
        <w:rPr>
          <w:rFonts w:ascii="Times New Roman" w:hAnsi="Times New Roman"/>
          <w:color w:val="231F20"/>
          <w:spacing w:val="3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%</w:t>
      </w:r>
      <w:r>
        <w:rPr>
          <w:rFonts w:ascii="Times New Roman" w:hAnsi="Times New Roman"/>
          <w:color w:val="231F20"/>
          <w:spacing w:val="2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2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pagos</w:t>
      </w:r>
      <w:r>
        <w:rPr>
          <w:rFonts w:ascii="Times New Roman" w:hAnsi="Times New Roman"/>
          <w:color w:val="231F20"/>
          <w:spacing w:val="2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</w:t>
      </w:r>
      <w:r>
        <w:rPr>
          <w:rFonts w:ascii="Times New Roman" w:hAnsi="Times New Roman"/>
          <w:color w:val="231F20"/>
          <w:spacing w:val="2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acreditaciones</w:t>
      </w:r>
      <w:r>
        <w:rPr>
          <w:rFonts w:ascii="Times New Roman" w:hAnsi="Times New Roman"/>
          <w:color w:val="231F20"/>
          <w:spacing w:val="3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3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cuenta</w:t>
      </w:r>
      <w:r>
        <w:rPr>
          <w:rFonts w:ascii="Times New Roman" w:hAnsi="Times New Roman"/>
          <w:color w:val="231F20"/>
          <w:spacing w:val="2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por</w:t>
      </w:r>
      <w:r>
        <w:rPr>
          <w:rFonts w:ascii="Times New Roman" w:hAnsi="Times New Roman"/>
          <w:color w:val="231F20"/>
          <w:spacing w:val="2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siguientes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conceptos:</w:t>
      </w:r>
    </w:p>
    <w:p w14:paraId="6B942323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2D14DFE4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ind w:left="2109" w:hanging="361"/>
        <w:jc w:val="left"/>
        <w:rPr>
          <w:color w:val="231F20"/>
          <w:sz w:val="26"/>
        </w:rPr>
      </w:pPr>
      <w:r>
        <w:rPr>
          <w:color w:val="231F20"/>
          <w:w w:val="90"/>
          <w:sz w:val="26"/>
        </w:rPr>
        <w:t>Adquisición</w:t>
      </w:r>
      <w:r>
        <w:rPr>
          <w:color w:val="231F20"/>
          <w:spacing w:val="1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1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todo</w:t>
      </w:r>
      <w:r>
        <w:rPr>
          <w:color w:val="231F20"/>
          <w:spacing w:val="1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tipo</w:t>
      </w:r>
      <w:r>
        <w:rPr>
          <w:color w:val="231F20"/>
          <w:spacing w:val="1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1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bienes</w:t>
      </w:r>
      <w:r>
        <w:rPr>
          <w:color w:val="231F20"/>
          <w:spacing w:val="1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muebles</w:t>
      </w:r>
      <w:r>
        <w:rPr>
          <w:color w:val="231F20"/>
          <w:spacing w:val="1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1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naturaleza</w:t>
      </w:r>
      <w:r>
        <w:rPr>
          <w:color w:val="231F20"/>
          <w:spacing w:val="1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corporal.</w:t>
      </w:r>
    </w:p>
    <w:p w14:paraId="14DDF025" w14:textId="77777777" w:rsidR="001404AB" w:rsidRDefault="001404AB">
      <w:pPr>
        <w:pStyle w:val="Textoindependiente"/>
        <w:spacing w:before="8"/>
        <w:rPr>
          <w:rFonts w:ascii="Times New Roman"/>
          <w:sz w:val="26"/>
        </w:rPr>
      </w:pPr>
    </w:p>
    <w:p w14:paraId="21526567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line="242" w:lineRule="auto"/>
        <w:ind w:left="2109" w:right="1438" w:hanging="361"/>
        <w:jc w:val="both"/>
        <w:rPr>
          <w:color w:val="231F20"/>
          <w:sz w:val="26"/>
        </w:rPr>
      </w:pPr>
      <w:r>
        <w:rPr>
          <w:color w:val="231F20"/>
          <w:spacing w:val="-1"/>
          <w:w w:val="95"/>
          <w:sz w:val="26"/>
        </w:rPr>
        <w:t>Los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pagos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créditos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en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cuenta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realizados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por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concepto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de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actividades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de</w:t>
      </w:r>
      <w:r>
        <w:rPr>
          <w:color w:val="231F20"/>
          <w:spacing w:val="-3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construcción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obra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material</w:t>
      </w:r>
      <w:r>
        <w:rPr>
          <w:color w:val="231F20"/>
          <w:spacing w:val="-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inmueble,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urbanización,</w:t>
      </w:r>
      <w:r>
        <w:rPr>
          <w:color w:val="231F20"/>
          <w:spacing w:val="-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lotización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similares.</w:t>
      </w:r>
    </w:p>
    <w:p w14:paraId="7108EF77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7ED79A45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before="1" w:line="242" w:lineRule="auto"/>
        <w:ind w:left="2109" w:right="1434" w:hanging="361"/>
        <w:jc w:val="both"/>
        <w:rPr>
          <w:color w:val="231F20"/>
          <w:sz w:val="26"/>
        </w:rPr>
      </w:pPr>
      <w:r>
        <w:rPr>
          <w:color w:val="231F20"/>
          <w:w w:val="95"/>
          <w:sz w:val="26"/>
        </w:rPr>
        <w:t>Adquisición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bienes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origen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agrícola,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avícola,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pecuario,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apícola,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cunícola,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bioacuáticos, forestal y carnes, que se mantengan en estado natural conforme lo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señalado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la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Ley</w:t>
      </w:r>
      <w:r>
        <w:rPr>
          <w:color w:val="231F20"/>
          <w:spacing w:val="-1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Régimen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Tributario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Interno,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efectuados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comercializadores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no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productores.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Esto también aplica a los ingresos de comercialización local de actividades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agropecuarias</w:t>
      </w:r>
      <w:r>
        <w:rPr>
          <w:color w:val="231F20"/>
          <w:spacing w:val="1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señalados</w:t>
      </w:r>
      <w:r>
        <w:rPr>
          <w:color w:val="231F20"/>
          <w:spacing w:val="1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en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el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artículo</w:t>
      </w:r>
      <w:r>
        <w:rPr>
          <w:color w:val="231F20"/>
          <w:spacing w:val="1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27.1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1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</w:t>
      </w:r>
      <w:r>
        <w:rPr>
          <w:color w:val="231F20"/>
          <w:spacing w:val="1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Ley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1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Régimen</w:t>
      </w:r>
      <w:r>
        <w:rPr>
          <w:color w:val="231F20"/>
          <w:spacing w:val="1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Tributario</w:t>
      </w:r>
      <w:r>
        <w:rPr>
          <w:color w:val="231F20"/>
          <w:spacing w:val="1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Interno.</w:t>
      </w:r>
    </w:p>
    <w:p w14:paraId="30463497" w14:textId="77777777" w:rsidR="001404AB" w:rsidRDefault="001404AB">
      <w:pPr>
        <w:pStyle w:val="Textoindependiente"/>
        <w:spacing w:before="2"/>
        <w:rPr>
          <w:rFonts w:ascii="Times New Roman"/>
          <w:sz w:val="27"/>
        </w:rPr>
      </w:pPr>
    </w:p>
    <w:p w14:paraId="105C5183" w14:textId="77777777" w:rsidR="001404AB" w:rsidRDefault="00000000">
      <w:pPr>
        <w:pStyle w:val="Ttulo1"/>
        <w:numPr>
          <w:ilvl w:val="0"/>
          <w:numId w:val="14"/>
        </w:numPr>
        <w:tabs>
          <w:tab w:val="left" w:pos="1818"/>
        </w:tabs>
        <w:ind w:left="1817" w:hanging="362"/>
        <w:jc w:val="left"/>
        <w:rPr>
          <w:color w:val="231F20"/>
        </w:rPr>
      </w:pPr>
      <w:r>
        <w:rPr>
          <w:color w:val="231F20"/>
          <w:w w:val="90"/>
        </w:rPr>
        <w:t>Retención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ciento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(2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%):</w:t>
      </w:r>
    </w:p>
    <w:p w14:paraId="40AFBB19" w14:textId="77777777" w:rsidR="001404AB" w:rsidRDefault="00000000">
      <w:pPr>
        <w:spacing w:before="199" w:line="242" w:lineRule="auto"/>
        <w:ind w:left="1817" w:right="957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0"/>
          <w:sz w:val="26"/>
        </w:rPr>
        <w:t>Están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sujetos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retención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del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2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%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los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pagos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o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acreditaciones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en</w:t>
      </w:r>
      <w:r>
        <w:rPr>
          <w:rFonts w:ascii="Times New Roman" w:hAnsi="Times New Roman"/>
          <w:color w:val="231F20"/>
          <w:spacing w:val="13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cuenta</w:t>
      </w:r>
      <w:r>
        <w:rPr>
          <w:rFonts w:ascii="Times New Roman" w:hAnsi="Times New Roman"/>
          <w:color w:val="231F20"/>
          <w:spacing w:val="9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por</w:t>
      </w:r>
      <w:r>
        <w:rPr>
          <w:rFonts w:ascii="Times New Roman" w:hAnsi="Times New Roman"/>
          <w:color w:val="231F20"/>
          <w:spacing w:val="8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los</w:t>
      </w:r>
      <w:r>
        <w:rPr>
          <w:rFonts w:ascii="Times New Roman" w:hAnsi="Times New Roman"/>
          <w:color w:val="231F20"/>
          <w:spacing w:val="1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siguientes</w:t>
      </w:r>
      <w:r>
        <w:rPr>
          <w:rFonts w:ascii="Times New Roman" w:hAnsi="Times New Roman"/>
          <w:color w:val="231F20"/>
          <w:spacing w:val="-56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conceptos:</w:t>
      </w:r>
    </w:p>
    <w:p w14:paraId="30A983E0" w14:textId="77777777" w:rsidR="001404AB" w:rsidRDefault="001404AB">
      <w:pPr>
        <w:pStyle w:val="Textoindependiente"/>
        <w:spacing w:before="7"/>
        <w:rPr>
          <w:rFonts w:ascii="Times New Roman"/>
          <w:sz w:val="26"/>
        </w:rPr>
      </w:pPr>
    </w:p>
    <w:p w14:paraId="72350163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line="242" w:lineRule="auto"/>
        <w:ind w:left="2109" w:right="1439" w:hanging="361"/>
        <w:jc w:val="both"/>
        <w:rPr>
          <w:color w:val="231F20"/>
          <w:sz w:val="26"/>
        </w:rPr>
      </w:pPr>
      <w:r>
        <w:rPr>
          <w:color w:val="231F20"/>
          <w:w w:val="90"/>
          <w:sz w:val="26"/>
        </w:rPr>
        <w:t>Servicios prestados por personas naturales, en los que prevalezca la mano de obra sobre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factor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intelectual.</w:t>
      </w:r>
    </w:p>
    <w:p w14:paraId="76832B12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21185856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0"/>
        </w:tabs>
        <w:spacing w:line="242" w:lineRule="auto"/>
        <w:ind w:left="2109" w:right="1437" w:hanging="361"/>
        <w:jc w:val="both"/>
        <w:rPr>
          <w:color w:val="231F20"/>
          <w:sz w:val="26"/>
        </w:rPr>
      </w:pPr>
      <w:r>
        <w:rPr>
          <w:color w:val="231F20"/>
          <w:w w:val="95"/>
          <w:sz w:val="26"/>
        </w:rPr>
        <w:t>Los que realicen las empresas emisoras de tarjetas de crédito a sus establecimientos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afiliados y los que realicen las entidades del sistema financiero por consumos con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tarjetas de débito realizados por sus clientes; salvo en aquellos casos cuando el pago se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realice a un agregador de pago y/o a un mercado en línea según lo establecido en la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resolución emitida para el efecto. En este caso, tales entidades se constituirán en agentes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retención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respecto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sus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ingresos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propios,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aplicando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una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retención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del</w:t>
      </w:r>
      <w:r>
        <w:rPr>
          <w:color w:val="231F20"/>
          <w:spacing w:val="6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2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%,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así</w:t>
      </w:r>
      <w:r>
        <w:rPr>
          <w:color w:val="231F20"/>
          <w:spacing w:val="-6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como de los valores que se paguen o acrediten a terceros y/o establecimientos de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comercio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afiliados,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según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corresponda,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aplicando</w:t>
      </w:r>
      <w:r>
        <w:rPr>
          <w:color w:val="231F20"/>
          <w:spacing w:val="1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una</w:t>
      </w:r>
      <w:r>
        <w:rPr>
          <w:color w:val="231F20"/>
          <w:spacing w:val="1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retención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equivalente</w:t>
      </w:r>
      <w:r>
        <w:rPr>
          <w:color w:val="231F20"/>
          <w:spacing w:val="1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al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2</w:t>
      </w:r>
      <w:r>
        <w:rPr>
          <w:color w:val="231F20"/>
          <w:spacing w:val="1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%.</w:t>
      </w:r>
    </w:p>
    <w:p w14:paraId="3E01AC64" w14:textId="77777777" w:rsidR="001404AB" w:rsidRDefault="001404AB">
      <w:pPr>
        <w:spacing w:line="242" w:lineRule="auto"/>
        <w:jc w:val="both"/>
        <w:rPr>
          <w:sz w:val="26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613F474D" w14:textId="77777777" w:rsidR="001404AB" w:rsidRDefault="001404AB">
      <w:pPr>
        <w:pStyle w:val="Textoindependiente"/>
        <w:spacing w:before="5"/>
        <w:rPr>
          <w:rFonts w:ascii="Times New Roman"/>
          <w:sz w:val="11"/>
        </w:rPr>
      </w:pPr>
    </w:p>
    <w:p w14:paraId="539F400B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spacing w:before="90"/>
        <w:ind w:left="2060" w:right="1407" w:hanging="364"/>
        <w:jc w:val="both"/>
        <w:rPr>
          <w:color w:val="231F20"/>
          <w:sz w:val="26"/>
        </w:rPr>
      </w:pPr>
      <w:r>
        <w:rPr>
          <w:color w:val="231F20"/>
          <w:sz w:val="26"/>
        </w:rPr>
        <w:t>Los ingresos por concepto de intereses, descuentos y cualquier otra clase de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w w:val="95"/>
          <w:sz w:val="26"/>
        </w:rPr>
        <w:t>rendimientos financieros generados por préstamos, cuentas corrientes, certificados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financieros, pólizas de acumulación, depósitos a plazo, certificados de inversión, avales,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fianzas y cualquier otro tipo de documentos similares, sean éstos emitidos por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w w:val="90"/>
          <w:sz w:val="26"/>
        </w:rPr>
        <w:t>sociedades constituidas o establecidas en el país, por sucesiones indivisas o por personas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naturales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residentes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Ecuador.</w:t>
      </w:r>
    </w:p>
    <w:p w14:paraId="1F68D57E" w14:textId="77777777" w:rsidR="001404AB" w:rsidRDefault="001404AB">
      <w:pPr>
        <w:pStyle w:val="Textoindependiente"/>
        <w:spacing w:before="4"/>
        <w:rPr>
          <w:rFonts w:ascii="Times New Roman"/>
          <w:sz w:val="26"/>
        </w:rPr>
      </w:pPr>
    </w:p>
    <w:p w14:paraId="13D3010B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spacing w:before="1"/>
        <w:ind w:left="2060" w:right="1408" w:hanging="364"/>
        <w:jc w:val="both"/>
        <w:rPr>
          <w:color w:val="231F20"/>
          <w:sz w:val="26"/>
        </w:rPr>
      </w:pPr>
      <w:r>
        <w:rPr>
          <w:color w:val="231F20"/>
          <w:w w:val="95"/>
          <w:sz w:val="26"/>
        </w:rPr>
        <w:t>Intereses que cualquier entidad del sector público reconozca a favor de los sujetos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pasivos.</w:t>
      </w:r>
    </w:p>
    <w:p w14:paraId="20DBB44D" w14:textId="77777777" w:rsidR="001404AB" w:rsidRDefault="001404AB">
      <w:pPr>
        <w:pStyle w:val="Textoindependiente"/>
        <w:spacing w:before="2"/>
        <w:rPr>
          <w:rFonts w:ascii="Times New Roman"/>
          <w:sz w:val="26"/>
        </w:rPr>
      </w:pPr>
    </w:p>
    <w:p w14:paraId="27A0B562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ind w:left="2060" w:right="1402" w:hanging="364"/>
        <w:jc w:val="both"/>
        <w:rPr>
          <w:color w:val="231F20"/>
          <w:sz w:val="26"/>
        </w:rPr>
      </w:pPr>
      <w:r>
        <w:rPr>
          <w:color w:val="231F20"/>
          <w:spacing w:val="-1"/>
          <w:sz w:val="26"/>
        </w:rPr>
        <w:t xml:space="preserve">Los que se realicen a través </w:t>
      </w:r>
      <w:r>
        <w:rPr>
          <w:color w:val="231F20"/>
          <w:sz w:val="26"/>
        </w:rPr>
        <w:t>de liquidaciones de compra de bienes y prestación de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w w:val="95"/>
          <w:sz w:val="26"/>
        </w:rPr>
        <w:t>servicios a personas naturales no obligadas a llevar contabilidad, ni inscritos en el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Registro Único de Contribuyentes RUC o mantengan su RUC en estado suspendido,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que por su nivel cultural o rusticidad no se encuentren en posibilidad de emitir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w w:val="90"/>
          <w:sz w:val="26"/>
        </w:rPr>
        <w:t>comprobantes de venta, de conformidad con lo señalado en la resolución que el Servicio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pacing w:val="-1"/>
          <w:sz w:val="26"/>
        </w:rPr>
        <w:t xml:space="preserve">de Rentas Internas expida, para el efecto. </w:t>
      </w:r>
      <w:r>
        <w:rPr>
          <w:color w:val="231F20"/>
          <w:sz w:val="26"/>
        </w:rPr>
        <w:t>En este caso el pagador deberá emitir la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w w:val="95"/>
          <w:sz w:val="26"/>
        </w:rPr>
        <w:t>correspondiente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liquidación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compra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y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deberá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retener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sobre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el</w:t>
      </w:r>
      <w:r>
        <w:rPr>
          <w:color w:val="231F20"/>
          <w:spacing w:val="-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valor</w:t>
      </w:r>
      <w:r>
        <w:rPr>
          <w:color w:val="231F20"/>
          <w:spacing w:val="-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total</w:t>
      </w:r>
      <w:r>
        <w:rPr>
          <w:color w:val="231F20"/>
          <w:spacing w:val="-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del</w:t>
      </w:r>
      <w:r>
        <w:rPr>
          <w:color w:val="231F20"/>
          <w:spacing w:val="-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pago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o</w:t>
      </w:r>
      <w:r>
        <w:rPr>
          <w:color w:val="231F20"/>
          <w:spacing w:val="-60"/>
          <w:w w:val="95"/>
          <w:sz w:val="26"/>
        </w:rPr>
        <w:t xml:space="preserve"> </w:t>
      </w:r>
      <w:r>
        <w:rPr>
          <w:color w:val="231F20"/>
          <w:sz w:val="26"/>
        </w:rPr>
        <w:t>acreditación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cuenta.</w:t>
      </w:r>
    </w:p>
    <w:p w14:paraId="5B5B280C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531C3E15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spacing w:before="1"/>
        <w:ind w:left="2060" w:right="1406" w:hanging="364"/>
        <w:jc w:val="both"/>
        <w:rPr>
          <w:color w:val="231F20"/>
          <w:sz w:val="26"/>
        </w:rPr>
      </w:pPr>
      <w:r>
        <w:rPr>
          <w:color w:val="231F20"/>
          <w:spacing w:val="-1"/>
          <w:w w:val="95"/>
          <w:sz w:val="26"/>
        </w:rPr>
        <w:t>Recepción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de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botellas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plásticas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no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retornables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PET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cuando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un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mismo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recolector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sea</w:t>
      </w:r>
      <w:r>
        <w:rPr>
          <w:color w:val="231F20"/>
          <w:spacing w:val="-60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persona natural y reciba en un mismo ejercicio anual por concepto de pago del valor de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botellas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plásticas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no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retornables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PET,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un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valor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superior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la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fracción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básica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gravada</w:t>
      </w:r>
      <w:r>
        <w:rPr>
          <w:color w:val="231F20"/>
          <w:spacing w:val="-6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 tarifa cero por ciento (0%) de impuesto a la renta para personas naturales vigente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durante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ese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año.</w:t>
      </w:r>
      <w:r>
        <w:rPr>
          <w:color w:val="231F20"/>
          <w:spacing w:val="-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Esta</w:t>
      </w:r>
      <w:r>
        <w:rPr>
          <w:color w:val="231F20"/>
          <w:spacing w:val="-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retención</w:t>
      </w:r>
      <w:r>
        <w:rPr>
          <w:color w:val="231F20"/>
          <w:spacing w:val="-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se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la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deberá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efectuar</w:t>
      </w:r>
      <w:r>
        <w:rPr>
          <w:color w:val="231F20"/>
          <w:spacing w:val="-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desde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el</w:t>
      </w:r>
      <w:r>
        <w:rPr>
          <w:color w:val="231F20"/>
          <w:spacing w:val="-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momento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en</w:t>
      </w:r>
      <w:r>
        <w:rPr>
          <w:color w:val="231F20"/>
          <w:spacing w:val="-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que</w:t>
      </w:r>
      <w:r>
        <w:rPr>
          <w:color w:val="231F20"/>
          <w:spacing w:val="-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exceda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spacing w:val="-1"/>
          <w:sz w:val="26"/>
        </w:rPr>
        <w:t>el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1"/>
          <w:sz w:val="26"/>
        </w:rPr>
        <w:t>valor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1"/>
          <w:sz w:val="26"/>
        </w:rPr>
        <w:t>antes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pacing w:val="-1"/>
          <w:sz w:val="26"/>
        </w:rPr>
        <w:t>señalado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hasta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31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diciembre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ese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ejercicio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fiscal,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sobre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63"/>
          <w:sz w:val="26"/>
        </w:rPr>
        <w:t xml:space="preserve"> </w:t>
      </w:r>
      <w:r>
        <w:rPr>
          <w:color w:val="231F20"/>
          <w:sz w:val="26"/>
        </w:rPr>
        <w:t>valores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superen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referida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fracción.</w:t>
      </w:r>
    </w:p>
    <w:p w14:paraId="7D8690C7" w14:textId="77777777" w:rsidR="001404AB" w:rsidRDefault="001404AB">
      <w:pPr>
        <w:pStyle w:val="Textoindependiente"/>
        <w:spacing w:before="5"/>
        <w:rPr>
          <w:rFonts w:ascii="Times New Roman"/>
          <w:sz w:val="26"/>
        </w:rPr>
      </w:pPr>
    </w:p>
    <w:p w14:paraId="2E6D2ABD" w14:textId="77777777" w:rsidR="001404AB" w:rsidRDefault="00000000">
      <w:pPr>
        <w:spacing w:before="1"/>
        <w:ind w:left="2060" w:right="140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Para el caso de sociedades -en los términos de la Ley de Régimen Tributario Interno-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sz w:val="26"/>
        </w:rPr>
        <w:t xml:space="preserve">que realicen </w:t>
      </w:r>
      <w:r>
        <w:rPr>
          <w:rFonts w:ascii="Times New Roman" w:hAnsi="Times New Roman"/>
          <w:color w:val="231F20"/>
          <w:sz w:val="26"/>
        </w:rPr>
        <w:t>recolección de botellas plásticas de PET para su venta, la retención</w:t>
      </w:r>
      <w:r>
        <w:rPr>
          <w:rFonts w:ascii="Times New Roman" w:hAnsi="Times New Roman"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procederá</w:t>
      </w:r>
      <w:r>
        <w:rPr>
          <w:rFonts w:ascii="Times New Roman" w:hAnsi="Times New Roman"/>
          <w:color w:val="231F20"/>
          <w:spacing w:val="-1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por</w:t>
      </w:r>
      <w:r>
        <w:rPr>
          <w:rFonts w:ascii="Times New Roman" w:hAnsi="Times New Roman"/>
          <w:color w:val="231F20"/>
          <w:spacing w:val="-1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cada</w:t>
      </w:r>
      <w:r>
        <w:rPr>
          <w:rFonts w:ascii="Times New Roman" w:hAnsi="Times New Roman"/>
          <w:color w:val="231F20"/>
          <w:spacing w:val="-1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Entrega-</w:t>
      </w:r>
      <w:r>
        <w:rPr>
          <w:rFonts w:ascii="Times New Roman" w:hAnsi="Times New Roman"/>
          <w:color w:val="231F20"/>
          <w:spacing w:val="-1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Recepción,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desde</w:t>
      </w:r>
      <w:r>
        <w:rPr>
          <w:rFonts w:ascii="Times New Roman" w:hAnsi="Times New Roman"/>
          <w:color w:val="231F20"/>
          <w:spacing w:val="-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cualquier</w:t>
      </w:r>
      <w:r>
        <w:rPr>
          <w:rFonts w:ascii="Times New Roman" w:hAnsi="Times New Roman"/>
          <w:color w:val="231F20"/>
          <w:spacing w:val="-1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valor.</w:t>
      </w:r>
    </w:p>
    <w:p w14:paraId="2D0D65A9" w14:textId="77777777" w:rsidR="001404AB" w:rsidRDefault="001404AB">
      <w:pPr>
        <w:pStyle w:val="Textoindependiente"/>
        <w:spacing w:before="2"/>
        <w:rPr>
          <w:rFonts w:ascii="Times New Roman"/>
          <w:sz w:val="26"/>
        </w:rPr>
      </w:pPr>
    </w:p>
    <w:p w14:paraId="7601C56E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ind w:left="2060" w:hanging="365"/>
        <w:jc w:val="left"/>
        <w:rPr>
          <w:color w:val="231F20"/>
          <w:sz w:val="26"/>
        </w:rPr>
      </w:pPr>
      <w:r>
        <w:rPr>
          <w:color w:val="231F20"/>
          <w:w w:val="90"/>
          <w:sz w:val="26"/>
        </w:rPr>
        <w:t>Adquisición</w:t>
      </w:r>
      <w:r>
        <w:rPr>
          <w:color w:val="231F20"/>
          <w:spacing w:val="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sustancias</w:t>
      </w:r>
      <w:r>
        <w:rPr>
          <w:color w:val="231F20"/>
          <w:spacing w:val="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minerales</w:t>
      </w:r>
      <w:r>
        <w:rPr>
          <w:color w:val="231F20"/>
          <w:spacing w:val="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dentro</w:t>
      </w:r>
      <w:r>
        <w:rPr>
          <w:color w:val="231F20"/>
          <w:spacing w:val="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del</w:t>
      </w:r>
      <w:r>
        <w:rPr>
          <w:color w:val="231F20"/>
          <w:spacing w:val="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territorio</w:t>
      </w:r>
      <w:r>
        <w:rPr>
          <w:color w:val="231F20"/>
          <w:spacing w:val="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nacional.</w:t>
      </w:r>
    </w:p>
    <w:p w14:paraId="3D000047" w14:textId="77777777" w:rsidR="001404AB" w:rsidRDefault="001404AB">
      <w:pPr>
        <w:pStyle w:val="Textoindependiente"/>
        <w:spacing w:before="2"/>
        <w:rPr>
          <w:rFonts w:ascii="Times New Roman"/>
          <w:sz w:val="26"/>
        </w:rPr>
      </w:pPr>
    </w:p>
    <w:p w14:paraId="44176C40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spacing w:before="1"/>
        <w:ind w:left="2060" w:right="1407" w:hanging="364"/>
        <w:jc w:val="both"/>
        <w:rPr>
          <w:color w:val="231F20"/>
          <w:sz w:val="26"/>
        </w:rPr>
      </w:pPr>
      <w:r>
        <w:rPr>
          <w:color w:val="231F20"/>
          <w:w w:val="90"/>
          <w:sz w:val="26"/>
        </w:rPr>
        <w:t>Los pagos o créditos en cuenta que se realicen a compañías de arrendamiento mercantil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legalmente establecidas en el Ecuador, sobre los pagos o créditos en cuenta de las cuotas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arrendamiento,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inclusive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las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opción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compra.</w:t>
      </w:r>
    </w:p>
    <w:p w14:paraId="51A09F87" w14:textId="77777777" w:rsidR="001404AB" w:rsidRDefault="001404AB">
      <w:pPr>
        <w:pStyle w:val="Textoindependiente"/>
        <w:spacing w:before="2"/>
        <w:rPr>
          <w:rFonts w:ascii="Times New Roman"/>
          <w:sz w:val="26"/>
        </w:rPr>
      </w:pPr>
    </w:p>
    <w:p w14:paraId="1A14D470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61"/>
        </w:tabs>
        <w:ind w:left="2060" w:right="1404" w:hanging="364"/>
        <w:jc w:val="both"/>
        <w:rPr>
          <w:color w:val="231F20"/>
          <w:sz w:val="26"/>
        </w:rPr>
      </w:pPr>
      <w:r>
        <w:rPr>
          <w:color w:val="231F20"/>
          <w:w w:val="90"/>
          <w:sz w:val="26"/>
        </w:rPr>
        <w:t>Los intereses y comisiones por ventas a crédito. Para efectos de la retención en la fuente,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los intereses y comisiones por ventas a crédito se sumarán al valor de la mercadería y la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retención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se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efectuará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sobre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valor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total.</w:t>
      </w:r>
    </w:p>
    <w:p w14:paraId="2C2690B9" w14:textId="77777777" w:rsidR="001404AB" w:rsidRDefault="001404AB">
      <w:pPr>
        <w:pStyle w:val="Textoindependiente"/>
        <w:spacing w:before="3"/>
        <w:rPr>
          <w:rFonts w:ascii="Times New Roman"/>
          <w:sz w:val="28"/>
        </w:rPr>
      </w:pPr>
    </w:p>
    <w:p w14:paraId="5E8AE059" w14:textId="77777777" w:rsidR="001404AB" w:rsidRDefault="00000000">
      <w:pPr>
        <w:pStyle w:val="Ttulo1"/>
        <w:numPr>
          <w:ilvl w:val="0"/>
          <w:numId w:val="14"/>
        </w:numPr>
        <w:tabs>
          <w:tab w:val="left" w:pos="1765"/>
        </w:tabs>
        <w:spacing w:before="1"/>
        <w:ind w:left="1764" w:hanging="364"/>
        <w:jc w:val="left"/>
        <w:rPr>
          <w:color w:val="231F20"/>
        </w:rPr>
      </w:pPr>
      <w:r>
        <w:rPr>
          <w:color w:val="231F20"/>
          <w:w w:val="95"/>
        </w:rPr>
        <w:t>Retención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setenta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cinco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ciento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(2,75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%):</w:t>
      </w:r>
    </w:p>
    <w:p w14:paraId="10CD99B1" w14:textId="77777777" w:rsidR="001404AB" w:rsidRDefault="001404AB">
      <w:pPr>
        <w:pStyle w:val="Textoindependiente"/>
        <w:spacing w:before="7"/>
        <w:rPr>
          <w:rFonts w:ascii="Times New Roman"/>
          <w:b/>
          <w:sz w:val="25"/>
        </w:rPr>
      </w:pPr>
    </w:p>
    <w:p w14:paraId="3A8DC93C" w14:textId="77777777" w:rsidR="001404AB" w:rsidRDefault="00000000">
      <w:pPr>
        <w:ind w:left="1764" w:right="1399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sz w:val="26"/>
        </w:rPr>
        <w:t>Están</w:t>
      </w:r>
      <w:r>
        <w:rPr>
          <w:rFonts w:ascii="Times New Roman" w:hAnsi="Times New Roman"/>
          <w:color w:val="231F20"/>
          <w:spacing w:val="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sujetos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retención</w:t>
      </w:r>
      <w:r>
        <w:rPr>
          <w:rFonts w:ascii="Times New Roman" w:hAnsi="Times New Roman"/>
          <w:color w:val="231F20"/>
          <w:spacing w:val="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del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2,75</w:t>
      </w:r>
      <w:r>
        <w:rPr>
          <w:rFonts w:ascii="Times New Roman" w:hAnsi="Times New Roman"/>
          <w:color w:val="231F20"/>
          <w:spacing w:val="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%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pagos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o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acreditaciones</w:t>
      </w:r>
      <w:r>
        <w:rPr>
          <w:rFonts w:ascii="Times New Roman" w:hAnsi="Times New Roman"/>
          <w:color w:val="231F20"/>
          <w:spacing w:val="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cuenta</w:t>
      </w:r>
      <w:r>
        <w:rPr>
          <w:rFonts w:ascii="Times New Roman" w:hAnsi="Times New Roman"/>
          <w:color w:val="231F20"/>
          <w:spacing w:val="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por</w:t>
      </w:r>
      <w:r>
        <w:rPr>
          <w:rFonts w:ascii="Times New Roman" w:hAnsi="Times New Roman"/>
          <w:color w:val="231F20"/>
          <w:spacing w:val="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-6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siguientes</w:t>
      </w:r>
      <w:r>
        <w:rPr>
          <w:rFonts w:ascii="Times New Roman" w:hAnsi="Times New Roman"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conceptos:</w:t>
      </w:r>
    </w:p>
    <w:p w14:paraId="6C6DC388" w14:textId="77777777" w:rsidR="001404AB" w:rsidRDefault="001404AB">
      <w:pPr>
        <w:rPr>
          <w:rFonts w:ascii="Times New Roman" w:hAnsi="Times New Roman"/>
          <w:sz w:val="26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49F33636" w14:textId="77777777" w:rsidR="001404AB" w:rsidRDefault="001404AB">
      <w:pPr>
        <w:pStyle w:val="Textoindependiente"/>
        <w:spacing w:before="5"/>
        <w:rPr>
          <w:rFonts w:ascii="Times New Roman"/>
          <w:sz w:val="11"/>
        </w:rPr>
      </w:pPr>
    </w:p>
    <w:p w14:paraId="12738E8F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before="95" w:line="247" w:lineRule="auto"/>
        <w:ind w:right="1397"/>
        <w:jc w:val="both"/>
        <w:rPr>
          <w:color w:val="231F20"/>
          <w:sz w:val="25"/>
        </w:rPr>
      </w:pPr>
      <w:r>
        <w:rPr>
          <w:color w:val="231F20"/>
          <w:w w:val="95"/>
          <w:sz w:val="25"/>
        </w:rPr>
        <w:t>Los pagos o créditos en cuenta por facturas emitidas por medios de comunicación y por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sz w:val="25"/>
        </w:rPr>
        <w:t>las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agencias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publicidad.</w:t>
      </w:r>
    </w:p>
    <w:p w14:paraId="7630CEBA" w14:textId="77777777" w:rsidR="001404AB" w:rsidRDefault="001404AB">
      <w:pPr>
        <w:pStyle w:val="Textoindependiente"/>
        <w:spacing w:before="11"/>
        <w:rPr>
          <w:rFonts w:ascii="Times New Roman"/>
          <w:sz w:val="25"/>
        </w:rPr>
      </w:pPr>
    </w:p>
    <w:p w14:paraId="49779A0D" w14:textId="77777777" w:rsidR="001404AB" w:rsidRDefault="00000000">
      <w:pPr>
        <w:pStyle w:val="Prrafodelista"/>
        <w:numPr>
          <w:ilvl w:val="0"/>
          <w:numId w:val="14"/>
        </w:numPr>
        <w:tabs>
          <w:tab w:val="left" w:pos="1711"/>
        </w:tabs>
        <w:ind w:left="1710" w:hanging="367"/>
        <w:jc w:val="left"/>
        <w:rPr>
          <w:b/>
          <w:color w:val="231F20"/>
          <w:sz w:val="25"/>
        </w:rPr>
      </w:pPr>
      <w:r>
        <w:rPr>
          <w:b/>
          <w:color w:val="231F20"/>
          <w:sz w:val="25"/>
        </w:rPr>
        <w:t>Retención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z w:val="25"/>
        </w:rPr>
        <w:t>del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z w:val="25"/>
        </w:rPr>
        <w:t>tres</w:t>
      </w:r>
      <w:r>
        <w:rPr>
          <w:b/>
          <w:color w:val="231F20"/>
          <w:spacing w:val="-12"/>
          <w:sz w:val="25"/>
        </w:rPr>
        <w:t xml:space="preserve"> </w:t>
      </w:r>
      <w:r>
        <w:rPr>
          <w:b/>
          <w:color w:val="231F20"/>
          <w:sz w:val="25"/>
        </w:rPr>
        <w:t>por</w:t>
      </w:r>
      <w:r>
        <w:rPr>
          <w:b/>
          <w:color w:val="231F20"/>
          <w:spacing w:val="-14"/>
          <w:sz w:val="25"/>
        </w:rPr>
        <w:t xml:space="preserve"> </w:t>
      </w:r>
      <w:r>
        <w:rPr>
          <w:b/>
          <w:color w:val="231F20"/>
          <w:sz w:val="25"/>
        </w:rPr>
        <w:t>ciento</w:t>
      </w:r>
      <w:r>
        <w:rPr>
          <w:b/>
          <w:color w:val="231F20"/>
          <w:spacing w:val="-14"/>
          <w:sz w:val="25"/>
        </w:rPr>
        <w:t xml:space="preserve"> </w:t>
      </w:r>
      <w:r>
        <w:rPr>
          <w:b/>
          <w:color w:val="231F20"/>
          <w:sz w:val="25"/>
        </w:rPr>
        <w:t>(3</w:t>
      </w:r>
      <w:r>
        <w:rPr>
          <w:b/>
          <w:color w:val="231F20"/>
          <w:spacing w:val="-13"/>
          <w:sz w:val="25"/>
        </w:rPr>
        <w:t xml:space="preserve"> </w:t>
      </w:r>
      <w:r>
        <w:rPr>
          <w:b/>
          <w:color w:val="231F20"/>
          <w:sz w:val="25"/>
        </w:rPr>
        <w:t>%):</w:t>
      </w:r>
    </w:p>
    <w:p w14:paraId="0C5DAE88" w14:textId="77777777" w:rsidR="001404AB" w:rsidRDefault="001404AB">
      <w:pPr>
        <w:pStyle w:val="Textoindependiente"/>
        <w:spacing w:before="10"/>
        <w:rPr>
          <w:rFonts w:ascii="Times New Roman"/>
          <w:b/>
          <w:sz w:val="25"/>
        </w:rPr>
      </w:pPr>
    </w:p>
    <w:p w14:paraId="00FD47AA" w14:textId="77777777" w:rsidR="001404AB" w:rsidRDefault="00000000">
      <w:pPr>
        <w:spacing w:line="247" w:lineRule="auto"/>
        <w:ind w:left="1710" w:right="957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sz w:val="25"/>
        </w:rPr>
        <w:t>Están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sujetos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la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retención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del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3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%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pagos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o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acreditaciones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cuenta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por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siguientes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conceptos:</w:t>
      </w:r>
    </w:p>
    <w:p w14:paraId="0FB2F756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5FC76905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line="247" w:lineRule="auto"/>
        <w:ind w:right="1400"/>
        <w:jc w:val="both"/>
        <w:rPr>
          <w:color w:val="231F20"/>
          <w:sz w:val="25"/>
        </w:rPr>
      </w:pPr>
      <w:r>
        <w:rPr>
          <w:color w:val="231F20"/>
          <w:spacing w:val="-1"/>
          <w:sz w:val="25"/>
        </w:rPr>
        <w:t>Servicios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profesionales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prestados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por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sociedades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residentes,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entendiéndose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como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tales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a aquellos que, para ser provistos, requieren el involucramiento de profesionales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acreditados con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un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título.</w:t>
      </w:r>
    </w:p>
    <w:p w14:paraId="0014D4CD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3A346E87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before="1" w:line="247" w:lineRule="auto"/>
        <w:ind w:right="1394"/>
        <w:jc w:val="both"/>
        <w:rPr>
          <w:color w:val="231F20"/>
          <w:sz w:val="25"/>
        </w:rPr>
      </w:pPr>
      <w:r>
        <w:rPr>
          <w:color w:val="231F20"/>
          <w:sz w:val="25"/>
        </w:rPr>
        <w:t>Comisiones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pagadas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sociedades,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nacionales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extranjeras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residentes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Ecuador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establecimientos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permanentes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domiciliados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país.</w:t>
      </w:r>
    </w:p>
    <w:p w14:paraId="0880F169" w14:textId="77777777" w:rsidR="001404AB" w:rsidRDefault="001404AB">
      <w:pPr>
        <w:pStyle w:val="Textoindependiente"/>
        <w:spacing w:before="10"/>
        <w:rPr>
          <w:rFonts w:ascii="Times New Roman"/>
          <w:sz w:val="25"/>
        </w:rPr>
      </w:pPr>
    </w:p>
    <w:p w14:paraId="55BA0B61" w14:textId="77777777" w:rsidR="001404AB" w:rsidRDefault="00000000">
      <w:pPr>
        <w:pStyle w:val="Ttulo2"/>
        <w:numPr>
          <w:ilvl w:val="0"/>
          <w:numId w:val="14"/>
        </w:numPr>
        <w:tabs>
          <w:tab w:val="left" w:pos="1711"/>
        </w:tabs>
        <w:ind w:left="1710" w:hanging="367"/>
        <w:jc w:val="left"/>
        <w:rPr>
          <w:color w:val="231F20"/>
        </w:rPr>
      </w:pPr>
      <w:r>
        <w:rPr>
          <w:color w:val="231F20"/>
        </w:rPr>
        <w:t>Retención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ocho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(8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%):</w:t>
      </w:r>
    </w:p>
    <w:p w14:paraId="5D5377F4" w14:textId="77777777" w:rsidR="001404AB" w:rsidRDefault="001404AB">
      <w:pPr>
        <w:pStyle w:val="Textoindependiente"/>
        <w:spacing w:before="10"/>
        <w:rPr>
          <w:rFonts w:ascii="Times New Roman"/>
          <w:b/>
          <w:sz w:val="25"/>
        </w:rPr>
      </w:pPr>
    </w:p>
    <w:p w14:paraId="662DC52C" w14:textId="77777777" w:rsidR="001404AB" w:rsidRDefault="00000000">
      <w:pPr>
        <w:spacing w:line="247" w:lineRule="auto"/>
        <w:ind w:left="1710" w:right="957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sz w:val="25"/>
        </w:rPr>
        <w:t>Están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sujetos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la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retención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del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8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%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pagos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o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acreditaciones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cuenta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por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siguientes</w:t>
      </w:r>
      <w:r>
        <w:rPr>
          <w:rFonts w:ascii="Times New Roman" w:hAnsi="Times New Roman"/>
          <w:color w:val="231F20"/>
          <w:spacing w:val="-5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conceptos:</w:t>
      </w:r>
    </w:p>
    <w:p w14:paraId="04F21AA8" w14:textId="77777777" w:rsidR="001404AB" w:rsidRDefault="001404AB">
      <w:pPr>
        <w:pStyle w:val="Textoindependiente"/>
        <w:spacing w:before="6"/>
        <w:rPr>
          <w:rFonts w:ascii="Times New Roman"/>
          <w:sz w:val="25"/>
        </w:rPr>
      </w:pPr>
    </w:p>
    <w:p w14:paraId="56F54133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line="247" w:lineRule="auto"/>
        <w:ind w:right="1399"/>
        <w:jc w:val="both"/>
        <w:rPr>
          <w:color w:val="231F20"/>
          <w:sz w:val="25"/>
        </w:rPr>
      </w:pPr>
      <w:r>
        <w:rPr>
          <w:color w:val="231F20"/>
          <w:spacing w:val="-1"/>
          <w:sz w:val="25"/>
        </w:rPr>
        <w:t>Los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pacing w:val="-1"/>
          <w:sz w:val="25"/>
        </w:rPr>
        <w:t>realizados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pacing w:val="-1"/>
          <w:sz w:val="25"/>
        </w:rPr>
        <w:t>a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pacing w:val="-1"/>
          <w:sz w:val="25"/>
        </w:rPr>
        <w:t>deportistas,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pacing w:val="-1"/>
          <w:sz w:val="25"/>
        </w:rPr>
        <w:t>entrenadores,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árbitros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miembros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del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cuerpo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técnico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pacing w:val="-1"/>
          <w:sz w:val="25"/>
        </w:rPr>
        <w:t>no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se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encuentren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en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1"/>
          <w:sz w:val="25"/>
        </w:rPr>
        <w:t>relación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de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dependencia,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por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sus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actividades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ejercidas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como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tales.</w:t>
      </w:r>
    </w:p>
    <w:p w14:paraId="19D314C6" w14:textId="77777777" w:rsidR="001404AB" w:rsidRDefault="001404AB">
      <w:pPr>
        <w:pStyle w:val="Textoindependiente"/>
        <w:spacing w:before="6"/>
        <w:rPr>
          <w:rFonts w:ascii="Times New Roman"/>
          <w:sz w:val="25"/>
        </w:rPr>
      </w:pPr>
    </w:p>
    <w:p w14:paraId="51D0C233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line="247" w:lineRule="auto"/>
        <w:ind w:right="1394"/>
        <w:jc w:val="both"/>
        <w:rPr>
          <w:color w:val="231F20"/>
          <w:sz w:val="25"/>
        </w:rPr>
      </w:pPr>
      <w:r>
        <w:rPr>
          <w:color w:val="231F20"/>
          <w:spacing w:val="-1"/>
          <w:sz w:val="25"/>
        </w:rPr>
        <w:t>Las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actividades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desarrolladas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por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pacing w:val="-1"/>
          <w:sz w:val="25"/>
        </w:rPr>
        <w:t>artistas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nacionales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extranjeros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residentes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país.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casos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señalados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este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literal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y en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anterior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serán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aplicables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pagos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w w:val="95"/>
          <w:sz w:val="25"/>
        </w:rPr>
        <w:t>acreditaciones</w:t>
      </w:r>
      <w:r>
        <w:rPr>
          <w:color w:val="231F20"/>
          <w:spacing w:val="10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efectuadas</w:t>
      </w:r>
      <w:r>
        <w:rPr>
          <w:color w:val="231F20"/>
          <w:spacing w:val="1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</w:t>
      </w:r>
      <w:r>
        <w:rPr>
          <w:color w:val="231F20"/>
          <w:spacing w:val="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personas</w:t>
      </w:r>
      <w:r>
        <w:rPr>
          <w:color w:val="231F20"/>
          <w:spacing w:val="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naturales.</w:t>
      </w:r>
      <w:r>
        <w:rPr>
          <w:color w:val="231F20"/>
          <w:spacing w:val="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Si</w:t>
      </w:r>
      <w:r>
        <w:rPr>
          <w:color w:val="231F20"/>
          <w:spacing w:val="8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se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trata</w:t>
      </w:r>
      <w:r>
        <w:rPr>
          <w:color w:val="231F20"/>
          <w:spacing w:val="9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10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personas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jurídicas</w:t>
      </w:r>
      <w:r>
        <w:rPr>
          <w:color w:val="231F20"/>
          <w:spacing w:val="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se</w:t>
      </w:r>
      <w:r>
        <w:rPr>
          <w:color w:val="231F20"/>
          <w:spacing w:val="10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estará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lo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dispuesto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artículo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3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esta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Resolución.</w:t>
      </w:r>
    </w:p>
    <w:p w14:paraId="50B7094D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18ECA298" w14:textId="77777777" w:rsidR="001404AB" w:rsidRDefault="00000000">
      <w:pPr>
        <w:pStyle w:val="Ttulo2"/>
        <w:numPr>
          <w:ilvl w:val="0"/>
          <w:numId w:val="14"/>
        </w:numPr>
        <w:tabs>
          <w:tab w:val="left" w:pos="1711"/>
        </w:tabs>
        <w:ind w:left="1710" w:hanging="367"/>
        <w:jc w:val="left"/>
        <w:rPr>
          <w:color w:val="231F20"/>
        </w:rPr>
      </w:pPr>
      <w:r>
        <w:rPr>
          <w:color w:val="231F20"/>
        </w:rPr>
        <w:t>Retención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diez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%):</w:t>
      </w:r>
    </w:p>
    <w:p w14:paraId="49266FF8" w14:textId="77777777" w:rsidR="001404AB" w:rsidRDefault="001404AB">
      <w:pPr>
        <w:pStyle w:val="Textoindependiente"/>
        <w:spacing w:before="10"/>
        <w:rPr>
          <w:rFonts w:ascii="Times New Roman"/>
          <w:b/>
          <w:sz w:val="25"/>
        </w:rPr>
      </w:pPr>
    </w:p>
    <w:p w14:paraId="62A25342" w14:textId="77777777" w:rsidR="001404AB" w:rsidRDefault="00000000">
      <w:pPr>
        <w:spacing w:line="247" w:lineRule="auto"/>
        <w:ind w:left="1710" w:right="957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Están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sujetos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10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%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pagos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acreditaciones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cuenta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siguientes</w:t>
      </w:r>
      <w:r>
        <w:rPr>
          <w:rFonts w:ascii="Times New Roman" w:hAnsi="Times New Roman"/>
          <w:color w:val="231F20"/>
          <w:spacing w:val="-5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conceptos:</w:t>
      </w:r>
    </w:p>
    <w:p w14:paraId="086106D6" w14:textId="77777777" w:rsidR="001404AB" w:rsidRDefault="001404AB">
      <w:pPr>
        <w:pStyle w:val="Textoindependiente"/>
        <w:spacing w:before="6"/>
        <w:rPr>
          <w:rFonts w:ascii="Times New Roman"/>
          <w:sz w:val="25"/>
        </w:rPr>
      </w:pPr>
    </w:p>
    <w:p w14:paraId="0D4FFCE3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line="247" w:lineRule="auto"/>
        <w:ind w:right="1393"/>
        <w:jc w:val="both"/>
        <w:rPr>
          <w:color w:val="231F20"/>
          <w:sz w:val="25"/>
        </w:rPr>
      </w:pPr>
      <w:r>
        <w:rPr>
          <w:color w:val="231F20"/>
          <w:spacing w:val="-1"/>
          <w:sz w:val="25"/>
        </w:rPr>
        <w:t>Honorarios,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pacing w:val="-1"/>
          <w:sz w:val="25"/>
        </w:rPr>
        <w:t>comisiones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pacing w:val="-1"/>
          <w:sz w:val="25"/>
        </w:rPr>
        <w:t>y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demás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pagos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1"/>
          <w:sz w:val="25"/>
        </w:rPr>
        <w:t>realizados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1"/>
          <w:sz w:val="25"/>
        </w:rPr>
        <w:t>a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personas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naturales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residentes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61"/>
          <w:sz w:val="25"/>
        </w:rPr>
        <w:t xml:space="preserve"> </w:t>
      </w:r>
      <w:r>
        <w:rPr>
          <w:color w:val="231F20"/>
          <w:sz w:val="25"/>
        </w:rPr>
        <w:t>país que presten servicios en los que prevalezca el intelecto sobre la mano de obra,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indistintamente de que el prestador del servicio posea o no título profesional o la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relación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del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título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con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actividad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realizada.</w:t>
      </w:r>
    </w:p>
    <w:p w14:paraId="50A54C55" w14:textId="77777777" w:rsidR="001404AB" w:rsidRDefault="001404AB">
      <w:pPr>
        <w:pStyle w:val="Textoindependiente"/>
        <w:spacing w:before="3"/>
        <w:rPr>
          <w:rFonts w:ascii="Times New Roman"/>
          <w:sz w:val="25"/>
        </w:rPr>
      </w:pPr>
    </w:p>
    <w:p w14:paraId="706E37BC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009"/>
        </w:tabs>
        <w:spacing w:before="1" w:line="247" w:lineRule="auto"/>
        <w:ind w:right="1389"/>
        <w:jc w:val="both"/>
        <w:rPr>
          <w:color w:val="231F20"/>
          <w:sz w:val="25"/>
        </w:rPr>
      </w:pPr>
      <w:r>
        <w:rPr>
          <w:color w:val="231F20"/>
          <w:sz w:val="25"/>
        </w:rPr>
        <w:t>Honorarios, comisiones, regalías y demás pagos realizados a personas naturales y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sociedades, nacionales o extranjeras, residentes en el Ecuador, por el ejercicio de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pacing w:val="-1"/>
          <w:sz w:val="25"/>
        </w:rPr>
        <w:t>actividades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pacing w:val="-1"/>
          <w:sz w:val="25"/>
        </w:rPr>
        <w:t>relacionadas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pacing w:val="-1"/>
          <w:sz w:val="25"/>
        </w:rPr>
        <w:t>directa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pacing w:val="-1"/>
          <w:sz w:val="25"/>
        </w:rPr>
        <w:t>o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indirectamente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pacing w:val="-1"/>
          <w:sz w:val="25"/>
        </w:rPr>
        <w:t>con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pacing w:val="-1"/>
          <w:sz w:val="25"/>
        </w:rPr>
        <w:t>la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pacing w:val="-1"/>
          <w:sz w:val="25"/>
        </w:rPr>
        <w:t>utilización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aprovechamiento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su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imagen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renombre,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incluidos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artistas,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deportistas,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entrenadores,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árbitros,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pacing w:val="-1"/>
          <w:sz w:val="25"/>
        </w:rPr>
        <w:t>miembros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del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cuerpo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técnico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personas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tienen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capacidad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influir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un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número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importante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seguidores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través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redes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sociales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‘</w:t>
      </w:r>
      <w:proofErr w:type="spellStart"/>
      <w:r>
        <w:rPr>
          <w:color w:val="231F20"/>
          <w:sz w:val="25"/>
        </w:rPr>
        <w:t>influencers</w:t>
      </w:r>
      <w:proofErr w:type="spellEnd"/>
      <w:r>
        <w:rPr>
          <w:color w:val="231F20"/>
          <w:sz w:val="25"/>
        </w:rPr>
        <w:t>’.</w:t>
      </w:r>
    </w:p>
    <w:p w14:paraId="4F5D25DA" w14:textId="77777777" w:rsidR="001404AB" w:rsidRDefault="001404AB">
      <w:pPr>
        <w:spacing w:line="247" w:lineRule="auto"/>
        <w:jc w:val="both"/>
        <w:rPr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4381EE18" w14:textId="77777777" w:rsidR="001404AB" w:rsidRDefault="001404AB">
      <w:pPr>
        <w:pStyle w:val="Textoindependiente"/>
        <w:spacing w:before="4"/>
        <w:rPr>
          <w:rFonts w:ascii="Times New Roman"/>
          <w:sz w:val="11"/>
        </w:rPr>
      </w:pPr>
    </w:p>
    <w:p w14:paraId="6A97D6A6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3"/>
        </w:tabs>
        <w:spacing w:before="94" w:line="244" w:lineRule="auto"/>
        <w:ind w:left="2112" w:right="1415" w:hanging="362"/>
        <w:jc w:val="both"/>
        <w:rPr>
          <w:color w:val="231F20"/>
          <w:sz w:val="25"/>
        </w:rPr>
      </w:pPr>
      <w:r>
        <w:rPr>
          <w:color w:val="231F20"/>
          <w:sz w:val="25"/>
        </w:rPr>
        <w:t>Honorarios y demás pagos realizados a personas naturales residentes en el país, que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presten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servicios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docencia.</w:t>
      </w:r>
    </w:p>
    <w:p w14:paraId="5E128687" w14:textId="77777777" w:rsidR="001404AB" w:rsidRDefault="001404AB">
      <w:pPr>
        <w:pStyle w:val="Textoindependiente"/>
        <w:spacing w:before="3"/>
        <w:rPr>
          <w:rFonts w:ascii="Times New Roman"/>
          <w:sz w:val="25"/>
        </w:rPr>
      </w:pPr>
    </w:p>
    <w:p w14:paraId="07BFDC49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3"/>
        </w:tabs>
        <w:ind w:left="2112" w:hanging="362"/>
        <w:jc w:val="left"/>
        <w:rPr>
          <w:color w:val="231F20"/>
          <w:sz w:val="25"/>
        </w:rPr>
      </w:pPr>
      <w:r>
        <w:rPr>
          <w:color w:val="231F20"/>
          <w:w w:val="95"/>
          <w:sz w:val="25"/>
        </w:rPr>
        <w:t>Los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realizados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notarios</w:t>
      </w:r>
      <w:r>
        <w:rPr>
          <w:color w:val="231F20"/>
          <w:spacing w:val="10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por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las</w:t>
      </w:r>
      <w:r>
        <w:rPr>
          <w:color w:val="231F20"/>
          <w:spacing w:val="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actividades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inherentes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</w:t>
      </w:r>
      <w:r>
        <w:rPr>
          <w:color w:val="231F20"/>
          <w:spacing w:val="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su</w:t>
      </w:r>
      <w:r>
        <w:rPr>
          <w:color w:val="231F20"/>
          <w:spacing w:val="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cargo.</w:t>
      </w:r>
    </w:p>
    <w:p w14:paraId="66729DEE" w14:textId="77777777" w:rsidR="001404AB" w:rsidRDefault="001404AB">
      <w:pPr>
        <w:pStyle w:val="Textoindependiente"/>
        <w:spacing w:before="10"/>
        <w:rPr>
          <w:rFonts w:ascii="Times New Roman"/>
          <w:sz w:val="25"/>
        </w:rPr>
      </w:pPr>
    </w:p>
    <w:p w14:paraId="5621A341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3"/>
        </w:tabs>
        <w:spacing w:line="244" w:lineRule="auto"/>
        <w:ind w:left="2112" w:right="1407" w:hanging="362"/>
        <w:jc w:val="both"/>
        <w:rPr>
          <w:color w:val="231F20"/>
          <w:sz w:val="25"/>
        </w:rPr>
      </w:pPr>
      <w:r>
        <w:rPr>
          <w:color w:val="231F20"/>
          <w:spacing w:val="-1"/>
          <w:sz w:val="25"/>
        </w:rPr>
        <w:t>Cánones,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pacing w:val="-1"/>
          <w:sz w:val="25"/>
        </w:rPr>
        <w:t>regalías,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derechos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cualquier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otro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pago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crédito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cuenta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efectúe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personas naturales y sociedades, residentes, domiciliadas o con establecimiento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permanente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Ecuador,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relacionados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con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titularidad,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uso,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goce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explotación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sz w:val="25"/>
        </w:rPr>
        <w:t>derechos de propiedad intelectual definidos en el Código Orgánico de la Economía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Social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Conocimientos,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Creatividad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Innovación.</w:t>
      </w:r>
    </w:p>
    <w:p w14:paraId="6380CEC0" w14:textId="77777777" w:rsidR="001404AB" w:rsidRDefault="001404AB">
      <w:pPr>
        <w:pStyle w:val="Textoindependiente"/>
        <w:spacing w:before="2"/>
        <w:rPr>
          <w:rFonts w:ascii="Times New Roman"/>
          <w:sz w:val="25"/>
        </w:rPr>
      </w:pPr>
    </w:p>
    <w:p w14:paraId="5F88894B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3"/>
        </w:tabs>
        <w:spacing w:line="244" w:lineRule="auto"/>
        <w:ind w:left="2112" w:right="1412" w:hanging="362"/>
        <w:jc w:val="both"/>
        <w:rPr>
          <w:color w:val="231F20"/>
          <w:sz w:val="25"/>
        </w:rPr>
      </w:pPr>
      <w:r>
        <w:rPr>
          <w:color w:val="231F20"/>
          <w:w w:val="95"/>
          <w:sz w:val="25"/>
        </w:rPr>
        <w:t>Las ganancias obtenidas por residentes y no residentes en el Ecuador por la enajenación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derechos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representativos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capital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u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otros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derechos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permitan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exploración,</w:t>
      </w:r>
      <w:r>
        <w:rPr>
          <w:color w:val="231F20"/>
          <w:spacing w:val="-60"/>
          <w:sz w:val="25"/>
        </w:rPr>
        <w:t xml:space="preserve"> </w:t>
      </w:r>
      <w:r>
        <w:rPr>
          <w:color w:val="231F20"/>
          <w:w w:val="95"/>
          <w:sz w:val="25"/>
        </w:rPr>
        <w:t>explotación,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concesión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o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similares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sociedades, que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coticen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en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las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bolsas</w:t>
      </w:r>
      <w:r>
        <w:rPr>
          <w:color w:val="231F20"/>
          <w:spacing w:val="-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valores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sz w:val="25"/>
        </w:rPr>
        <w:t>del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Ecuador.</w:t>
      </w:r>
    </w:p>
    <w:p w14:paraId="1407F185" w14:textId="77777777" w:rsidR="001404AB" w:rsidRDefault="001404AB">
      <w:pPr>
        <w:pStyle w:val="Textoindependiente"/>
        <w:spacing w:before="2"/>
        <w:rPr>
          <w:rFonts w:ascii="Times New Roman"/>
          <w:sz w:val="25"/>
        </w:rPr>
      </w:pPr>
    </w:p>
    <w:p w14:paraId="0FC924AE" w14:textId="77777777" w:rsidR="001404AB" w:rsidRDefault="00000000">
      <w:pPr>
        <w:pStyle w:val="Prrafodelista"/>
        <w:numPr>
          <w:ilvl w:val="1"/>
          <w:numId w:val="14"/>
        </w:numPr>
        <w:tabs>
          <w:tab w:val="left" w:pos="2113"/>
        </w:tabs>
        <w:spacing w:before="1" w:line="244" w:lineRule="auto"/>
        <w:ind w:left="2112" w:right="1409" w:hanging="362"/>
        <w:jc w:val="both"/>
        <w:rPr>
          <w:color w:val="231F20"/>
          <w:sz w:val="25"/>
        </w:rPr>
      </w:pPr>
      <w:r>
        <w:rPr>
          <w:color w:val="231F20"/>
          <w:w w:val="95"/>
          <w:sz w:val="25"/>
        </w:rPr>
        <w:t>Arrendamiento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bienes</w:t>
      </w:r>
      <w:r>
        <w:rPr>
          <w:color w:val="231F20"/>
          <w:spacing w:val="-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inmuebles,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cualquiera</w:t>
      </w:r>
      <w:r>
        <w:rPr>
          <w:color w:val="231F20"/>
          <w:spacing w:val="-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que</w:t>
      </w:r>
      <w:r>
        <w:rPr>
          <w:color w:val="231F20"/>
          <w:spacing w:val="-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fuese</w:t>
      </w:r>
      <w:r>
        <w:rPr>
          <w:color w:val="231F20"/>
          <w:spacing w:val="-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su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denominación</w:t>
      </w:r>
      <w:r>
        <w:rPr>
          <w:color w:val="231F20"/>
          <w:spacing w:val="-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o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modalidad</w:t>
      </w:r>
      <w:r>
        <w:rPr>
          <w:color w:val="231F20"/>
          <w:spacing w:val="-57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contractual, en los cuales una parte se obliga a conceder el uso o goce del bien y otra a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sz w:val="25"/>
        </w:rPr>
        <w:t>pagar,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por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este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uso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goce,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un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determinado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precio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dinero,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especies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servicios.</w:t>
      </w:r>
    </w:p>
    <w:p w14:paraId="3290E4E1" w14:textId="77777777" w:rsidR="001404AB" w:rsidRDefault="001404AB">
      <w:pPr>
        <w:pStyle w:val="Textoindependiente"/>
        <w:spacing w:before="2"/>
        <w:rPr>
          <w:rFonts w:ascii="Times New Roman"/>
          <w:sz w:val="25"/>
        </w:rPr>
      </w:pPr>
    </w:p>
    <w:p w14:paraId="7BA95205" w14:textId="77777777" w:rsidR="001404AB" w:rsidRDefault="00000000">
      <w:pPr>
        <w:spacing w:line="244" w:lineRule="auto"/>
        <w:ind w:left="1389" w:right="140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sz w:val="25"/>
        </w:rPr>
        <w:t>Art. 3.</w:t>
      </w:r>
      <w:r>
        <w:rPr>
          <w:rFonts w:ascii="Times New Roman" w:hAnsi="Times New Roman"/>
          <w:b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 xml:space="preserve">Retención en pagos sin un porcentaje específico. - </w:t>
      </w:r>
      <w:r>
        <w:rPr>
          <w:rFonts w:ascii="Times New Roman" w:hAnsi="Times New Roman"/>
          <w:color w:val="231F20"/>
          <w:sz w:val="25"/>
        </w:rPr>
        <w:t>Todos los pagos o créditos en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cuenta no contemplados en los porcentajes específicos de retención, señalados en este acto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normativo,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están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sujetos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retención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2,75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%.</w:t>
      </w:r>
    </w:p>
    <w:p w14:paraId="29BC7231" w14:textId="77777777" w:rsidR="001404AB" w:rsidRDefault="001404AB">
      <w:pPr>
        <w:pStyle w:val="Textoindependiente"/>
        <w:spacing w:before="3"/>
        <w:rPr>
          <w:rFonts w:ascii="Times New Roman"/>
          <w:sz w:val="25"/>
        </w:rPr>
      </w:pPr>
    </w:p>
    <w:p w14:paraId="3D759CB0" w14:textId="77777777" w:rsidR="001404AB" w:rsidRDefault="00000000">
      <w:pPr>
        <w:spacing w:before="1" w:line="244" w:lineRule="auto"/>
        <w:ind w:left="1389" w:right="141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sz w:val="25"/>
        </w:rPr>
        <w:t xml:space="preserve">Art. 4. Pagos a no residentes por servicios </w:t>
      </w:r>
      <w:proofErr w:type="gramStart"/>
      <w:r>
        <w:rPr>
          <w:rFonts w:ascii="Times New Roman" w:hAnsi="Times New Roman"/>
          <w:b/>
          <w:color w:val="231F20"/>
          <w:sz w:val="25"/>
        </w:rPr>
        <w:t>ocasionales.-</w:t>
      </w:r>
      <w:proofErr w:type="gramEnd"/>
      <w:r>
        <w:rPr>
          <w:rFonts w:ascii="Times New Roman" w:hAnsi="Times New Roman"/>
          <w:b/>
          <w:color w:val="231F2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 montos pagados a personas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naturales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y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sociedades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no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residentes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ni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domiciliados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Ecuador,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por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servicios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ocasionalmente prestados en el Ecuador que constituyan ingresos gravados, así como otros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pagos distintos a utilidades o dividendos que se envíen, paguen o acrediten al exterior,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directamente,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mediante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compensaciones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mediación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entidades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financieras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u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otros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intermediarios, estarán sujetos a retención en la fuente. En estos casos se aplicará la tarifa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general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impuesto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renta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prevista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para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sociedades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sobre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total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pagos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créditos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efectuados, conforme lo previsto en la Ley de Régimen Tributario Interno y las disposiciones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reglamentarias concordantes. Si estos ingresos son percibidos por personas residentes,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constituidas o ubicadas en paraísos fiscales o jurisdicciones de menor imposición, o están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sujetas a regímenes fiscales preferentes, se les aplicará una retención en la fuente equivalente 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máxima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tarifa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prevista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para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personas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naturales.</w:t>
      </w:r>
    </w:p>
    <w:p w14:paraId="6408F270" w14:textId="77777777" w:rsidR="001404AB" w:rsidRDefault="001404AB">
      <w:pPr>
        <w:pStyle w:val="Textoindependiente"/>
        <w:spacing w:before="8"/>
        <w:rPr>
          <w:rFonts w:ascii="Times New Roman"/>
          <w:sz w:val="24"/>
        </w:rPr>
      </w:pPr>
    </w:p>
    <w:p w14:paraId="46499F1C" w14:textId="77777777" w:rsidR="001404AB" w:rsidRDefault="00000000">
      <w:pPr>
        <w:spacing w:line="244" w:lineRule="auto"/>
        <w:ind w:left="1389" w:right="141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w w:val="95"/>
          <w:sz w:val="25"/>
        </w:rPr>
        <w:t xml:space="preserve">Art. 5. Pluralidad de porcentajes aplicables. - </w:t>
      </w:r>
      <w:r>
        <w:rPr>
          <w:rFonts w:ascii="Times New Roman" w:hAnsi="Times New Roman"/>
          <w:color w:val="231F20"/>
          <w:w w:val="95"/>
          <w:sz w:val="25"/>
        </w:rPr>
        <w:t>Cuando un contribuyente proveyere bienes 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servicios sujetos a diferentes porcentajes de retención, la misma se realizará sobre el valor del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bien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servicio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porcentaje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que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corresponda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cada</w:t>
      </w:r>
      <w:r>
        <w:rPr>
          <w:rFonts w:ascii="Times New Roman" w:hAnsi="Times New Roman"/>
          <w:color w:val="231F20"/>
          <w:spacing w:val="-1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uno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ellos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según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previsto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esta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Resolución,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aunque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tales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bienes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servicios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incluyan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un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mismo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comprobante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venta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válido. De no encontrarse separados los respectivos valores, se aplicará el porcentaje de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retención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más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alto.</w:t>
      </w:r>
    </w:p>
    <w:p w14:paraId="1169C8A5" w14:textId="77777777" w:rsidR="001404AB" w:rsidRDefault="001404AB">
      <w:pPr>
        <w:pStyle w:val="Textoindependiente"/>
        <w:spacing w:before="1"/>
        <w:rPr>
          <w:rFonts w:ascii="Times New Roman"/>
          <w:sz w:val="25"/>
        </w:rPr>
      </w:pPr>
    </w:p>
    <w:p w14:paraId="224322C2" w14:textId="77777777" w:rsidR="001404AB" w:rsidRDefault="00000000">
      <w:pPr>
        <w:spacing w:line="244" w:lineRule="auto"/>
        <w:ind w:left="1389" w:right="14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w w:val="95"/>
          <w:sz w:val="25"/>
        </w:rPr>
        <w:t>Art.</w:t>
      </w:r>
      <w:r>
        <w:rPr>
          <w:rFonts w:ascii="Times New Roman" w:hAnsi="Times New Roman"/>
          <w:b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5"/>
        </w:rPr>
        <w:t>6.</w:t>
      </w:r>
      <w:r>
        <w:rPr>
          <w:rFonts w:ascii="Times New Roman" w:hAnsi="Times New Roman"/>
          <w:b/>
          <w:color w:val="231F20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5"/>
        </w:rPr>
        <w:t>Excepciones.</w:t>
      </w:r>
      <w:r>
        <w:rPr>
          <w:rFonts w:ascii="Times New Roman" w:hAnsi="Times New Roman"/>
          <w:b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5"/>
        </w:rPr>
        <w:t>–</w:t>
      </w:r>
      <w:r>
        <w:rPr>
          <w:rFonts w:ascii="Times New Roman" w:hAnsi="Times New Roman"/>
          <w:b/>
          <w:color w:val="231F20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No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procede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fuente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</w:t>
      </w:r>
      <w:r>
        <w:rPr>
          <w:rFonts w:ascii="Times New Roman" w:hAnsi="Times New Roman"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concepto</w:t>
      </w:r>
      <w:r>
        <w:rPr>
          <w:rFonts w:ascii="Times New Roman" w:hAnsi="Times New Roman"/>
          <w:color w:val="231F20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impuesto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renta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siguientes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casos:</w:t>
      </w:r>
    </w:p>
    <w:p w14:paraId="04992487" w14:textId="77777777" w:rsidR="001404AB" w:rsidRDefault="001404AB">
      <w:pPr>
        <w:spacing w:line="244" w:lineRule="auto"/>
        <w:jc w:val="both"/>
        <w:rPr>
          <w:rFonts w:ascii="Times New Roman" w:hAnsi="Times New Roman"/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21AFD6D" w14:textId="77777777" w:rsidR="001404AB" w:rsidRDefault="001404AB">
      <w:pPr>
        <w:pStyle w:val="Textoindependiente"/>
        <w:spacing w:before="5"/>
        <w:rPr>
          <w:rFonts w:ascii="Times New Roman"/>
          <w:sz w:val="13"/>
        </w:rPr>
      </w:pPr>
    </w:p>
    <w:p w14:paraId="607902C8" w14:textId="77777777" w:rsidR="001404AB" w:rsidRDefault="00000000">
      <w:pPr>
        <w:pStyle w:val="Prrafodelista"/>
        <w:numPr>
          <w:ilvl w:val="0"/>
          <w:numId w:val="13"/>
        </w:numPr>
        <w:tabs>
          <w:tab w:val="left" w:pos="2110"/>
        </w:tabs>
        <w:spacing w:before="94" w:line="244" w:lineRule="auto"/>
        <w:ind w:right="1442"/>
        <w:jc w:val="both"/>
        <w:rPr>
          <w:sz w:val="26"/>
        </w:rPr>
      </w:pPr>
      <w:r>
        <w:rPr>
          <w:color w:val="231F20"/>
          <w:w w:val="90"/>
          <w:sz w:val="26"/>
        </w:rPr>
        <w:t>Respecto de aquellos pagos o créditos en cuenta que constituyen ingresos exentos para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quien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los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percibe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conformidad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la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Ley</w:t>
      </w:r>
      <w:r>
        <w:rPr>
          <w:color w:val="231F20"/>
          <w:spacing w:val="-1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Régimen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Tributario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Interno.</w:t>
      </w:r>
    </w:p>
    <w:p w14:paraId="1D6C97BD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6A05F969" w14:textId="77777777" w:rsidR="001404AB" w:rsidRDefault="00000000">
      <w:pPr>
        <w:pStyle w:val="Prrafodelista"/>
        <w:numPr>
          <w:ilvl w:val="0"/>
          <w:numId w:val="13"/>
        </w:numPr>
        <w:tabs>
          <w:tab w:val="left" w:pos="2110"/>
        </w:tabs>
        <w:spacing w:line="244" w:lineRule="auto"/>
        <w:ind w:right="1435"/>
        <w:jc w:val="both"/>
        <w:rPr>
          <w:sz w:val="26"/>
        </w:rPr>
      </w:pPr>
      <w:r>
        <w:rPr>
          <w:color w:val="231F20"/>
          <w:spacing w:val="-1"/>
          <w:w w:val="95"/>
          <w:sz w:val="26"/>
        </w:rPr>
        <w:t>En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los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ingresos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provenientes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del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trabajo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en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relación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dependencia,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por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contar</w:t>
      </w:r>
      <w:r>
        <w:rPr>
          <w:color w:val="231F20"/>
          <w:spacing w:val="-1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un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sz w:val="26"/>
        </w:rPr>
        <w:t>régimen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específico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retención.</w:t>
      </w:r>
    </w:p>
    <w:p w14:paraId="023E237D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24E42CEE" w14:textId="77777777" w:rsidR="001404AB" w:rsidRDefault="00000000">
      <w:pPr>
        <w:pStyle w:val="Prrafodelista"/>
        <w:numPr>
          <w:ilvl w:val="0"/>
          <w:numId w:val="13"/>
        </w:numPr>
        <w:tabs>
          <w:tab w:val="left" w:pos="2110"/>
        </w:tabs>
        <w:spacing w:line="244" w:lineRule="auto"/>
        <w:ind w:right="1439"/>
        <w:jc w:val="both"/>
        <w:rPr>
          <w:sz w:val="26"/>
        </w:rPr>
      </w:pPr>
      <w:r>
        <w:rPr>
          <w:color w:val="231F20"/>
          <w:w w:val="90"/>
          <w:sz w:val="26"/>
        </w:rPr>
        <w:t>Por parte de las entidades del sistema financiero ni de las empresas emisoras de tarjetas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de crédito o débito, en los pagos realizados a las sociedades consideradas como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pacing w:val="-1"/>
          <w:sz w:val="26"/>
        </w:rPr>
        <w:t xml:space="preserve">agregadores de pago y/o mercados en línea. En este caso, </w:t>
      </w:r>
      <w:r>
        <w:rPr>
          <w:color w:val="231F20"/>
          <w:sz w:val="26"/>
        </w:rPr>
        <w:t>dichas sociedades se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w w:val="90"/>
          <w:sz w:val="26"/>
        </w:rPr>
        <w:t>constituirán en agentes de retención respecto de los valores que constituyan sus ingresos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propios, así como de aquellos valores que paguen a terceros y/o establecimientos de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comercio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afiliados.</w:t>
      </w:r>
    </w:p>
    <w:p w14:paraId="609C7AFB" w14:textId="77777777" w:rsidR="001404AB" w:rsidRDefault="001404AB">
      <w:pPr>
        <w:pStyle w:val="Textoindependiente"/>
        <w:spacing w:before="7"/>
        <w:rPr>
          <w:rFonts w:ascii="Times New Roman"/>
          <w:sz w:val="26"/>
        </w:rPr>
      </w:pPr>
    </w:p>
    <w:p w14:paraId="6E26DBD4" w14:textId="77777777" w:rsidR="001404AB" w:rsidRDefault="00000000">
      <w:pPr>
        <w:pStyle w:val="Prrafodelista"/>
        <w:numPr>
          <w:ilvl w:val="0"/>
          <w:numId w:val="13"/>
        </w:numPr>
        <w:tabs>
          <w:tab w:val="left" w:pos="2110"/>
        </w:tabs>
        <w:spacing w:line="244" w:lineRule="auto"/>
        <w:ind w:right="1438"/>
        <w:jc w:val="both"/>
        <w:rPr>
          <w:sz w:val="26"/>
        </w:rPr>
      </w:pPr>
      <w:r>
        <w:rPr>
          <w:color w:val="231F20"/>
          <w:w w:val="95"/>
          <w:sz w:val="26"/>
        </w:rPr>
        <w:t>En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pagos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realizados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entre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sociedades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consideradas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como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agregadores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pago,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sin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perjuicio de las retenciones que correspondan realizar a tales sociedades por sus ingresos</w:t>
      </w:r>
      <w:r>
        <w:rPr>
          <w:color w:val="231F20"/>
          <w:spacing w:val="-56"/>
          <w:w w:val="90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propios</w:t>
      </w:r>
      <w:r>
        <w:rPr>
          <w:color w:val="231F20"/>
          <w:spacing w:val="-7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y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en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los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pagos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o</w:t>
      </w:r>
      <w:r>
        <w:rPr>
          <w:color w:val="231F20"/>
          <w:spacing w:val="-5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acreditaciones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que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realicen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a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terceros</w:t>
      </w:r>
      <w:r>
        <w:rPr>
          <w:color w:val="231F20"/>
          <w:spacing w:val="-6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y/o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establecimientos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comercio</w:t>
      </w:r>
      <w:r>
        <w:rPr>
          <w:color w:val="231F20"/>
          <w:spacing w:val="1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afiliados,</w:t>
      </w:r>
      <w:r>
        <w:rPr>
          <w:color w:val="231F20"/>
          <w:spacing w:val="1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por</w:t>
      </w:r>
      <w:r>
        <w:rPr>
          <w:color w:val="231F20"/>
          <w:spacing w:val="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los</w:t>
      </w:r>
      <w:r>
        <w:rPr>
          <w:color w:val="231F20"/>
          <w:spacing w:val="1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ingresos</w:t>
      </w:r>
      <w:r>
        <w:rPr>
          <w:color w:val="231F20"/>
          <w:spacing w:val="1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estos,</w:t>
      </w:r>
      <w:r>
        <w:rPr>
          <w:color w:val="231F20"/>
          <w:spacing w:val="1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según</w:t>
      </w:r>
      <w:r>
        <w:rPr>
          <w:color w:val="231F20"/>
          <w:spacing w:val="1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las</w:t>
      </w:r>
      <w:r>
        <w:rPr>
          <w:color w:val="231F20"/>
          <w:spacing w:val="1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normas</w:t>
      </w:r>
      <w:r>
        <w:rPr>
          <w:color w:val="231F20"/>
          <w:spacing w:val="1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generales</w:t>
      </w:r>
      <w:r>
        <w:rPr>
          <w:color w:val="231F20"/>
          <w:spacing w:val="1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vigentes.</w:t>
      </w:r>
    </w:p>
    <w:p w14:paraId="63CC3C64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2D35A338" w14:textId="77777777" w:rsidR="001404AB" w:rsidRDefault="00000000">
      <w:pPr>
        <w:pStyle w:val="Prrafodelista"/>
        <w:numPr>
          <w:ilvl w:val="0"/>
          <w:numId w:val="13"/>
        </w:numPr>
        <w:tabs>
          <w:tab w:val="left" w:pos="2110"/>
        </w:tabs>
        <w:spacing w:before="1" w:line="244" w:lineRule="auto"/>
        <w:ind w:right="1438"/>
        <w:jc w:val="both"/>
        <w:rPr>
          <w:sz w:val="26"/>
        </w:rPr>
      </w:pPr>
      <w:r>
        <w:rPr>
          <w:color w:val="231F20"/>
          <w:spacing w:val="-1"/>
          <w:w w:val="95"/>
          <w:sz w:val="26"/>
        </w:rPr>
        <w:t>Los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pagos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por</w:t>
      </w:r>
      <w:r>
        <w:rPr>
          <w:color w:val="231F20"/>
          <w:spacing w:val="-8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la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compra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combustible,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ni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aquellos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pagos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sobre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los</w:t>
      </w:r>
      <w:r>
        <w:rPr>
          <w:color w:val="231F20"/>
          <w:spacing w:val="-1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que</w:t>
      </w:r>
      <w:r>
        <w:rPr>
          <w:color w:val="231F20"/>
          <w:spacing w:val="-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la</w:t>
      </w:r>
      <w:r>
        <w:rPr>
          <w:color w:val="231F20"/>
          <w:spacing w:val="-1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normativa</w:t>
      </w:r>
      <w:r>
        <w:rPr>
          <w:color w:val="231F20"/>
          <w:spacing w:val="-59"/>
          <w:w w:val="95"/>
          <w:sz w:val="26"/>
        </w:rPr>
        <w:t xml:space="preserve"> </w:t>
      </w:r>
      <w:r>
        <w:rPr>
          <w:color w:val="231F20"/>
          <w:sz w:val="26"/>
        </w:rPr>
        <w:t>tributaria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vigente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lo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establezca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manera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expresa.</w:t>
      </w:r>
    </w:p>
    <w:p w14:paraId="7DC35B7B" w14:textId="77777777" w:rsidR="001404AB" w:rsidRDefault="001404AB">
      <w:pPr>
        <w:pStyle w:val="Textoindependiente"/>
        <w:rPr>
          <w:rFonts w:ascii="Times New Roman"/>
          <w:sz w:val="27"/>
        </w:rPr>
      </w:pPr>
    </w:p>
    <w:p w14:paraId="4A996A1B" w14:textId="77777777" w:rsidR="001404AB" w:rsidRDefault="00000000">
      <w:pPr>
        <w:spacing w:line="242" w:lineRule="auto"/>
        <w:ind w:left="1389" w:right="143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231F20"/>
          <w:spacing w:val="-1"/>
          <w:sz w:val="26"/>
        </w:rPr>
        <w:t>Art.</w:t>
      </w:r>
      <w:r>
        <w:rPr>
          <w:rFonts w:ascii="Times New Roman" w:hAnsi="Times New Roman"/>
          <w:b/>
          <w:color w:val="231F20"/>
          <w:sz w:val="26"/>
        </w:rPr>
        <w:t xml:space="preserve"> 7.-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Retenciones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realizadas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por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agentes,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representantes,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intermediarios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r>
        <w:rPr>
          <w:rFonts w:ascii="Times New Roman" w:hAnsi="Times New Roman"/>
          <w:b/>
          <w:color w:val="231F20"/>
          <w:sz w:val="26"/>
        </w:rPr>
        <w:t>o</w:t>
      </w:r>
      <w:r>
        <w:rPr>
          <w:rFonts w:ascii="Times New Roman" w:hAnsi="Times New Roman"/>
          <w:b/>
          <w:color w:val="231F20"/>
          <w:spacing w:val="1"/>
          <w:sz w:val="26"/>
        </w:rPr>
        <w:t xml:space="preserve"> </w:t>
      </w:r>
      <w:proofErr w:type="gramStart"/>
      <w:r>
        <w:rPr>
          <w:rFonts w:ascii="Times New Roman" w:hAnsi="Times New Roman"/>
          <w:b/>
          <w:color w:val="231F20"/>
          <w:w w:val="95"/>
          <w:sz w:val="26"/>
        </w:rPr>
        <w:t>mandatarios.-</w:t>
      </w:r>
      <w:proofErr w:type="gramEnd"/>
      <w:r>
        <w:rPr>
          <w:rFonts w:ascii="Times New Roman" w:hAnsi="Times New Roman"/>
          <w:b/>
          <w:color w:val="231F20"/>
          <w:spacing w:val="5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Cuando</w:t>
      </w:r>
      <w:r>
        <w:rPr>
          <w:rFonts w:ascii="Times New Roman" w:hAnsi="Times New Roman"/>
          <w:color w:val="231F20"/>
          <w:spacing w:val="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una</w:t>
      </w:r>
      <w:r>
        <w:rPr>
          <w:rFonts w:ascii="Times New Roman" w:hAnsi="Times New Roman"/>
          <w:color w:val="231F20"/>
          <w:spacing w:val="5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persona</w:t>
      </w:r>
      <w:r>
        <w:rPr>
          <w:rFonts w:ascii="Times New Roman" w:hAnsi="Times New Roman"/>
          <w:color w:val="231F20"/>
          <w:spacing w:val="5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actúe</w:t>
      </w:r>
      <w:r>
        <w:rPr>
          <w:rFonts w:ascii="Times New Roman" w:hAnsi="Times New Roman"/>
          <w:color w:val="231F20"/>
          <w:spacing w:val="5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como</w:t>
      </w:r>
      <w:r>
        <w:rPr>
          <w:rFonts w:ascii="Times New Roman" w:hAnsi="Times New Roman"/>
          <w:color w:val="231F20"/>
          <w:spacing w:val="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agente,</w:t>
      </w:r>
      <w:r>
        <w:rPr>
          <w:rFonts w:ascii="Times New Roman" w:hAnsi="Times New Roman"/>
          <w:color w:val="231F20"/>
          <w:spacing w:val="5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representante,</w:t>
      </w:r>
      <w:r>
        <w:rPr>
          <w:rFonts w:ascii="Times New Roman" w:hAnsi="Times New Roman"/>
          <w:color w:val="231F20"/>
          <w:spacing w:val="5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intermediario</w:t>
      </w:r>
      <w:r>
        <w:rPr>
          <w:rFonts w:ascii="Times New Roman" w:hAnsi="Times New Roman"/>
          <w:color w:val="231F20"/>
          <w:spacing w:val="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mandatario de una tercera persona que tenga la calidad de agente de retención y realice compras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o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contrate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servicios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su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nombre,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efectuará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las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retenciones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por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cuenta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éste.</w:t>
      </w:r>
    </w:p>
    <w:p w14:paraId="7A88615A" w14:textId="77777777" w:rsidR="001404AB" w:rsidRDefault="001404AB">
      <w:pPr>
        <w:pStyle w:val="Textoindependiente"/>
        <w:spacing w:before="1"/>
        <w:rPr>
          <w:rFonts w:ascii="Times New Roman"/>
          <w:sz w:val="27"/>
        </w:rPr>
      </w:pPr>
    </w:p>
    <w:p w14:paraId="5D0BA7D7" w14:textId="77777777" w:rsidR="001404AB" w:rsidRDefault="00000000">
      <w:pPr>
        <w:spacing w:line="244" w:lineRule="auto"/>
        <w:ind w:left="1389" w:right="14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231F20"/>
          <w:w w:val="90"/>
          <w:sz w:val="26"/>
        </w:rPr>
        <w:t xml:space="preserve">Art. 8.- Momento de la </w:t>
      </w:r>
      <w:proofErr w:type="gramStart"/>
      <w:r>
        <w:rPr>
          <w:rFonts w:ascii="Times New Roman" w:hAnsi="Times New Roman"/>
          <w:b/>
          <w:color w:val="231F20"/>
          <w:w w:val="90"/>
          <w:sz w:val="26"/>
        </w:rPr>
        <w:t>retención.-</w:t>
      </w:r>
      <w:proofErr w:type="gramEnd"/>
      <w:r>
        <w:rPr>
          <w:rFonts w:ascii="Times New Roman" w:hAnsi="Times New Roman"/>
          <w:b/>
          <w:color w:val="231F20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La retención se efectuará el momento en que se realice el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pago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o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se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acredite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cuenta,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lo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que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ocurra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primero.</w:t>
      </w:r>
    </w:p>
    <w:p w14:paraId="2332BD8C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6C9E608D" w14:textId="77777777" w:rsidR="001404AB" w:rsidRDefault="00000000">
      <w:pPr>
        <w:spacing w:before="1" w:line="244" w:lineRule="auto"/>
        <w:ind w:left="1389" w:right="144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w w:val="95"/>
          <w:sz w:val="26"/>
        </w:rPr>
        <w:t>Los agregadores de pago y/o los mercados en línea podrán emitir un solo comprobante de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retención por las operaciones realizadas durante un mes, respecto del tercero o del mismo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establecimiento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de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comercio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afiliado.</w:t>
      </w:r>
    </w:p>
    <w:p w14:paraId="12EAE003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57A07E06" w14:textId="77777777" w:rsidR="001404AB" w:rsidRDefault="00000000">
      <w:pPr>
        <w:spacing w:line="244" w:lineRule="auto"/>
        <w:ind w:left="1389" w:right="143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231F20"/>
          <w:w w:val="95"/>
          <w:sz w:val="26"/>
        </w:rPr>
        <w:t>Art.</w:t>
      </w:r>
      <w:r>
        <w:rPr>
          <w:rFonts w:ascii="Times New Roman" w:hAnsi="Times New Roman"/>
          <w:b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9.</w:t>
      </w:r>
      <w:r>
        <w:rPr>
          <w:rFonts w:ascii="Times New Roman" w:hAnsi="Times New Roman"/>
          <w:b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Normas</w:t>
      </w:r>
      <w:r>
        <w:rPr>
          <w:rFonts w:ascii="Times New Roman" w:hAnsi="Times New Roman"/>
          <w:b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para</w:t>
      </w:r>
      <w:r>
        <w:rPr>
          <w:rFonts w:ascii="Times New Roman" w:hAnsi="Times New Roman"/>
          <w:b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retenciones</w:t>
      </w:r>
      <w:r>
        <w:rPr>
          <w:rFonts w:ascii="Times New Roman" w:hAnsi="Times New Roman"/>
          <w:b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por</w:t>
      </w:r>
      <w:r>
        <w:rPr>
          <w:rFonts w:ascii="Times New Roman" w:hAnsi="Times New Roman"/>
          <w:b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pagos</w:t>
      </w:r>
      <w:r>
        <w:rPr>
          <w:rFonts w:ascii="Times New Roman" w:hAnsi="Times New Roman"/>
          <w:b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al</w:t>
      </w:r>
      <w:r>
        <w:rPr>
          <w:rFonts w:ascii="Times New Roman" w:hAnsi="Times New Roman"/>
          <w:b/>
          <w:color w:val="231F20"/>
          <w:spacing w:val="-5"/>
          <w:w w:val="95"/>
          <w:sz w:val="26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6"/>
        </w:rPr>
        <w:t>exterior-</w:t>
      </w:r>
      <w:r>
        <w:rPr>
          <w:rFonts w:ascii="Times New Roman" w:hAnsi="Times New Roman"/>
          <w:b/>
          <w:color w:val="231F20"/>
          <w:spacing w:val="-8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Previo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6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aplicación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del</w:t>
      </w:r>
      <w:r>
        <w:rPr>
          <w:rFonts w:ascii="Times New Roman" w:hAnsi="Times New Roman"/>
          <w:color w:val="231F20"/>
          <w:spacing w:val="-7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régimen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previsto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un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convenio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internacional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para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evitar</w:t>
      </w:r>
      <w:r>
        <w:rPr>
          <w:rFonts w:ascii="Times New Roman" w:hAnsi="Times New Roman"/>
          <w:color w:val="231F20"/>
          <w:spacing w:val="-1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doble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imposición,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respectivo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agente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59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retención debe verificar que el perceptor del ingreso tenga su residencia en el otro Estado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contratante. Esto sin perjuicio del cumplimiento de los requisitos adicionales que para el efecto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establezca</w:t>
      </w:r>
      <w:r>
        <w:rPr>
          <w:rFonts w:ascii="Times New Roman" w:hAnsi="Times New Roman"/>
          <w:color w:val="231F20"/>
          <w:spacing w:val="-1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el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propio</w:t>
      </w:r>
      <w:r>
        <w:rPr>
          <w:rFonts w:ascii="Times New Roman" w:hAnsi="Times New Roman"/>
          <w:color w:val="231F20"/>
          <w:spacing w:val="-1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instrumento</w:t>
      </w:r>
      <w:r>
        <w:rPr>
          <w:rFonts w:ascii="Times New Roman" w:hAnsi="Times New Roman"/>
          <w:color w:val="231F20"/>
          <w:spacing w:val="-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internacional.</w:t>
      </w:r>
    </w:p>
    <w:p w14:paraId="430F8917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460B1A30" w14:textId="77777777" w:rsidR="001404AB" w:rsidRDefault="00000000">
      <w:pPr>
        <w:spacing w:before="1" w:line="244" w:lineRule="auto"/>
        <w:ind w:left="1389" w:right="143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231F20"/>
          <w:spacing w:val="-1"/>
          <w:w w:val="95"/>
          <w:sz w:val="26"/>
        </w:rPr>
        <w:t>En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los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procesos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control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26"/>
        </w:rPr>
        <w:t>que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lleve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cabo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la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Administración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Tributaria</w:t>
      </w:r>
      <w:r>
        <w:rPr>
          <w:rFonts w:ascii="Times New Roman" w:hAnsi="Times New Roman"/>
          <w:color w:val="231F20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deberá</w:t>
      </w:r>
      <w:r>
        <w:rPr>
          <w:rFonts w:ascii="Times New Roman" w:hAnsi="Times New Roman"/>
          <w:color w:val="231F20"/>
          <w:spacing w:val="-1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acreditarse</w:t>
      </w:r>
      <w:r>
        <w:rPr>
          <w:rFonts w:ascii="Times New Roman" w:hAnsi="Times New Roman"/>
          <w:color w:val="231F20"/>
          <w:spacing w:val="-12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el</w:t>
      </w:r>
      <w:r>
        <w:rPr>
          <w:rFonts w:ascii="Times New Roman" w:hAnsi="Times New Roman"/>
          <w:color w:val="231F20"/>
          <w:spacing w:val="-60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5"/>
          <w:sz w:val="26"/>
        </w:rPr>
        <w:t>cumplimiento de los supuestos de hecho previstos en la ley y convenios internacionales,</w:t>
      </w:r>
      <w:r>
        <w:rPr>
          <w:rFonts w:ascii="Times New Roman" w:hAnsi="Times New Roman"/>
          <w:color w:val="231F20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color w:val="231F20"/>
          <w:w w:val="90"/>
          <w:sz w:val="26"/>
        </w:rPr>
        <w:t>incluyendo la residencia fiscal cuando corresponda, a través de los medios probatorios previstos</w:t>
      </w:r>
      <w:r>
        <w:rPr>
          <w:rFonts w:ascii="Times New Roman" w:hAnsi="Times New Roman"/>
          <w:color w:val="231F20"/>
          <w:spacing w:val="1"/>
          <w:w w:val="90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el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ordenamiento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jurídico</w:t>
      </w:r>
      <w:r>
        <w:rPr>
          <w:rFonts w:ascii="Times New Roman" w:hAnsi="Times New Roman"/>
          <w:color w:val="231F20"/>
          <w:spacing w:val="-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vigente.</w:t>
      </w:r>
    </w:p>
    <w:p w14:paraId="32F86D51" w14:textId="77777777" w:rsidR="001404AB" w:rsidRDefault="001404AB">
      <w:pPr>
        <w:spacing w:line="244" w:lineRule="auto"/>
        <w:jc w:val="both"/>
        <w:rPr>
          <w:rFonts w:ascii="Times New Roman" w:hAnsi="Times New Roman"/>
          <w:sz w:val="26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7F869A02" w14:textId="77777777" w:rsidR="001404AB" w:rsidRDefault="001404AB">
      <w:pPr>
        <w:pStyle w:val="Textoindependiente"/>
        <w:rPr>
          <w:rFonts w:ascii="Times New Roman"/>
          <w:sz w:val="14"/>
        </w:rPr>
      </w:pPr>
    </w:p>
    <w:p w14:paraId="69CF39E8" w14:textId="77777777" w:rsidR="001404AB" w:rsidRDefault="00000000">
      <w:pPr>
        <w:spacing w:before="93" w:line="244" w:lineRule="auto"/>
        <w:ind w:left="1417" w:right="1462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sz w:val="25"/>
        </w:rPr>
        <w:t>Art.</w:t>
      </w:r>
      <w:r>
        <w:rPr>
          <w:rFonts w:ascii="Times New Roman" w:hAnsi="Times New Roman"/>
          <w:b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10.</w:t>
      </w:r>
      <w:r>
        <w:rPr>
          <w:rFonts w:ascii="Times New Roman" w:hAnsi="Times New Roman"/>
          <w:b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Retención</w:t>
      </w:r>
      <w:r>
        <w:rPr>
          <w:rFonts w:ascii="Times New Roman" w:hAnsi="Times New Roman"/>
          <w:b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en</w:t>
      </w:r>
      <w:r>
        <w:rPr>
          <w:rFonts w:ascii="Times New Roman" w:hAnsi="Times New Roman"/>
          <w:b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convenios</w:t>
      </w:r>
      <w:r>
        <w:rPr>
          <w:rFonts w:ascii="Times New Roman" w:hAnsi="Times New Roman"/>
          <w:b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de</w:t>
      </w:r>
      <w:r>
        <w:rPr>
          <w:rFonts w:ascii="Times New Roman" w:hAnsi="Times New Roman"/>
          <w:b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recaudación</w:t>
      </w:r>
      <w:r>
        <w:rPr>
          <w:rFonts w:ascii="Times New Roman" w:hAnsi="Times New Roman"/>
          <w:b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o</w:t>
      </w:r>
      <w:r>
        <w:rPr>
          <w:rFonts w:ascii="Times New Roman" w:hAnsi="Times New Roman"/>
          <w:b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de</w:t>
      </w:r>
      <w:r>
        <w:rPr>
          <w:rFonts w:ascii="Times New Roman" w:hAnsi="Times New Roman"/>
          <w:b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débito.</w:t>
      </w:r>
      <w:r>
        <w:rPr>
          <w:rFonts w:ascii="Times New Roman" w:hAnsi="Times New Roman"/>
          <w:b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-</w:t>
      </w:r>
      <w:r>
        <w:rPr>
          <w:rFonts w:ascii="Times New Roman" w:hAnsi="Times New Roman"/>
          <w:b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Las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entidades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sistema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financiero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actuarán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calidad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agentes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retención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impuesto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renta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por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pagos,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acreditaciones o créditos en cuenta que realicen, a residentes o no residentes atribuibles o no 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un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establecimiento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permanente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en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el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Ecuador,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amparados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en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convenios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recaudación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débito celebrados con sus clientes. Las retenciones deberán efectuarse de acuerdo a los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porcentajes previstos para cada concepto en la presente resolución y en la normativa tributaria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vigente, sin perjuicio de que el cliente por quien se efectúen los pagos, tenga o no la calidad de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agente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retención.</w:t>
      </w:r>
    </w:p>
    <w:p w14:paraId="4DED6ACC" w14:textId="77777777" w:rsidR="001404AB" w:rsidRDefault="001404AB">
      <w:pPr>
        <w:pStyle w:val="Textoindependiente"/>
        <w:rPr>
          <w:rFonts w:ascii="Times New Roman"/>
          <w:sz w:val="25"/>
        </w:rPr>
      </w:pPr>
    </w:p>
    <w:p w14:paraId="2826F512" w14:textId="77777777" w:rsidR="001404AB" w:rsidRDefault="00000000">
      <w:pPr>
        <w:ind w:left="3279" w:right="33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231F20"/>
          <w:w w:val="95"/>
          <w:sz w:val="25"/>
        </w:rPr>
        <w:t>DISPOSICIÓN</w:t>
      </w:r>
      <w:r>
        <w:rPr>
          <w:rFonts w:ascii="Times New Roman" w:hAnsi="Times New Roman"/>
          <w:b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5"/>
        </w:rPr>
        <w:t>TRANSITORIA</w:t>
      </w:r>
    </w:p>
    <w:p w14:paraId="799468A9" w14:textId="77777777" w:rsidR="001404AB" w:rsidRDefault="001404AB">
      <w:pPr>
        <w:pStyle w:val="Textoindependiente"/>
        <w:spacing w:before="3"/>
        <w:rPr>
          <w:rFonts w:ascii="Times New Roman"/>
          <w:b/>
          <w:sz w:val="25"/>
        </w:rPr>
      </w:pPr>
    </w:p>
    <w:p w14:paraId="4D801347" w14:textId="77777777" w:rsidR="001404AB" w:rsidRDefault="00000000">
      <w:pPr>
        <w:spacing w:before="1" w:line="244" w:lineRule="auto"/>
        <w:ind w:left="1417" w:right="1458"/>
        <w:jc w:val="both"/>
        <w:rPr>
          <w:rFonts w:ascii="Times New Roman" w:hAnsi="Times New Roman"/>
          <w:sz w:val="25"/>
        </w:rPr>
      </w:pPr>
      <w:proofErr w:type="gramStart"/>
      <w:r>
        <w:rPr>
          <w:rFonts w:ascii="Times New Roman" w:hAnsi="Times New Roman"/>
          <w:b/>
          <w:color w:val="231F20"/>
          <w:sz w:val="25"/>
        </w:rPr>
        <w:t>PRIMERA.-</w:t>
      </w:r>
      <w:proofErr w:type="gramEnd"/>
      <w:r>
        <w:rPr>
          <w:rFonts w:ascii="Times New Roman" w:hAnsi="Times New Roman"/>
          <w:b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Por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única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vez,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propósito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que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contribuyentes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puedan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adaptar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los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sistemas</w:t>
      </w:r>
      <w:r>
        <w:rPr>
          <w:rFonts w:ascii="Times New Roman" w:hAnsi="Times New Roman"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y</w:t>
      </w:r>
      <w:r>
        <w:rPr>
          <w:rFonts w:ascii="Times New Roman" w:hAnsi="Times New Roman"/>
          <w:color w:val="231F20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mecanismos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registro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y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transmisión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necesarios,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comprobantes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las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retenciones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fuente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impuesto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renta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que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deban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realizarse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entre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1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y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15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marzo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2024,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términos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artículo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50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Ley</w:t>
      </w:r>
      <w:r>
        <w:rPr>
          <w:rFonts w:ascii="Times New Roman" w:hAnsi="Times New Roman"/>
          <w:color w:val="231F20"/>
          <w:spacing w:val="-1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Régimen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Tributario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Interno,</w:t>
      </w:r>
      <w:r>
        <w:rPr>
          <w:rFonts w:ascii="Times New Roman" w:hAnsi="Times New Roman"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podrán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ser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emitidos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hasta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30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marzo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2024.</w:t>
      </w:r>
    </w:p>
    <w:p w14:paraId="45707C9C" w14:textId="77777777" w:rsidR="001404AB" w:rsidRDefault="001404AB">
      <w:pPr>
        <w:pStyle w:val="Textoindependiente"/>
        <w:rPr>
          <w:rFonts w:ascii="Times New Roman"/>
          <w:sz w:val="28"/>
        </w:rPr>
      </w:pPr>
    </w:p>
    <w:p w14:paraId="07694325" w14:textId="77777777" w:rsidR="001404AB" w:rsidRDefault="001404AB">
      <w:pPr>
        <w:pStyle w:val="Textoindependiente"/>
        <w:spacing w:before="7"/>
        <w:rPr>
          <w:rFonts w:ascii="Times New Roman"/>
        </w:rPr>
      </w:pPr>
    </w:p>
    <w:p w14:paraId="6C418714" w14:textId="77777777" w:rsidR="001404AB" w:rsidRDefault="00000000">
      <w:pPr>
        <w:pStyle w:val="Ttulo2"/>
        <w:ind w:left="3275" w:right="3320"/>
        <w:jc w:val="center"/>
      </w:pPr>
      <w:r>
        <w:rPr>
          <w:color w:val="231F20"/>
          <w:w w:val="95"/>
        </w:rPr>
        <w:t>DISPOSICIONES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REFORMATORIAS</w:t>
      </w:r>
    </w:p>
    <w:p w14:paraId="28E803A7" w14:textId="77777777" w:rsidR="001404AB" w:rsidRDefault="001404AB">
      <w:pPr>
        <w:pStyle w:val="Textoindependiente"/>
        <w:rPr>
          <w:rFonts w:ascii="Times New Roman"/>
          <w:b/>
        </w:rPr>
      </w:pPr>
    </w:p>
    <w:p w14:paraId="67E0DB08" w14:textId="77777777" w:rsidR="001404AB" w:rsidRDefault="00000000">
      <w:pPr>
        <w:spacing w:line="244" w:lineRule="auto"/>
        <w:ind w:left="1417" w:right="145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w w:val="95"/>
          <w:sz w:val="25"/>
        </w:rPr>
        <w:t xml:space="preserve">PRIMERA. - </w:t>
      </w:r>
      <w:proofErr w:type="spellStart"/>
      <w:r>
        <w:rPr>
          <w:rFonts w:ascii="Times New Roman" w:hAnsi="Times New Roman"/>
          <w:color w:val="231F20"/>
          <w:w w:val="95"/>
          <w:sz w:val="25"/>
        </w:rPr>
        <w:t>Efectuanse</w:t>
      </w:r>
      <w:proofErr w:type="spellEnd"/>
      <w:r>
        <w:rPr>
          <w:rFonts w:ascii="Times New Roman" w:hAnsi="Times New Roman"/>
          <w:color w:val="231F20"/>
          <w:w w:val="95"/>
          <w:sz w:val="25"/>
        </w:rPr>
        <w:t xml:space="preserve"> las siguientes modificaciones en la Resolución NAC-DGERCGC18-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00000233,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publicada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segundo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suplemento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Registro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Oficial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255,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9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5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junio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2018,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y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sus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reformas,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conforme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lo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siguiente:</w:t>
      </w:r>
    </w:p>
    <w:p w14:paraId="383FB90B" w14:textId="77777777" w:rsidR="001404AB" w:rsidRDefault="00000000">
      <w:pPr>
        <w:pStyle w:val="Prrafodelista"/>
        <w:numPr>
          <w:ilvl w:val="0"/>
          <w:numId w:val="12"/>
        </w:numPr>
        <w:tabs>
          <w:tab w:val="left" w:pos="1843"/>
        </w:tabs>
        <w:spacing w:before="251"/>
        <w:rPr>
          <w:sz w:val="25"/>
        </w:rPr>
      </w:pPr>
      <w:r>
        <w:rPr>
          <w:color w:val="231F20"/>
          <w:w w:val="95"/>
          <w:sz w:val="25"/>
        </w:rPr>
        <w:t>Sustituyese el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segundo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inciso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del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artículo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7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por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siguiente:</w:t>
      </w:r>
    </w:p>
    <w:p w14:paraId="7FAAAD7D" w14:textId="77777777" w:rsidR="001404AB" w:rsidRDefault="00000000">
      <w:pPr>
        <w:spacing w:before="174" w:line="244" w:lineRule="auto"/>
        <w:ind w:left="1842" w:right="1457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w w:val="95"/>
          <w:sz w:val="25"/>
        </w:rPr>
        <w:t>“En la emisión de comprobantes por las ventas por exportación de bienes, la transmisión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al SRI se la realizará desde la fecha de la Declaración Aduanera de Exportación hasta 60</w:t>
      </w:r>
      <w:r>
        <w:rPr>
          <w:rFonts w:ascii="Times New Roman" w:hAnsi="Times New Roman"/>
          <w:i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días</w:t>
      </w:r>
      <w:r>
        <w:rPr>
          <w:rFonts w:ascii="Times New Roman" w:hAnsi="Times New Roman"/>
          <w:i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calendario</w:t>
      </w:r>
      <w:r>
        <w:rPr>
          <w:rFonts w:ascii="Times New Roman" w:hAnsi="Times New Roman"/>
          <w:i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posteriores.”</w:t>
      </w:r>
    </w:p>
    <w:p w14:paraId="51CE9416" w14:textId="77777777" w:rsidR="001404AB" w:rsidRDefault="001404AB">
      <w:pPr>
        <w:pStyle w:val="Textoindependiente"/>
        <w:spacing w:before="1"/>
        <w:rPr>
          <w:rFonts w:ascii="Times New Roman"/>
          <w:i/>
          <w:sz w:val="25"/>
        </w:rPr>
      </w:pPr>
    </w:p>
    <w:p w14:paraId="7D13FD9C" w14:textId="77777777" w:rsidR="001404AB" w:rsidRDefault="00000000">
      <w:pPr>
        <w:pStyle w:val="Prrafodelista"/>
        <w:numPr>
          <w:ilvl w:val="0"/>
          <w:numId w:val="12"/>
        </w:numPr>
        <w:tabs>
          <w:tab w:val="left" w:pos="1843"/>
        </w:tabs>
        <w:rPr>
          <w:sz w:val="25"/>
        </w:rPr>
      </w:pPr>
      <w:r>
        <w:rPr>
          <w:color w:val="231F20"/>
          <w:w w:val="95"/>
          <w:sz w:val="25"/>
        </w:rPr>
        <w:t>Sustituyese</w:t>
      </w:r>
      <w:r>
        <w:rPr>
          <w:color w:val="231F20"/>
          <w:spacing w:val="-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artículo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8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por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siguiente:</w:t>
      </w:r>
    </w:p>
    <w:p w14:paraId="02F53FEA" w14:textId="77777777" w:rsidR="001404AB" w:rsidRDefault="00000000">
      <w:pPr>
        <w:spacing w:before="172" w:line="244" w:lineRule="auto"/>
        <w:ind w:left="1842" w:right="1459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w w:val="95"/>
          <w:sz w:val="25"/>
        </w:rPr>
        <w:t>“</w:t>
      </w:r>
      <w:r>
        <w:rPr>
          <w:rFonts w:ascii="Times New Roman" w:hAnsi="Times New Roman"/>
          <w:b/>
          <w:i/>
          <w:color w:val="231F20"/>
          <w:w w:val="95"/>
          <w:sz w:val="25"/>
        </w:rPr>
        <w:t xml:space="preserve">Art. 8. Casos excepcionales. - </w:t>
      </w:r>
      <w:r>
        <w:rPr>
          <w:rFonts w:ascii="Times New Roman" w:hAnsi="Times New Roman"/>
          <w:i/>
          <w:color w:val="231F20"/>
          <w:w w:val="95"/>
          <w:sz w:val="25"/>
        </w:rPr>
        <w:t>Cuando por motivos de fuerza mayor o caso fortuito, los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contribuyentes autorizados a emitir comprobantes bajo la modalidad electrónica no</w:t>
      </w:r>
      <w:r>
        <w:rPr>
          <w:rFonts w:ascii="Times New Roman" w:hAnsi="Times New Roman"/>
          <w:i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puedan generar un comprobante en dicha modalidad, podrán emitir un comprobante de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venta o notas de débito, bajo el esquema preimpreso, conforme a los requisitos</w:t>
      </w:r>
      <w:r>
        <w:rPr>
          <w:rFonts w:ascii="Times New Roman" w:hAnsi="Times New Roman"/>
          <w:i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establecidos en el Reglamento de Comprobantes de Venta, Retención y Documentos</w:t>
      </w:r>
      <w:r>
        <w:rPr>
          <w:rFonts w:ascii="Times New Roman" w:hAnsi="Times New Roman"/>
          <w:i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Complementarios. No obstante, dichos comprobantes emitidos bajo la modalidad</w:t>
      </w:r>
      <w:r>
        <w:rPr>
          <w:rFonts w:ascii="Times New Roman" w:hAnsi="Times New Roman"/>
          <w:i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5"/>
        </w:rPr>
        <w:t>preimpresa</w:t>
      </w:r>
      <w:r>
        <w:rPr>
          <w:rFonts w:ascii="Times New Roman" w:hAnsi="Times New Roman"/>
          <w:i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no</w:t>
      </w:r>
      <w:r>
        <w:rPr>
          <w:rFonts w:ascii="Times New Roman" w:hAnsi="Times New Roman"/>
          <w:i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podrán</w:t>
      </w:r>
      <w:r>
        <w:rPr>
          <w:rFonts w:ascii="Times New Roman" w:hAnsi="Times New Roman"/>
          <w:i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exceder</w:t>
      </w:r>
      <w:r>
        <w:rPr>
          <w:rFonts w:ascii="Times New Roman" w:hAnsi="Times New Roman"/>
          <w:i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el</w:t>
      </w:r>
      <w:r>
        <w:rPr>
          <w:rFonts w:ascii="Times New Roman" w:hAnsi="Times New Roman"/>
          <w:i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1%</w:t>
      </w:r>
      <w:r>
        <w:rPr>
          <w:rFonts w:ascii="Times New Roman" w:hAnsi="Times New Roman"/>
          <w:i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del</w:t>
      </w:r>
      <w:r>
        <w:rPr>
          <w:rFonts w:ascii="Times New Roman" w:hAnsi="Times New Roman"/>
          <w:i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total</w:t>
      </w:r>
      <w:r>
        <w:rPr>
          <w:rFonts w:ascii="Times New Roman" w:hAnsi="Times New Roman"/>
          <w:i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comprobantes</w:t>
      </w:r>
      <w:r>
        <w:rPr>
          <w:rFonts w:ascii="Times New Roman" w:hAnsi="Times New Roman"/>
          <w:i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emitidos</w:t>
      </w:r>
      <w:r>
        <w:rPr>
          <w:rFonts w:ascii="Times New Roman" w:hAnsi="Times New Roman"/>
          <w:i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en</w:t>
      </w:r>
      <w:r>
        <w:rPr>
          <w:rFonts w:ascii="Times New Roman" w:hAnsi="Times New Roman"/>
          <w:i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el</w:t>
      </w:r>
      <w:r>
        <w:rPr>
          <w:rFonts w:ascii="Times New Roman" w:hAnsi="Times New Roman"/>
          <w:i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ejercicio</w:t>
      </w:r>
      <w:r>
        <w:rPr>
          <w:rFonts w:ascii="Times New Roman" w:hAnsi="Times New Roman"/>
          <w:i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fiscal</w:t>
      </w:r>
      <w:r>
        <w:rPr>
          <w:rFonts w:ascii="Times New Roman" w:hAnsi="Times New Roman"/>
          <w:i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anual</w:t>
      </w:r>
      <w:r>
        <w:rPr>
          <w:rFonts w:ascii="Times New Roman" w:hAnsi="Times New Roman"/>
          <w:i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anterior.</w:t>
      </w:r>
    </w:p>
    <w:p w14:paraId="15A19966" w14:textId="77777777" w:rsidR="001404AB" w:rsidRDefault="001404AB">
      <w:pPr>
        <w:pStyle w:val="Textoindependiente"/>
        <w:spacing w:before="6"/>
        <w:rPr>
          <w:rFonts w:ascii="Times New Roman"/>
          <w:i/>
          <w:sz w:val="24"/>
        </w:rPr>
      </w:pPr>
    </w:p>
    <w:p w14:paraId="7386AA08" w14:textId="77777777" w:rsidR="001404AB" w:rsidRDefault="00000000">
      <w:pPr>
        <w:spacing w:line="244" w:lineRule="auto"/>
        <w:ind w:left="1842" w:right="1463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sz w:val="25"/>
        </w:rPr>
        <w:t>Los comprobantes de retención y notas de crédito sólo podrán ser emitidos bajo la</w:t>
      </w:r>
      <w:r>
        <w:rPr>
          <w:rFonts w:ascii="Times New Roman" w:hAnsi="Times New Roman"/>
          <w:i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modalidad electrónica y deberán ser transmitidos a la Administración Tributaria dentro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del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mismo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plazo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establecido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en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el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primer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inciso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del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artículo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7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 la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presente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Resolución.</w:t>
      </w:r>
    </w:p>
    <w:p w14:paraId="1035ECCB" w14:textId="77777777" w:rsidR="001404AB" w:rsidRDefault="001404AB">
      <w:pPr>
        <w:pStyle w:val="Textoindependiente"/>
        <w:spacing w:before="1"/>
        <w:rPr>
          <w:rFonts w:ascii="Times New Roman"/>
          <w:i/>
          <w:sz w:val="25"/>
        </w:rPr>
      </w:pPr>
    </w:p>
    <w:p w14:paraId="7FC9F332" w14:textId="77777777" w:rsidR="001404AB" w:rsidRDefault="00000000">
      <w:pPr>
        <w:ind w:left="1842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sz w:val="25"/>
        </w:rPr>
        <w:t>Cada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nota</w:t>
      </w:r>
      <w:r>
        <w:rPr>
          <w:rFonts w:ascii="Times New Roman" w:hAnsi="Times New Roman"/>
          <w:i/>
          <w:color w:val="231F20"/>
          <w:spacing w:val="11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9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crédito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deberá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ser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emitida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y</w:t>
      </w:r>
      <w:r>
        <w:rPr>
          <w:rFonts w:ascii="Times New Roman" w:hAnsi="Times New Roman"/>
          <w:i/>
          <w:color w:val="231F20"/>
          <w:spacing w:val="9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asociada</w:t>
      </w:r>
      <w:r>
        <w:rPr>
          <w:rFonts w:ascii="Times New Roman" w:hAnsi="Times New Roman"/>
          <w:i/>
          <w:color w:val="231F20"/>
          <w:spacing w:val="11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</w:t>
      </w:r>
      <w:r>
        <w:rPr>
          <w:rFonts w:ascii="Times New Roman" w:hAnsi="Times New Roman"/>
          <w:i/>
          <w:color w:val="231F20"/>
          <w:spacing w:val="1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un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solo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comprobante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venta</w:t>
      </w:r>
    </w:p>
    <w:p w14:paraId="0183C200" w14:textId="77777777" w:rsidR="001404AB" w:rsidRDefault="00000000">
      <w:pPr>
        <w:spacing w:before="5"/>
        <w:ind w:left="1842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sz w:val="25"/>
        </w:rPr>
        <w:t>específico.”</w:t>
      </w:r>
    </w:p>
    <w:p w14:paraId="36B61ECA" w14:textId="77777777" w:rsidR="001404AB" w:rsidRDefault="001404AB">
      <w:pPr>
        <w:rPr>
          <w:rFonts w:ascii="Times New Roman" w:hAnsi="Times New Roman"/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3C80C58" w14:textId="77777777" w:rsidR="001404AB" w:rsidRDefault="001404AB">
      <w:pPr>
        <w:pStyle w:val="Textoindependiente"/>
        <w:spacing w:before="8"/>
        <w:rPr>
          <w:rFonts w:ascii="Times New Roman"/>
          <w:i/>
          <w:sz w:val="16"/>
        </w:rPr>
      </w:pPr>
    </w:p>
    <w:p w14:paraId="2C8E4C8F" w14:textId="77777777" w:rsidR="001404AB" w:rsidRDefault="00000000">
      <w:pPr>
        <w:pStyle w:val="Prrafodelista"/>
        <w:numPr>
          <w:ilvl w:val="0"/>
          <w:numId w:val="12"/>
        </w:numPr>
        <w:tabs>
          <w:tab w:val="left" w:pos="1844"/>
        </w:tabs>
        <w:spacing w:before="96"/>
        <w:ind w:left="1843" w:hanging="1793"/>
        <w:rPr>
          <w:sz w:val="25"/>
        </w:rPr>
      </w:pPr>
      <w:r>
        <w:rPr>
          <w:color w:val="231F20"/>
          <w:sz w:val="25"/>
        </w:rPr>
        <w:t>Sustituyese</w:t>
      </w:r>
      <w:r>
        <w:rPr>
          <w:color w:val="231F20"/>
          <w:spacing w:val="19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82"/>
          <w:sz w:val="25"/>
        </w:rPr>
        <w:t xml:space="preserve"> </w:t>
      </w:r>
      <w:r>
        <w:rPr>
          <w:color w:val="231F20"/>
          <w:sz w:val="25"/>
        </w:rPr>
        <w:t>texto:</w:t>
      </w:r>
      <w:r>
        <w:rPr>
          <w:color w:val="231F20"/>
          <w:spacing w:val="81"/>
          <w:sz w:val="25"/>
        </w:rPr>
        <w:t xml:space="preserve"> </w:t>
      </w:r>
      <w:r>
        <w:rPr>
          <w:i/>
          <w:color w:val="231F20"/>
          <w:sz w:val="25"/>
        </w:rPr>
        <w:t>“DISPOSICIÓN</w:t>
      </w:r>
      <w:r>
        <w:rPr>
          <w:i/>
          <w:color w:val="231F20"/>
          <w:spacing w:val="82"/>
          <w:sz w:val="25"/>
        </w:rPr>
        <w:t xml:space="preserve"> </w:t>
      </w:r>
      <w:r>
        <w:rPr>
          <w:i/>
          <w:color w:val="231F20"/>
          <w:sz w:val="25"/>
        </w:rPr>
        <w:t>TRANSITORIA</w:t>
      </w:r>
      <w:r>
        <w:rPr>
          <w:i/>
          <w:color w:val="231F20"/>
          <w:spacing w:val="81"/>
          <w:sz w:val="25"/>
        </w:rPr>
        <w:t xml:space="preserve"> </w:t>
      </w:r>
      <w:r>
        <w:rPr>
          <w:i/>
          <w:color w:val="231F20"/>
          <w:sz w:val="25"/>
        </w:rPr>
        <w:t>ÚNICA”</w:t>
      </w:r>
      <w:r>
        <w:rPr>
          <w:i/>
          <w:color w:val="231F20"/>
          <w:spacing w:val="84"/>
          <w:sz w:val="25"/>
        </w:rPr>
        <w:t xml:space="preserve"> </w:t>
      </w:r>
      <w:r>
        <w:rPr>
          <w:color w:val="231F20"/>
          <w:sz w:val="25"/>
        </w:rPr>
        <w:t>por</w:t>
      </w:r>
      <w:r>
        <w:rPr>
          <w:color w:val="231F20"/>
          <w:spacing w:val="80"/>
          <w:sz w:val="25"/>
        </w:rPr>
        <w:t xml:space="preserve"> </w:t>
      </w:r>
      <w:r>
        <w:rPr>
          <w:color w:val="231F20"/>
          <w:sz w:val="25"/>
        </w:rPr>
        <w:t>lo</w:t>
      </w:r>
      <w:r>
        <w:rPr>
          <w:color w:val="231F20"/>
          <w:spacing w:val="82"/>
          <w:sz w:val="25"/>
        </w:rPr>
        <w:t xml:space="preserve"> </w:t>
      </w:r>
      <w:r>
        <w:rPr>
          <w:color w:val="231F20"/>
          <w:sz w:val="25"/>
        </w:rPr>
        <w:t>siguiente:</w:t>
      </w:r>
    </w:p>
    <w:p w14:paraId="6A1BD374" w14:textId="77777777" w:rsidR="001404AB" w:rsidRDefault="00000000">
      <w:pPr>
        <w:spacing w:before="9"/>
        <w:ind w:left="1843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w w:val="95"/>
          <w:sz w:val="25"/>
        </w:rPr>
        <w:t>“</w:t>
      </w:r>
      <w:r>
        <w:rPr>
          <w:rFonts w:ascii="Times New Roman" w:hAnsi="Times New Roman"/>
          <w:b/>
          <w:i/>
          <w:color w:val="231F20"/>
          <w:w w:val="95"/>
          <w:sz w:val="25"/>
        </w:rPr>
        <w:t>DISPOSICIÓN</w:t>
      </w:r>
      <w:r>
        <w:rPr>
          <w:rFonts w:ascii="Times New Roman" w:hAnsi="Times New Roman"/>
          <w:b/>
          <w:i/>
          <w:color w:val="231F20"/>
          <w:spacing w:val="5"/>
          <w:w w:val="9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  <w:sz w:val="25"/>
        </w:rPr>
        <w:t>TRANSITORIA</w:t>
      </w:r>
      <w:r>
        <w:rPr>
          <w:rFonts w:ascii="Times New Roman" w:hAnsi="Times New Roman"/>
          <w:b/>
          <w:i/>
          <w:color w:val="231F20"/>
          <w:spacing w:val="10"/>
          <w:w w:val="9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  <w:sz w:val="25"/>
        </w:rPr>
        <w:t>PRIMERA</w:t>
      </w:r>
      <w:r>
        <w:rPr>
          <w:rFonts w:ascii="Times New Roman" w:hAnsi="Times New Roman"/>
          <w:i/>
          <w:color w:val="231F20"/>
          <w:w w:val="95"/>
          <w:sz w:val="25"/>
        </w:rPr>
        <w:t>”.</w:t>
      </w:r>
    </w:p>
    <w:p w14:paraId="488BEA3F" w14:textId="77777777" w:rsidR="001404AB" w:rsidRDefault="00000000">
      <w:pPr>
        <w:pStyle w:val="Prrafodelista"/>
        <w:numPr>
          <w:ilvl w:val="0"/>
          <w:numId w:val="12"/>
        </w:numPr>
        <w:tabs>
          <w:tab w:val="left" w:pos="1844"/>
        </w:tabs>
        <w:spacing w:before="180" w:line="247" w:lineRule="auto"/>
        <w:ind w:left="1843" w:right="1431" w:hanging="360"/>
        <w:rPr>
          <w:sz w:val="25"/>
        </w:rPr>
      </w:pPr>
      <w:r>
        <w:rPr>
          <w:color w:val="231F20"/>
          <w:w w:val="95"/>
          <w:sz w:val="25"/>
        </w:rPr>
        <w:t>A</w:t>
      </w:r>
      <w:r>
        <w:rPr>
          <w:color w:val="231F20"/>
          <w:spacing w:val="-10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continuación</w:t>
      </w:r>
      <w:r>
        <w:rPr>
          <w:color w:val="231F20"/>
          <w:spacing w:val="-5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-9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la</w:t>
      </w:r>
      <w:r>
        <w:rPr>
          <w:color w:val="231F20"/>
          <w:spacing w:val="-8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“</w:t>
      </w:r>
      <w:r>
        <w:rPr>
          <w:b/>
          <w:i/>
          <w:color w:val="231F20"/>
          <w:w w:val="95"/>
          <w:sz w:val="25"/>
        </w:rPr>
        <w:t>DISPOSICIÓN</w:t>
      </w:r>
      <w:r>
        <w:rPr>
          <w:b/>
          <w:i/>
          <w:color w:val="231F20"/>
          <w:spacing w:val="-9"/>
          <w:w w:val="95"/>
          <w:sz w:val="25"/>
        </w:rPr>
        <w:t xml:space="preserve"> </w:t>
      </w:r>
      <w:r>
        <w:rPr>
          <w:b/>
          <w:i/>
          <w:color w:val="231F20"/>
          <w:w w:val="95"/>
          <w:sz w:val="25"/>
        </w:rPr>
        <w:t>TRANSITORIA</w:t>
      </w:r>
      <w:r>
        <w:rPr>
          <w:b/>
          <w:i/>
          <w:color w:val="231F20"/>
          <w:spacing w:val="-8"/>
          <w:w w:val="95"/>
          <w:sz w:val="25"/>
        </w:rPr>
        <w:t xml:space="preserve"> </w:t>
      </w:r>
      <w:r>
        <w:rPr>
          <w:b/>
          <w:i/>
          <w:color w:val="231F20"/>
          <w:w w:val="95"/>
          <w:sz w:val="25"/>
        </w:rPr>
        <w:t>PRIMERA</w:t>
      </w:r>
      <w:r>
        <w:rPr>
          <w:i/>
          <w:color w:val="231F20"/>
          <w:w w:val="95"/>
          <w:sz w:val="25"/>
        </w:rPr>
        <w:t>”</w:t>
      </w:r>
      <w:r>
        <w:rPr>
          <w:i/>
          <w:color w:val="231F20"/>
          <w:spacing w:val="-8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agregada</w:t>
      </w:r>
      <w:r>
        <w:rPr>
          <w:i/>
          <w:color w:val="231F20"/>
          <w:w w:val="95"/>
          <w:sz w:val="25"/>
        </w:rPr>
        <w:t>,</w:t>
      </w:r>
      <w:r>
        <w:rPr>
          <w:i/>
          <w:color w:val="231F20"/>
          <w:spacing w:val="-8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inclúyanse</w:t>
      </w:r>
      <w:r>
        <w:rPr>
          <w:color w:val="231F20"/>
          <w:spacing w:val="-56"/>
          <w:w w:val="95"/>
          <w:sz w:val="25"/>
        </w:rPr>
        <w:t xml:space="preserve"> </w:t>
      </w:r>
      <w:r>
        <w:rPr>
          <w:color w:val="231F20"/>
          <w:sz w:val="25"/>
        </w:rPr>
        <w:t>las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siguientes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disposiciones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transitorias:</w:t>
      </w:r>
    </w:p>
    <w:p w14:paraId="3AA65C50" w14:textId="77777777" w:rsidR="001404AB" w:rsidRDefault="001404AB">
      <w:pPr>
        <w:pStyle w:val="Textoindependiente"/>
        <w:rPr>
          <w:rFonts w:ascii="Times New Roman"/>
          <w:sz w:val="32"/>
        </w:rPr>
      </w:pPr>
    </w:p>
    <w:p w14:paraId="1B303258" w14:textId="77777777" w:rsidR="001404AB" w:rsidRDefault="00000000">
      <w:pPr>
        <w:spacing w:line="247" w:lineRule="auto"/>
        <w:ind w:left="1843" w:right="1437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b/>
          <w:i/>
          <w:color w:val="231F20"/>
          <w:spacing w:val="-1"/>
          <w:sz w:val="25"/>
        </w:rPr>
        <w:t xml:space="preserve">“DISPOSICIÓN TRANSITORIA </w:t>
      </w:r>
      <w:proofErr w:type="gramStart"/>
      <w:r>
        <w:rPr>
          <w:rFonts w:ascii="Times New Roman" w:hAnsi="Times New Roman"/>
          <w:b/>
          <w:i/>
          <w:color w:val="231F20"/>
          <w:spacing w:val="-1"/>
          <w:sz w:val="25"/>
        </w:rPr>
        <w:t>SEGUNDA.-</w:t>
      </w:r>
      <w:proofErr w:type="gramEnd"/>
      <w:r>
        <w:rPr>
          <w:rFonts w:ascii="Times New Roman" w:hAnsi="Times New Roman"/>
          <w:b/>
          <w:i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5"/>
        </w:rPr>
        <w:t xml:space="preserve">Los comprobantes de retención </w:t>
      </w:r>
      <w:r>
        <w:rPr>
          <w:rFonts w:ascii="Times New Roman" w:hAnsi="Times New Roman"/>
          <w:i/>
          <w:color w:val="231F20"/>
          <w:sz w:val="25"/>
        </w:rPr>
        <w:t>y las</w:t>
      </w:r>
      <w:r>
        <w:rPr>
          <w:rFonts w:ascii="Times New Roman" w:hAnsi="Times New Roman"/>
          <w:i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notas de crédito preimpresas que hayan sido autorizadas previo a la entrada en vigencia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del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presente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acto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normativo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podrán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ser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emitidas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hasta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la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fecha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su</w:t>
      </w:r>
      <w:r>
        <w:rPr>
          <w:rFonts w:ascii="Times New Roman" w:hAnsi="Times New Roman"/>
          <w:i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caducidad.“</w:t>
      </w:r>
    </w:p>
    <w:p w14:paraId="2308262C" w14:textId="77777777" w:rsidR="001404AB" w:rsidRDefault="001404AB">
      <w:pPr>
        <w:pStyle w:val="Textoindependiente"/>
        <w:spacing w:before="8"/>
        <w:rPr>
          <w:rFonts w:ascii="Times New Roman"/>
          <w:i/>
          <w:sz w:val="25"/>
        </w:rPr>
      </w:pPr>
    </w:p>
    <w:p w14:paraId="0AAD3569" w14:textId="77777777" w:rsidR="001404AB" w:rsidRDefault="00000000">
      <w:pPr>
        <w:spacing w:before="1" w:line="247" w:lineRule="auto"/>
        <w:ind w:left="1843" w:right="1432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w w:val="95"/>
          <w:sz w:val="25"/>
        </w:rPr>
        <w:t>“</w:t>
      </w:r>
      <w:r>
        <w:rPr>
          <w:rFonts w:ascii="Times New Roman" w:hAnsi="Times New Roman"/>
          <w:b/>
          <w:i/>
          <w:color w:val="231F20"/>
          <w:w w:val="95"/>
          <w:sz w:val="25"/>
        </w:rPr>
        <w:t>DISPOSICIÓN TRANSITORIA TERCERA</w:t>
      </w:r>
      <w:r>
        <w:rPr>
          <w:rFonts w:ascii="Times New Roman" w:hAnsi="Times New Roman"/>
          <w:i/>
          <w:color w:val="231F20"/>
          <w:w w:val="95"/>
          <w:sz w:val="25"/>
        </w:rPr>
        <w:t>: Dentro del plazo de 90 días, contados a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partir de la publicación en el Registro Oficial de la presente reforma, los sujetos pasivos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deberán adecuar sus sistemas, a efectos de cumplir con la obligación de emitir cada nota</w:t>
      </w:r>
      <w:r>
        <w:rPr>
          <w:rFonts w:ascii="Times New Roman" w:hAnsi="Times New Roman"/>
          <w:i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crédito</w:t>
      </w:r>
      <w:r>
        <w:rPr>
          <w:rFonts w:ascii="Times New Roman" w:hAnsi="Times New Roman"/>
          <w:i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asociada</w:t>
      </w:r>
      <w:r>
        <w:rPr>
          <w:rFonts w:ascii="Times New Roman" w:hAnsi="Times New Roman"/>
          <w:i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</w:t>
      </w:r>
      <w:r>
        <w:rPr>
          <w:rFonts w:ascii="Times New Roman" w:hAnsi="Times New Roman"/>
          <w:i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un</w:t>
      </w:r>
      <w:r>
        <w:rPr>
          <w:rFonts w:ascii="Times New Roman" w:hAnsi="Times New Roman"/>
          <w:i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solo</w:t>
      </w:r>
      <w:r>
        <w:rPr>
          <w:rFonts w:ascii="Times New Roman" w:hAnsi="Times New Roman"/>
          <w:i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comprobante</w:t>
      </w:r>
      <w:r>
        <w:rPr>
          <w:rFonts w:ascii="Times New Roman" w:hAnsi="Times New Roman"/>
          <w:i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venta</w:t>
      </w:r>
      <w:r>
        <w:rPr>
          <w:rFonts w:ascii="Times New Roman" w:hAnsi="Times New Roman"/>
          <w:i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específico”.</w:t>
      </w:r>
    </w:p>
    <w:p w14:paraId="31E6C54D" w14:textId="77777777" w:rsidR="001404AB" w:rsidRDefault="001404AB">
      <w:pPr>
        <w:pStyle w:val="Textoindependiente"/>
        <w:spacing w:before="7"/>
        <w:rPr>
          <w:rFonts w:ascii="Times New Roman"/>
          <w:i/>
          <w:sz w:val="25"/>
        </w:rPr>
      </w:pPr>
    </w:p>
    <w:p w14:paraId="7D2BF1BC" w14:textId="77777777" w:rsidR="001404AB" w:rsidRDefault="00000000">
      <w:pPr>
        <w:spacing w:line="247" w:lineRule="auto"/>
        <w:ind w:left="1417" w:right="1434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w w:val="95"/>
          <w:sz w:val="25"/>
        </w:rPr>
        <w:t xml:space="preserve">SEGUNDA. – </w:t>
      </w:r>
      <w:r>
        <w:rPr>
          <w:rFonts w:ascii="Times New Roman" w:hAnsi="Times New Roman"/>
          <w:color w:val="231F20"/>
          <w:w w:val="95"/>
          <w:sz w:val="25"/>
        </w:rPr>
        <w:t>En la Resolución NAC-DGERCGC16-00000092, publicada en el suplemento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 Registro Oficial 696, de 22 de febrero de 2016, que establece las normas para el registro de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información de transacciones en comprobantes electrónicos y eximirla de su presentación en el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anexo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transaccional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simplificado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ATS,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efectuase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siguiente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reforma:</w:t>
      </w:r>
    </w:p>
    <w:p w14:paraId="19E5C68A" w14:textId="77777777" w:rsidR="001404AB" w:rsidRDefault="001404AB">
      <w:pPr>
        <w:pStyle w:val="Textoindependiente"/>
        <w:spacing w:before="8"/>
        <w:rPr>
          <w:rFonts w:ascii="Times New Roman"/>
          <w:sz w:val="25"/>
        </w:rPr>
      </w:pPr>
    </w:p>
    <w:p w14:paraId="1EFE5EBF" w14:textId="77777777" w:rsidR="001404AB" w:rsidRDefault="00000000">
      <w:pPr>
        <w:pStyle w:val="Prrafodelista"/>
        <w:numPr>
          <w:ilvl w:val="1"/>
          <w:numId w:val="12"/>
        </w:numPr>
        <w:tabs>
          <w:tab w:val="left" w:pos="2137"/>
        </w:tabs>
        <w:ind w:hanging="361"/>
        <w:rPr>
          <w:sz w:val="25"/>
        </w:rPr>
      </w:pPr>
      <w:r>
        <w:rPr>
          <w:color w:val="231F20"/>
          <w:w w:val="95"/>
          <w:sz w:val="25"/>
        </w:rPr>
        <w:t>Sustituyese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</w:t>
      </w:r>
      <w:r>
        <w:rPr>
          <w:color w:val="231F20"/>
          <w:spacing w:val="4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tercer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inciso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del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artículo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6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por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lo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siguiente:</w:t>
      </w:r>
    </w:p>
    <w:p w14:paraId="1F858B39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613AC845" w14:textId="77777777" w:rsidR="001404AB" w:rsidRDefault="00000000">
      <w:pPr>
        <w:spacing w:line="247" w:lineRule="auto"/>
        <w:ind w:left="2136" w:right="1430"/>
        <w:jc w:val="both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231F20"/>
          <w:w w:val="95"/>
          <w:sz w:val="25"/>
        </w:rPr>
        <w:t>“No</w:t>
      </w:r>
      <w:r>
        <w:rPr>
          <w:rFonts w:ascii="Times New Roman" w:hAnsi="Times New Roman"/>
          <w:i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se</w:t>
      </w:r>
      <w:r>
        <w:rPr>
          <w:rFonts w:ascii="Times New Roman" w:hAnsi="Times New Roman"/>
          <w:i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deberá</w:t>
      </w:r>
      <w:r>
        <w:rPr>
          <w:rFonts w:ascii="Times New Roman" w:hAnsi="Times New Roman"/>
          <w:i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emitir</w:t>
      </w:r>
      <w:r>
        <w:rPr>
          <w:rFonts w:ascii="Times New Roman" w:hAnsi="Times New Roman"/>
          <w:i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un comprobante</w:t>
      </w:r>
      <w:r>
        <w:rPr>
          <w:rFonts w:ascii="Times New Roman" w:hAnsi="Times New Roman"/>
          <w:i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de</w:t>
      </w:r>
      <w:r>
        <w:rPr>
          <w:rFonts w:ascii="Times New Roman" w:hAnsi="Times New Roman"/>
          <w:i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retención</w:t>
      </w:r>
      <w:r>
        <w:rPr>
          <w:rFonts w:ascii="Times New Roman" w:hAnsi="Times New Roman"/>
          <w:i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informativo</w:t>
      </w:r>
      <w:r>
        <w:rPr>
          <w:rFonts w:ascii="Times New Roman" w:hAnsi="Times New Roman"/>
          <w:i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por</w:t>
      </w:r>
      <w:r>
        <w:rPr>
          <w:rFonts w:ascii="Times New Roman" w:hAnsi="Times New Roman"/>
          <w:i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operaciones</w:t>
      </w:r>
      <w:r>
        <w:rPr>
          <w:rFonts w:ascii="Times New Roman" w:hAnsi="Times New Roman"/>
          <w:i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95"/>
          <w:sz w:val="25"/>
        </w:rPr>
        <w:t>sujetas</w:t>
      </w:r>
      <w:r>
        <w:rPr>
          <w:rFonts w:ascii="Times New Roman" w:hAnsi="Times New Roman"/>
          <w:i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</w:t>
      </w:r>
      <w:r>
        <w:rPr>
          <w:rFonts w:ascii="Times New Roman" w:hAnsi="Times New Roman"/>
          <w:i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retención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cero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por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ciento</w:t>
      </w:r>
      <w:r>
        <w:rPr>
          <w:rFonts w:ascii="Times New Roman" w:hAnsi="Times New Roman"/>
          <w:i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(0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%)</w:t>
      </w:r>
      <w:r>
        <w:rPr>
          <w:rFonts w:ascii="Times New Roman" w:hAnsi="Times New Roman"/>
          <w:i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o</w:t>
      </w:r>
      <w:r>
        <w:rPr>
          <w:rFonts w:ascii="Times New Roman" w:hAnsi="Times New Roman"/>
          <w:i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exentas</w:t>
      </w:r>
      <w:r>
        <w:rPr>
          <w:rFonts w:ascii="Times New Roman" w:hAnsi="Times New Roman"/>
          <w:i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retención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de</w:t>
      </w:r>
      <w:r>
        <w:rPr>
          <w:rFonts w:ascii="Times New Roman" w:hAnsi="Times New Roman"/>
          <w:i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impuesto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a</w:t>
      </w:r>
      <w:r>
        <w:rPr>
          <w:rFonts w:ascii="Times New Roman" w:hAnsi="Times New Roman"/>
          <w:i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la</w:t>
      </w:r>
      <w:r>
        <w:rPr>
          <w:rFonts w:ascii="Times New Roman" w:hAnsi="Times New Roman"/>
          <w:i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renta por</w:t>
      </w:r>
      <w:r>
        <w:rPr>
          <w:rFonts w:ascii="Times New Roman" w:hAnsi="Times New Roman"/>
          <w:i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disposición</w:t>
      </w:r>
      <w:r>
        <w:rPr>
          <w:rFonts w:ascii="Times New Roman" w:hAnsi="Times New Roman"/>
          <w:i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jurídica,</w:t>
      </w:r>
      <w:r>
        <w:rPr>
          <w:rFonts w:ascii="Times New Roman" w:hAnsi="Times New Roman"/>
          <w:i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excepto</w:t>
      </w:r>
      <w:r>
        <w:rPr>
          <w:rFonts w:ascii="Times New Roman" w:hAnsi="Times New Roman"/>
          <w:i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en</w:t>
      </w:r>
      <w:r>
        <w:rPr>
          <w:rFonts w:ascii="Times New Roman" w:hAnsi="Times New Roman"/>
          <w:i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los</w:t>
      </w:r>
      <w:r>
        <w:rPr>
          <w:rFonts w:ascii="Times New Roman" w:hAnsi="Times New Roman"/>
          <w:i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siguientes</w:t>
      </w:r>
      <w:r>
        <w:rPr>
          <w:rFonts w:ascii="Times New Roman" w:hAnsi="Times New Roman"/>
          <w:i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i/>
          <w:color w:val="231F20"/>
          <w:sz w:val="25"/>
        </w:rPr>
        <w:t>casos:</w:t>
      </w:r>
    </w:p>
    <w:p w14:paraId="2721F29C" w14:textId="77777777" w:rsidR="001404AB" w:rsidRDefault="00000000">
      <w:pPr>
        <w:pStyle w:val="Prrafodelista"/>
        <w:numPr>
          <w:ilvl w:val="2"/>
          <w:numId w:val="12"/>
        </w:numPr>
        <w:tabs>
          <w:tab w:val="left" w:pos="3214"/>
        </w:tabs>
        <w:spacing w:before="197" w:line="247" w:lineRule="auto"/>
        <w:ind w:right="1432"/>
        <w:jc w:val="both"/>
        <w:rPr>
          <w:i/>
          <w:sz w:val="25"/>
        </w:rPr>
      </w:pPr>
      <w:r>
        <w:rPr>
          <w:i/>
          <w:color w:val="231F20"/>
          <w:w w:val="95"/>
          <w:sz w:val="25"/>
        </w:rPr>
        <w:t>En toda clase de pagos o acreditaciones en cuenta al exterior sujetos a cero</w:t>
      </w:r>
      <w:r>
        <w:rPr>
          <w:i/>
          <w:color w:val="231F20"/>
          <w:spacing w:val="-57"/>
          <w:w w:val="95"/>
          <w:sz w:val="25"/>
        </w:rPr>
        <w:t xml:space="preserve"> </w:t>
      </w:r>
      <w:r>
        <w:rPr>
          <w:i/>
          <w:color w:val="231F20"/>
          <w:sz w:val="25"/>
        </w:rPr>
        <w:t>por ciento (0 %) o exentas de retención de impuesto a la renta, excepto</w:t>
      </w:r>
      <w:r>
        <w:rPr>
          <w:i/>
          <w:color w:val="231F20"/>
          <w:spacing w:val="1"/>
          <w:sz w:val="25"/>
        </w:rPr>
        <w:t xml:space="preserve"> </w:t>
      </w:r>
      <w:r>
        <w:rPr>
          <w:i/>
          <w:color w:val="231F20"/>
          <w:sz w:val="25"/>
        </w:rPr>
        <w:t>cuando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sz w:val="25"/>
        </w:rPr>
        <w:t>se</w:t>
      </w:r>
      <w:r>
        <w:rPr>
          <w:i/>
          <w:color w:val="231F20"/>
          <w:spacing w:val="-7"/>
          <w:sz w:val="25"/>
        </w:rPr>
        <w:t xml:space="preserve"> </w:t>
      </w:r>
      <w:r>
        <w:rPr>
          <w:i/>
          <w:color w:val="231F20"/>
          <w:sz w:val="25"/>
        </w:rPr>
        <w:t>trate</w:t>
      </w:r>
      <w:r>
        <w:rPr>
          <w:i/>
          <w:color w:val="231F20"/>
          <w:spacing w:val="-7"/>
          <w:sz w:val="25"/>
        </w:rPr>
        <w:t xml:space="preserve"> </w:t>
      </w:r>
      <w:r>
        <w:rPr>
          <w:i/>
          <w:color w:val="231F20"/>
          <w:sz w:val="25"/>
        </w:rPr>
        <w:t>de</w:t>
      </w:r>
      <w:r>
        <w:rPr>
          <w:i/>
          <w:color w:val="231F20"/>
          <w:spacing w:val="-7"/>
          <w:sz w:val="25"/>
        </w:rPr>
        <w:t xml:space="preserve"> </w:t>
      </w:r>
      <w:r>
        <w:rPr>
          <w:i/>
          <w:color w:val="231F20"/>
          <w:sz w:val="25"/>
        </w:rPr>
        <w:t>importaciones</w:t>
      </w:r>
      <w:r>
        <w:rPr>
          <w:i/>
          <w:color w:val="231F20"/>
          <w:spacing w:val="-6"/>
          <w:sz w:val="25"/>
        </w:rPr>
        <w:t xml:space="preserve"> </w:t>
      </w:r>
      <w:r>
        <w:rPr>
          <w:i/>
          <w:color w:val="231F20"/>
          <w:sz w:val="25"/>
        </w:rPr>
        <w:t>de</w:t>
      </w:r>
      <w:r>
        <w:rPr>
          <w:i/>
          <w:color w:val="231F20"/>
          <w:spacing w:val="-7"/>
          <w:sz w:val="25"/>
        </w:rPr>
        <w:t xml:space="preserve"> </w:t>
      </w:r>
      <w:r>
        <w:rPr>
          <w:i/>
          <w:color w:val="231F20"/>
          <w:sz w:val="25"/>
        </w:rPr>
        <w:t>bienes.</w:t>
      </w:r>
    </w:p>
    <w:p w14:paraId="5C650198" w14:textId="77777777" w:rsidR="001404AB" w:rsidRDefault="00000000">
      <w:pPr>
        <w:pStyle w:val="Prrafodelista"/>
        <w:numPr>
          <w:ilvl w:val="2"/>
          <w:numId w:val="12"/>
        </w:numPr>
        <w:tabs>
          <w:tab w:val="left" w:pos="3214"/>
        </w:tabs>
        <w:spacing w:line="287" w:lineRule="exact"/>
        <w:jc w:val="both"/>
        <w:rPr>
          <w:i/>
          <w:sz w:val="25"/>
        </w:rPr>
      </w:pPr>
      <w:r>
        <w:rPr>
          <w:i/>
          <w:color w:val="231F20"/>
          <w:w w:val="95"/>
          <w:sz w:val="25"/>
        </w:rPr>
        <w:t>En</w:t>
      </w:r>
      <w:r>
        <w:rPr>
          <w:i/>
          <w:color w:val="231F20"/>
          <w:spacing w:val="4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la</w:t>
      </w:r>
      <w:r>
        <w:rPr>
          <w:i/>
          <w:color w:val="231F20"/>
          <w:spacing w:val="4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distribución</w:t>
      </w:r>
      <w:r>
        <w:rPr>
          <w:i/>
          <w:color w:val="231F20"/>
          <w:spacing w:val="4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de</w:t>
      </w:r>
      <w:r>
        <w:rPr>
          <w:i/>
          <w:color w:val="231F20"/>
          <w:spacing w:val="3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dividendos.</w:t>
      </w:r>
    </w:p>
    <w:p w14:paraId="29FB0387" w14:textId="77777777" w:rsidR="001404AB" w:rsidRDefault="00000000">
      <w:pPr>
        <w:pStyle w:val="Prrafodelista"/>
        <w:numPr>
          <w:ilvl w:val="2"/>
          <w:numId w:val="12"/>
        </w:numPr>
        <w:tabs>
          <w:tab w:val="left" w:pos="3214"/>
        </w:tabs>
        <w:spacing w:before="9" w:line="247" w:lineRule="auto"/>
        <w:ind w:right="1436"/>
        <w:jc w:val="both"/>
        <w:rPr>
          <w:i/>
          <w:sz w:val="25"/>
        </w:rPr>
      </w:pPr>
      <w:r>
        <w:rPr>
          <w:i/>
          <w:color w:val="231F20"/>
          <w:sz w:val="25"/>
        </w:rPr>
        <w:t>Cuando el comprobante de venta que da origen a la retención sea</w:t>
      </w:r>
      <w:r>
        <w:rPr>
          <w:i/>
          <w:color w:val="231F20"/>
          <w:spacing w:val="1"/>
          <w:sz w:val="25"/>
        </w:rPr>
        <w:t xml:space="preserve"> </w:t>
      </w:r>
      <w:r>
        <w:rPr>
          <w:i/>
          <w:color w:val="231F20"/>
          <w:sz w:val="25"/>
        </w:rPr>
        <w:t>preimpreso.”.</w:t>
      </w:r>
    </w:p>
    <w:p w14:paraId="1DC32DAF" w14:textId="77777777" w:rsidR="001404AB" w:rsidRDefault="001404AB">
      <w:pPr>
        <w:pStyle w:val="Textoindependiente"/>
        <w:spacing w:before="8"/>
        <w:rPr>
          <w:rFonts w:ascii="Times New Roman"/>
          <w:i/>
          <w:sz w:val="25"/>
        </w:rPr>
      </w:pPr>
    </w:p>
    <w:p w14:paraId="63BC4BAB" w14:textId="77777777" w:rsidR="001404AB" w:rsidRDefault="00000000">
      <w:pPr>
        <w:spacing w:line="247" w:lineRule="auto"/>
        <w:ind w:left="1417" w:right="1436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sz w:val="25"/>
        </w:rPr>
        <w:t>TERCERA. -</w:t>
      </w:r>
      <w:r>
        <w:rPr>
          <w:rFonts w:ascii="Times New Roman" w:hAnsi="Times New Roman"/>
          <w:b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 la Resolución NAC-DGERCGC20-00000061, publicada en la edición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especial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Registro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Oficial</w:t>
      </w:r>
      <w:r>
        <w:rPr>
          <w:rFonts w:ascii="Times New Roman" w:hAnsi="Times New Roman"/>
          <w:color w:val="231F20"/>
          <w:spacing w:val="-6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1100,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30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septiembre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2020,</w:t>
      </w:r>
      <w:r>
        <w:rPr>
          <w:rFonts w:ascii="Times New Roman" w:hAnsi="Times New Roman"/>
          <w:color w:val="231F20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y</w:t>
      </w:r>
      <w:r>
        <w:rPr>
          <w:rFonts w:ascii="Times New Roman" w:hAnsi="Times New Roman"/>
          <w:color w:val="231F20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que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establece</w:t>
      </w:r>
      <w:r>
        <w:rPr>
          <w:rFonts w:ascii="Times New Roman" w:hAnsi="Times New Roman"/>
          <w:color w:val="231F20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porcentajes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retención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impuesto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al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valor</w:t>
      </w:r>
      <w:r>
        <w:rPr>
          <w:rFonts w:ascii="Times New Roman" w:hAnsi="Times New Roman"/>
          <w:color w:val="231F20"/>
          <w:spacing w:val="-1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agregado</w:t>
      </w:r>
      <w:r>
        <w:rPr>
          <w:rFonts w:ascii="Times New Roman" w:hAnsi="Times New Roman"/>
          <w:color w:val="231F20"/>
          <w:spacing w:val="-1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IVA,</w:t>
      </w:r>
      <w:r>
        <w:rPr>
          <w:rFonts w:ascii="Times New Roman" w:hAnsi="Times New Roman"/>
          <w:color w:val="231F20"/>
          <w:spacing w:val="-1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efectuase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siguiente</w:t>
      </w:r>
      <w:r>
        <w:rPr>
          <w:rFonts w:ascii="Times New Roman" w:hAnsi="Times New Roman"/>
          <w:color w:val="231F20"/>
          <w:spacing w:val="-1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reforma:</w:t>
      </w:r>
    </w:p>
    <w:p w14:paraId="49AFC8B2" w14:textId="77777777" w:rsidR="001404AB" w:rsidRDefault="001404AB">
      <w:pPr>
        <w:pStyle w:val="Textoindependiente"/>
        <w:spacing w:before="8"/>
        <w:rPr>
          <w:rFonts w:ascii="Times New Roman"/>
          <w:sz w:val="25"/>
        </w:rPr>
      </w:pPr>
    </w:p>
    <w:p w14:paraId="77B32BE1" w14:textId="77777777" w:rsidR="001404AB" w:rsidRDefault="00000000">
      <w:pPr>
        <w:ind w:left="1776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1.</w:t>
      </w:r>
      <w:r>
        <w:rPr>
          <w:rFonts w:ascii="Times New Roman" w:hAnsi="Times New Roman"/>
          <w:color w:val="231F20"/>
          <w:spacing w:val="67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Eliminase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segundo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inciso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del</w:t>
      </w:r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artículo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17.</w:t>
      </w:r>
    </w:p>
    <w:p w14:paraId="2FA74110" w14:textId="77777777" w:rsidR="001404AB" w:rsidRDefault="001404AB">
      <w:pPr>
        <w:pStyle w:val="Textoindependiente"/>
        <w:spacing w:before="6"/>
        <w:rPr>
          <w:rFonts w:ascii="Times New Roman"/>
          <w:sz w:val="26"/>
        </w:rPr>
      </w:pPr>
    </w:p>
    <w:p w14:paraId="3E77D310" w14:textId="77777777" w:rsidR="001404AB" w:rsidRDefault="00000000">
      <w:pPr>
        <w:spacing w:line="247" w:lineRule="auto"/>
        <w:ind w:left="1417" w:right="143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color w:val="231F20"/>
          <w:sz w:val="25"/>
        </w:rPr>
        <w:t>CUARTA</w:t>
      </w:r>
      <w:r>
        <w:rPr>
          <w:rFonts w:ascii="Times New Roman" w:hAnsi="Times New Roman"/>
          <w:color w:val="231F20"/>
          <w:sz w:val="25"/>
        </w:rPr>
        <w:t>. – En la Resolución NAC-DGERCGC22-00000024, publicada en el segundo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suplemento del Registro Oficial 80, de 09 de junio de 2022, y mediante la cual se establecieron</w:t>
      </w:r>
      <w:r>
        <w:rPr>
          <w:rFonts w:ascii="Times New Roman" w:hAnsi="Times New Roman"/>
          <w:color w:val="231F20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disposiciones en torno a la emisión de comprobantes de venta, retención y documentos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complementarios de manera electrónica, así como respecto de la obligatoriedad de emisión de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los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comprobantes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de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retención</w:t>
      </w:r>
      <w:r>
        <w:rPr>
          <w:rFonts w:ascii="Times New Roman" w:hAnsi="Times New Roman"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electrónicos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 ‘versión</w:t>
      </w:r>
      <w:r>
        <w:rPr>
          <w:rFonts w:ascii="Times New Roman" w:hAnsi="Times New Roman"/>
          <w:color w:val="231F20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ATS’,</w:t>
      </w:r>
      <w:r>
        <w:rPr>
          <w:rFonts w:ascii="Times New Roman" w:hAnsi="Times New Roman"/>
          <w:color w:val="231F20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efectuase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la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siguiente</w:t>
      </w:r>
      <w:r>
        <w:rPr>
          <w:rFonts w:ascii="Times New Roman" w:hAnsi="Times New Roman"/>
          <w:color w:val="231F2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reforma:</w:t>
      </w:r>
    </w:p>
    <w:p w14:paraId="15E8D4E5" w14:textId="77777777" w:rsidR="001404AB" w:rsidRDefault="001404AB">
      <w:pPr>
        <w:pStyle w:val="Textoindependiente"/>
        <w:spacing w:before="5"/>
        <w:rPr>
          <w:rFonts w:ascii="Times New Roman"/>
          <w:sz w:val="25"/>
        </w:rPr>
      </w:pPr>
    </w:p>
    <w:p w14:paraId="203C24FE" w14:textId="77777777" w:rsidR="001404AB" w:rsidRDefault="00000000">
      <w:pPr>
        <w:pStyle w:val="Prrafodelista"/>
        <w:numPr>
          <w:ilvl w:val="0"/>
          <w:numId w:val="11"/>
        </w:numPr>
        <w:tabs>
          <w:tab w:val="left" w:pos="2137"/>
        </w:tabs>
        <w:ind w:hanging="361"/>
        <w:jc w:val="left"/>
        <w:rPr>
          <w:color w:val="231F20"/>
          <w:sz w:val="25"/>
        </w:rPr>
      </w:pPr>
      <w:r>
        <w:rPr>
          <w:color w:val="231F20"/>
          <w:w w:val="95"/>
          <w:sz w:val="25"/>
        </w:rPr>
        <w:t>Eliminase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el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segundo</w:t>
      </w:r>
      <w:r>
        <w:rPr>
          <w:color w:val="231F20"/>
          <w:spacing w:val="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inciso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la</w:t>
      </w:r>
      <w:r>
        <w:rPr>
          <w:color w:val="231F20"/>
          <w:spacing w:val="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disposición</w:t>
      </w:r>
      <w:r>
        <w:rPr>
          <w:color w:val="231F20"/>
          <w:spacing w:val="3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general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Quinta.</w:t>
      </w:r>
    </w:p>
    <w:p w14:paraId="3E63E8E8" w14:textId="77777777" w:rsidR="001404AB" w:rsidRDefault="001404AB">
      <w:pPr>
        <w:rPr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19EAF4CF" w14:textId="77777777" w:rsidR="001404AB" w:rsidRDefault="001404AB">
      <w:pPr>
        <w:pStyle w:val="Textoindependiente"/>
        <w:spacing w:before="11"/>
        <w:rPr>
          <w:rFonts w:ascii="Times New Roman"/>
          <w:sz w:val="17"/>
        </w:rPr>
      </w:pPr>
    </w:p>
    <w:p w14:paraId="65BE6B95" w14:textId="77777777" w:rsidR="001404AB" w:rsidRDefault="00000000">
      <w:pPr>
        <w:pStyle w:val="Textoindependiente"/>
        <w:spacing w:line="20" w:lineRule="exact"/>
        <w:ind w:left="130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1BFD0A23" wp14:editId="557AB323">
            <wp:extent cx="1553700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30C8" w14:textId="77777777" w:rsidR="001404AB" w:rsidRDefault="001404AB">
      <w:pPr>
        <w:pStyle w:val="Textoindependiente"/>
        <w:rPr>
          <w:rFonts w:ascii="Times New Roman"/>
          <w:sz w:val="11"/>
        </w:rPr>
      </w:pPr>
    </w:p>
    <w:p w14:paraId="018659F4" w14:textId="77777777" w:rsidR="001404AB" w:rsidRDefault="00000000">
      <w:pPr>
        <w:pStyle w:val="Ttulo2"/>
        <w:spacing w:before="59"/>
        <w:ind w:left="3269" w:right="3320"/>
        <w:jc w:val="center"/>
      </w:pPr>
      <w:r>
        <w:rPr>
          <w:color w:val="231F20"/>
          <w:w w:val="95"/>
        </w:rPr>
        <w:t>DISPOSICIÓN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DEROGATORIA</w:t>
      </w:r>
    </w:p>
    <w:p w14:paraId="1A358B55" w14:textId="77777777" w:rsidR="001404AB" w:rsidRDefault="001404AB">
      <w:pPr>
        <w:pStyle w:val="Textoindependiente"/>
        <w:spacing w:before="9"/>
        <w:rPr>
          <w:rFonts w:ascii="Times New Roman"/>
          <w:b/>
          <w:sz w:val="25"/>
        </w:rPr>
      </w:pPr>
    </w:p>
    <w:p w14:paraId="132EFD5F" w14:textId="77777777" w:rsidR="001404AB" w:rsidRDefault="00000000">
      <w:pPr>
        <w:spacing w:line="244" w:lineRule="auto"/>
        <w:ind w:left="1389" w:right="1436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sz w:val="25"/>
        </w:rPr>
        <w:t>Deróguese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la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Resolución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NAC-DGERCGC14-00787,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publicada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en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el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tercer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suplemento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del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Registro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Oficial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346,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2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octubre</w:t>
      </w:r>
      <w:r>
        <w:rPr>
          <w:rFonts w:ascii="Times New Roman" w:hAnsi="Times New Roman"/>
          <w:color w:val="231F20"/>
          <w:spacing w:val="-7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2014 y</w:t>
      </w:r>
      <w:r>
        <w:rPr>
          <w:rFonts w:ascii="Times New Roman" w:hAnsi="Times New Roman"/>
          <w:color w:val="231F20"/>
          <w:spacing w:val="-1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sus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reformas.</w:t>
      </w:r>
    </w:p>
    <w:p w14:paraId="0CBADB0D" w14:textId="77777777" w:rsidR="001404AB" w:rsidRDefault="001404AB">
      <w:pPr>
        <w:pStyle w:val="Textoindependiente"/>
        <w:rPr>
          <w:rFonts w:ascii="Times New Roman"/>
          <w:sz w:val="28"/>
        </w:rPr>
      </w:pPr>
    </w:p>
    <w:p w14:paraId="77724006" w14:textId="77777777" w:rsidR="001404AB" w:rsidRDefault="00000000">
      <w:pPr>
        <w:pStyle w:val="Ttulo2"/>
        <w:spacing w:before="235"/>
        <w:ind w:left="3270" w:right="3320"/>
        <w:jc w:val="center"/>
      </w:pPr>
      <w:r>
        <w:rPr>
          <w:color w:val="231F20"/>
          <w:w w:val="95"/>
        </w:rPr>
        <w:t>DISPOSICIÓN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FINAL</w:t>
      </w:r>
    </w:p>
    <w:p w14:paraId="750F1482" w14:textId="77777777" w:rsidR="001404AB" w:rsidRDefault="001404AB">
      <w:pPr>
        <w:pStyle w:val="Textoindependiente"/>
        <w:spacing w:before="5"/>
        <w:rPr>
          <w:rFonts w:ascii="Times New Roman"/>
          <w:b/>
        </w:rPr>
      </w:pPr>
    </w:p>
    <w:p w14:paraId="5E92BE3A" w14:textId="77777777" w:rsidR="001404AB" w:rsidRDefault="00000000">
      <w:pPr>
        <w:spacing w:line="491" w:lineRule="auto"/>
        <w:ind w:left="1389" w:right="171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La presente Resolución entrará en vigencia a partir de su publicación en el Registro Oficial.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Publíquese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y</w:t>
      </w:r>
      <w:r>
        <w:rPr>
          <w:rFonts w:ascii="Times New Roman" w:hAnsi="Times New Roman"/>
          <w:color w:val="231F20"/>
          <w:spacing w:val="-9"/>
          <w:sz w:val="25"/>
        </w:rPr>
        <w:t xml:space="preserve"> </w:t>
      </w:r>
      <w:proofErr w:type="gramStart"/>
      <w:r>
        <w:rPr>
          <w:rFonts w:ascii="Times New Roman" w:hAnsi="Times New Roman"/>
          <w:color w:val="231F20"/>
          <w:sz w:val="25"/>
        </w:rPr>
        <w:t>cúmplase.-</w:t>
      </w:r>
      <w:proofErr w:type="gramEnd"/>
    </w:p>
    <w:p w14:paraId="3E98B2C7" w14:textId="77777777" w:rsidR="001404AB" w:rsidRDefault="00000000">
      <w:pPr>
        <w:spacing w:before="22" w:line="264" w:lineRule="auto"/>
        <w:ind w:left="1432" w:right="1444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sz w:val="25"/>
        </w:rPr>
        <w:t>Dictó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y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firmó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electrónicamente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la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Resolución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que</w:t>
      </w:r>
      <w:r>
        <w:rPr>
          <w:rFonts w:ascii="Times New Roman" w:hAnsi="Times New Roman"/>
          <w:color w:val="231F20"/>
          <w:spacing w:val="-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sz w:val="25"/>
        </w:rPr>
        <w:t>antecede,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economista</w:t>
      </w:r>
      <w:r>
        <w:rPr>
          <w:rFonts w:ascii="Times New Roman" w:hAnsi="Times New Roman"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Damián</w:t>
      </w:r>
      <w:r>
        <w:rPr>
          <w:rFonts w:ascii="Times New Roman" w:hAnsi="Times New Roman"/>
          <w:color w:val="231F20"/>
          <w:spacing w:val="-1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Alberto</w:t>
      </w:r>
      <w:r>
        <w:rPr>
          <w:rFonts w:ascii="Times New Roman" w:hAnsi="Times New Roman"/>
          <w:color w:val="231F20"/>
          <w:spacing w:val="-60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Larco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Guamán,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proofErr w:type="gramStart"/>
      <w:r>
        <w:rPr>
          <w:rFonts w:ascii="Times New Roman" w:hAnsi="Times New Roman"/>
          <w:color w:val="231F20"/>
          <w:sz w:val="25"/>
        </w:rPr>
        <w:t>Director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General</w:t>
      </w:r>
      <w:proofErr w:type="gramEnd"/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del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Servicio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Rentas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Internas,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en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Quito,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D.M.,</w:t>
      </w:r>
      <w:r>
        <w:rPr>
          <w:rFonts w:ascii="Times New Roman" w:hAnsi="Times New Roman"/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el</w:t>
      </w:r>
      <w:r>
        <w:rPr>
          <w:rFonts w:ascii="Times New Roman" w:hAnsi="Times New Roman"/>
          <w:color w:val="231F20"/>
          <w:spacing w:val="-3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29</w:t>
      </w:r>
      <w:r>
        <w:rPr>
          <w:rFonts w:ascii="Times New Roman" w:hAnsi="Times New Roman"/>
          <w:color w:val="231F20"/>
          <w:spacing w:val="-2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6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febrero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de</w:t>
      </w:r>
      <w:r>
        <w:rPr>
          <w:rFonts w:ascii="Times New Roman" w:hAnsi="Times New Roman"/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</w:rPr>
        <w:t>2024.</w:t>
      </w:r>
    </w:p>
    <w:p w14:paraId="030F51DD" w14:textId="77777777" w:rsidR="001404AB" w:rsidRDefault="001404AB">
      <w:pPr>
        <w:pStyle w:val="Textoindependiente"/>
        <w:spacing w:before="2"/>
        <w:rPr>
          <w:rFonts w:ascii="Times New Roman"/>
          <w:sz w:val="28"/>
        </w:rPr>
      </w:pPr>
    </w:p>
    <w:p w14:paraId="7DC44F64" w14:textId="77777777" w:rsidR="001404AB" w:rsidRDefault="00000000">
      <w:pPr>
        <w:ind w:left="1389"/>
        <w:jc w:val="both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F37180F" wp14:editId="5FA2E930">
            <wp:simplePos x="0" y="0"/>
            <wp:positionH relativeFrom="page">
              <wp:posOffset>2965996</wp:posOffset>
            </wp:positionH>
            <wp:positionV relativeFrom="paragraph">
              <wp:posOffset>251749</wp:posOffset>
            </wp:positionV>
            <wp:extent cx="1395944" cy="48691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44" cy="48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w w:val="95"/>
          <w:sz w:val="25"/>
        </w:rPr>
        <w:t>Lo</w:t>
      </w:r>
      <w:r>
        <w:rPr>
          <w:rFonts w:asci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/>
          <w:color w:val="231F20"/>
          <w:w w:val="95"/>
          <w:sz w:val="25"/>
        </w:rPr>
        <w:t>certifico.</w:t>
      </w:r>
    </w:p>
    <w:p w14:paraId="6F26B3CD" w14:textId="77777777" w:rsidR="001404AB" w:rsidRDefault="00000000">
      <w:pPr>
        <w:spacing w:before="200" w:line="268" w:lineRule="auto"/>
        <w:ind w:left="3983" w:right="4029" w:firstLine="29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231F20"/>
          <w:w w:val="95"/>
          <w:sz w:val="25"/>
        </w:rPr>
        <w:t>Ing.</w:t>
      </w:r>
      <w:r>
        <w:rPr>
          <w:rFonts w:ascii="Times New Roman" w:hAnsi="Times New Roman"/>
          <w:color w:val="231F20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Enrique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Javier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25"/>
        </w:rPr>
        <w:t>Urgilés</w:t>
      </w:r>
      <w:proofErr w:type="spellEnd"/>
      <w:r>
        <w:rPr>
          <w:rFonts w:ascii="Times New Roman" w:hAnsi="Times New Roman"/>
          <w:color w:val="231F20"/>
          <w:spacing w:val="3"/>
          <w:w w:val="95"/>
          <w:sz w:val="25"/>
        </w:rPr>
        <w:t xml:space="preserve"> </w:t>
      </w:r>
      <w:r>
        <w:rPr>
          <w:rFonts w:ascii="Times New Roman" w:hAnsi="Times New Roman"/>
          <w:color w:val="231F20"/>
          <w:w w:val="95"/>
          <w:sz w:val="25"/>
        </w:rPr>
        <w:t>Merchán</w:t>
      </w:r>
      <w:r>
        <w:rPr>
          <w:rFonts w:ascii="Times New Roman" w:hAnsi="Times New Roman"/>
          <w:color w:val="231F20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b/>
          <w:color w:val="231F20"/>
          <w:sz w:val="25"/>
        </w:rPr>
        <w:t>SECRETARIO GENERAL</w:t>
      </w:r>
      <w:r>
        <w:rPr>
          <w:rFonts w:ascii="Times New Roman" w:hAnsi="Times New Roman"/>
          <w:b/>
          <w:color w:val="231F20"/>
          <w:spacing w:val="1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5"/>
        </w:rPr>
        <w:t>SERVICIO</w:t>
      </w:r>
      <w:r>
        <w:rPr>
          <w:rFonts w:ascii="Times New Roman" w:hAnsi="Times New Roman"/>
          <w:b/>
          <w:color w:val="231F20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25"/>
        </w:rPr>
        <w:t>DE RENTAS INTERNAS</w:t>
      </w:r>
    </w:p>
    <w:p w14:paraId="3ACCB5C9" w14:textId="77777777" w:rsidR="001404AB" w:rsidRDefault="001404AB">
      <w:pPr>
        <w:spacing w:line="268" w:lineRule="auto"/>
        <w:jc w:val="center"/>
        <w:rPr>
          <w:rFonts w:ascii="Times New Roman" w:hAnsi="Times New Roman"/>
          <w:sz w:val="25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5A66B2AA" w14:textId="77777777" w:rsidR="001404AB" w:rsidRDefault="001404AB">
      <w:pPr>
        <w:pStyle w:val="Textoindependiente"/>
        <w:rPr>
          <w:rFonts w:ascii="Times New Roman"/>
          <w:b/>
        </w:rPr>
      </w:pPr>
    </w:p>
    <w:p w14:paraId="30E10B03" w14:textId="77777777" w:rsidR="001404AB" w:rsidRDefault="00000000">
      <w:pPr>
        <w:spacing w:before="96"/>
        <w:ind w:left="1507" w:right="1409"/>
        <w:jc w:val="center"/>
        <w:rPr>
          <w:b/>
          <w:sz w:val="41"/>
        </w:rPr>
      </w:pPr>
      <w:r>
        <w:rPr>
          <w:b/>
          <w:w w:val="115"/>
          <w:sz w:val="41"/>
          <w:u w:val="thick"/>
        </w:rPr>
        <w:t>RESOLUCIÓN</w:t>
      </w:r>
      <w:r>
        <w:rPr>
          <w:b/>
          <w:spacing w:val="99"/>
          <w:w w:val="115"/>
          <w:sz w:val="41"/>
          <w:u w:val="thick"/>
        </w:rPr>
        <w:t xml:space="preserve"> </w:t>
      </w:r>
      <w:r>
        <w:rPr>
          <w:b/>
          <w:w w:val="115"/>
          <w:sz w:val="41"/>
          <w:u w:val="thick"/>
        </w:rPr>
        <w:t>PLE-CNE-2-26-2-2024</w:t>
      </w:r>
    </w:p>
    <w:p w14:paraId="4470311B" w14:textId="77777777" w:rsidR="001404AB" w:rsidRDefault="00000000">
      <w:pPr>
        <w:spacing w:before="281" w:line="237" w:lineRule="auto"/>
        <w:ind w:left="1482" w:right="1379"/>
        <w:jc w:val="both"/>
        <w:rPr>
          <w:sz w:val="24"/>
        </w:rPr>
      </w:pPr>
      <w:r>
        <w:rPr>
          <w:w w:val="115"/>
          <w:sz w:val="24"/>
        </w:rPr>
        <w:t>El Pleno del Consejo Nacional Electoral, con los votos a favor de la ingeniera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Diana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Atamaint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Wamputsar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Presidenta</w:t>
      </w:r>
      <w:proofErr w:type="gramEnd"/>
      <w:r>
        <w:rPr>
          <w:w w:val="115"/>
          <w:sz w:val="24"/>
        </w:rPr>
        <w:t>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ingeniero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Enrique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García,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Vicepresidente; ingeniero José Cabrera Zurita, Consejero; ingeniera </w:t>
      </w:r>
      <w:proofErr w:type="spellStart"/>
      <w:r>
        <w:rPr>
          <w:w w:val="115"/>
          <w:sz w:val="24"/>
        </w:rPr>
        <w:t>Esthela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Acero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Lanchimba</w:t>
      </w:r>
      <w:proofErr w:type="spellEnd"/>
      <w:r>
        <w:rPr>
          <w:w w:val="115"/>
          <w:sz w:val="24"/>
        </w:rPr>
        <w:t>, Consejera; y,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abstención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doctora Elena Nájera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Moreira,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Consejera;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resolvió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aprobar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siguiente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resolución:</w:t>
      </w:r>
    </w:p>
    <w:p w14:paraId="1F18A96F" w14:textId="77777777" w:rsidR="001404AB" w:rsidRDefault="001404AB">
      <w:pPr>
        <w:pStyle w:val="Textoindependiente"/>
        <w:spacing w:before="6"/>
        <w:rPr>
          <w:sz w:val="23"/>
        </w:rPr>
      </w:pPr>
    </w:p>
    <w:p w14:paraId="1028CBE3" w14:textId="77777777" w:rsidR="001404AB" w:rsidRDefault="00000000">
      <w:pPr>
        <w:spacing w:line="475" w:lineRule="auto"/>
        <w:ind w:left="3855" w:right="3752"/>
        <w:jc w:val="center"/>
        <w:rPr>
          <w:b/>
          <w:sz w:val="24"/>
        </w:rPr>
      </w:pPr>
      <w:r>
        <w:rPr>
          <w:b/>
          <w:w w:val="120"/>
          <w:sz w:val="24"/>
        </w:rPr>
        <w:t>CONSEJO</w:t>
      </w:r>
      <w:r>
        <w:rPr>
          <w:b/>
          <w:spacing w:val="8"/>
          <w:w w:val="120"/>
          <w:sz w:val="24"/>
        </w:rPr>
        <w:t xml:space="preserve"> </w:t>
      </w:r>
      <w:r>
        <w:rPr>
          <w:b/>
          <w:w w:val="120"/>
          <w:sz w:val="24"/>
        </w:rPr>
        <w:t>NACIONAL</w:t>
      </w:r>
      <w:r>
        <w:rPr>
          <w:b/>
          <w:spacing w:val="8"/>
          <w:w w:val="120"/>
          <w:sz w:val="24"/>
        </w:rPr>
        <w:t xml:space="preserve"> </w:t>
      </w:r>
      <w:r>
        <w:rPr>
          <w:b/>
          <w:w w:val="120"/>
          <w:sz w:val="24"/>
        </w:rPr>
        <w:t>ELECTORAL</w:t>
      </w:r>
      <w:r>
        <w:rPr>
          <w:b/>
          <w:spacing w:val="-61"/>
          <w:w w:val="120"/>
          <w:sz w:val="24"/>
        </w:rPr>
        <w:t xml:space="preserve"> </w:t>
      </w:r>
      <w:r>
        <w:rPr>
          <w:b/>
          <w:w w:val="120"/>
          <w:sz w:val="24"/>
        </w:rPr>
        <w:t>EL</w:t>
      </w:r>
      <w:r>
        <w:rPr>
          <w:b/>
          <w:spacing w:val="16"/>
          <w:w w:val="120"/>
          <w:sz w:val="24"/>
        </w:rPr>
        <w:t xml:space="preserve"> </w:t>
      </w:r>
      <w:r>
        <w:rPr>
          <w:b/>
          <w:w w:val="120"/>
          <w:sz w:val="24"/>
        </w:rPr>
        <w:t>PLENO</w:t>
      </w:r>
    </w:p>
    <w:p w14:paraId="08227EA9" w14:textId="77777777" w:rsidR="001404AB" w:rsidRDefault="00000000">
      <w:pPr>
        <w:spacing w:line="280" w:lineRule="exact"/>
        <w:ind w:left="3301" w:right="3202"/>
        <w:jc w:val="center"/>
        <w:rPr>
          <w:b/>
          <w:sz w:val="24"/>
        </w:rPr>
      </w:pPr>
      <w:r>
        <w:rPr>
          <w:b/>
          <w:w w:val="120"/>
          <w:sz w:val="24"/>
        </w:rPr>
        <w:t>CONSIDERANDO:</w:t>
      </w:r>
    </w:p>
    <w:p w14:paraId="2E61DFE7" w14:textId="77777777" w:rsidR="001404AB" w:rsidRDefault="001404AB">
      <w:pPr>
        <w:pStyle w:val="Textoindependiente"/>
        <w:spacing w:before="8"/>
        <w:rPr>
          <w:b/>
          <w:sz w:val="23"/>
        </w:rPr>
      </w:pPr>
    </w:p>
    <w:p w14:paraId="7BD777D5" w14:textId="77777777" w:rsidR="001404AB" w:rsidRDefault="00000000">
      <w:pPr>
        <w:spacing w:line="273" w:lineRule="auto"/>
        <w:ind w:left="2262" w:right="1380" w:hanging="780"/>
        <w:jc w:val="both"/>
        <w:rPr>
          <w:sz w:val="24"/>
        </w:rPr>
      </w:pP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artículo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Constitución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  República  del  Ecuador  y  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artículo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Ley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Orgánica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Electoral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Organizaciones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Políticas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de la República del Ecuador, Código de la Democracia, establecen 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 Ecuador es un Estado constitucional de derechos y justicia, social,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democrático,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soberano,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independiente,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unitario,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intercultural,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plurinacional y laico, cuya soberanía radica en el pueblo y su voluntad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 el fundamento de la autoridad, y se ejerce a través de los órganos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 poder público y de las formas de participación directa previstas en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Constitución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ley;</w:t>
      </w:r>
    </w:p>
    <w:p w14:paraId="141D1B32" w14:textId="77777777" w:rsidR="001404AB" w:rsidRDefault="001404AB">
      <w:pPr>
        <w:pStyle w:val="Textoindependiente"/>
        <w:spacing w:before="9"/>
        <w:rPr>
          <w:sz w:val="26"/>
        </w:rPr>
      </w:pPr>
    </w:p>
    <w:p w14:paraId="3BA90789" w14:textId="77777777" w:rsidR="001404AB" w:rsidRDefault="00000000">
      <w:pPr>
        <w:spacing w:line="273" w:lineRule="auto"/>
        <w:ind w:left="2262" w:right="1384" w:hanging="780"/>
        <w:jc w:val="both"/>
        <w:rPr>
          <w:sz w:val="24"/>
        </w:rPr>
      </w:pPr>
      <w:proofErr w:type="gramStart"/>
      <w:r>
        <w:rPr>
          <w:w w:val="115"/>
          <w:sz w:val="24"/>
        </w:rPr>
        <w:t xml:space="preserve">Que 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proofErr w:type="gramEnd"/>
      <w:r>
        <w:rPr>
          <w:w w:val="115"/>
          <w:sz w:val="24"/>
        </w:rPr>
        <w:t xml:space="preserve"> numerales 2 y 4 del artículo 61 de la Constitución de la República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 Ecuador y los numerales 2 y 4 del artículo 2 de la Ley Orgánica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Electoral y de Organizaciones Políticas de la República del Ecuador,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Código de la Democracia, reconocen el derecho de las ecuatorianas 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ecuatorianos a participar en los asuntos de interés público y a ser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consultados;</w:t>
      </w:r>
    </w:p>
    <w:p w14:paraId="5E92D95A" w14:textId="77777777" w:rsidR="001404AB" w:rsidRDefault="001404AB">
      <w:pPr>
        <w:pStyle w:val="Textoindependiente"/>
        <w:spacing w:before="11"/>
        <w:rPr>
          <w:sz w:val="26"/>
        </w:rPr>
      </w:pPr>
    </w:p>
    <w:p w14:paraId="42A92F95" w14:textId="77777777" w:rsidR="001404AB" w:rsidRDefault="00000000">
      <w:pPr>
        <w:spacing w:line="273" w:lineRule="auto"/>
        <w:ind w:left="2262" w:right="1382" w:hanging="780"/>
        <w:jc w:val="both"/>
        <w:rPr>
          <w:sz w:val="24"/>
        </w:rPr>
      </w:pPr>
      <w:r>
        <w:rPr>
          <w:w w:val="115"/>
          <w:sz w:val="24"/>
        </w:rPr>
        <w:t xml:space="preserve">Que </w:t>
      </w:r>
      <w:r>
        <w:rPr>
          <w:spacing w:val="49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artículos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62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63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Constitución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República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Ecuador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artículo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11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Ley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Orgánica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Electoral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Organizaciones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Políticas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de la República del Ecuador, Código de la Democracia, reconocen 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derecho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voto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universal,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igual,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directo,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secreto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escrutado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públicamente y de carácter obligatorio para las personas mayores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dieciocho años, incluyendo a las personas privadas de la libertad sin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sentencia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condenatoria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ejecutoriada;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facultativo,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ecuatorianos entre dieciséis y dieciocho años de edad, mayores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sesenta y cinco años, los que habitan en el exterior, integrantes de 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Fuerzas Armadas y Policía Nacional en servicio activo, así como a 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personas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discapacidad,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personas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analfabetas,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extranjeras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extranjeros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desde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dieciséis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años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edad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hayan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residido</w:t>
      </w:r>
    </w:p>
    <w:p w14:paraId="6F933175" w14:textId="77777777" w:rsidR="001404AB" w:rsidRDefault="001404AB">
      <w:pPr>
        <w:spacing w:line="273" w:lineRule="auto"/>
        <w:jc w:val="both"/>
        <w:rPr>
          <w:sz w:val="24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7CDD3688" w14:textId="77777777" w:rsidR="001404AB" w:rsidRDefault="001404AB">
      <w:pPr>
        <w:pStyle w:val="Textoindependiente"/>
        <w:spacing w:before="3"/>
        <w:rPr>
          <w:sz w:val="9"/>
        </w:rPr>
      </w:pPr>
    </w:p>
    <w:p w14:paraId="4D82084D" w14:textId="77777777" w:rsidR="001404AB" w:rsidRDefault="00000000">
      <w:pPr>
        <w:spacing w:before="97" w:line="273" w:lineRule="auto"/>
        <w:ind w:left="2230" w:right="1399"/>
        <w:rPr>
          <w:sz w:val="23"/>
        </w:rPr>
      </w:pPr>
      <w:r>
        <w:rPr>
          <w:w w:val="120"/>
          <w:sz w:val="23"/>
        </w:rPr>
        <w:t>legalmente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país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al</w:t>
      </w:r>
      <w:r>
        <w:rPr>
          <w:spacing w:val="23"/>
          <w:w w:val="120"/>
          <w:sz w:val="23"/>
        </w:rPr>
        <w:t xml:space="preserve"> </w:t>
      </w:r>
      <w:r>
        <w:rPr>
          <w:w w:val="120"/>
          <w:sz w:val="23"/>
        </w:rPr>
        <w:t>menos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cinco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años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25"/>
          <w:w w:val="120"/>
          <w:sz w:val="23"/>
        </w:rPr>
        <w:t xml:space="preserve"> </w:t>
      </w:r>
      <w:r>
        <w:rPr>
          <w:w w:val="120"/>
          <w:sz w:val="23"/>
        </w:rPr>
        <w:t>encuentren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inscritos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Registro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Electoral;</w:t>
      </w:r>
    </w:p>
    <w:p w14:paraId="1085466C" w14:textId="77777777" w:rsidR="001404AB" w:rsidRDefault="001404AB">
      <w:pPr>
        <w:pStyle w:val="Textoindependiente"/>
        <w:spacing w:before="1"/>
        <w:rPr>
          <w:sz w:val="26"/>
        </w:rPr>
      </w:pPr>
    </w:p>
    <w:p w14:paraId="63EB458B" w14:textId="77777777" w:rsidR="001404AB" w:rsidRDefault="00000000">
      <w:pPr>
        <w:spacing w:before="1" w:line="273" w:lineRule="auto"/>
        <w:ind w:left="2230" w:right="1414" w:hanging="779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artículo 104 de la Constitución de la República del Ecuador y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artículo 195 de la Ley Orgánica Electoral y de Organizaciones Políticas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de la República del Ecuador, Código de la Democracia, establecen que: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“El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convocará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disposición</w:t>
      </w:r>
      <w:r>
        <w:rPr>
          <w:spacing w:val="-12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-13"/>
          <w:w w:val="120"/>
          <w:sz w:val="23"/>
        </w:rPr>
        <w:t xml:space="preserve"> </w:t>
      </w:r>
      <w:r>
        <w:rPr>
          <w:w w:val="120"/>
          <w:sz w:val="23"/>
        </w:rPr>
        <w:t>Presidenta</w:t>
      </w:r>
      <w:r>
        <w:rPr>
          <w:spacing w:val="-12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Presidente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12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-12"/>
          <w:w w:val="120"/>
          <w:sz w:val="23"/>
        </w:rPr>
        <w:t xml:space="preserve"> </w:t>
      </w:r>
      <w:r>
        <w:rPr>
          <w:w w:val="120"/>
          <w:sz w:val="23"/>
        </w:rPr>
        <w:t>República,</w:t>
      </w:r>
      <w:r>
        <w:rPr>
          <w:spacing w:val="-13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-13"/>
          <w:w w:val="120"/>
          <w:sz w:val="23"/>
        </w:rPr>
        <w:t xml:space="preserve"> </w:t>
      </w:r>
      <w:r>
        <w:rPr>
          <w:w w:val="120"/>
          <w:sz w:val="23"/>
        </w:rPr>
        <w:t>máxima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autoridad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gobiernos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autónomos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descentralizados,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iniciativa ciudadana o por la Asamblea Nacional en el caso establecido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en el artículo 407 de la Constitución de la República y para convocar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Asamblea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Constituyente.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proofErr w:type="gramStart"/>
      <w:r>
        <w:rPr>
          <w:w w:val="120"/>
          <w:sz w:val="23"/>
        </w:rPr>
        <w:t>Presidenta</w:t>
      </w:r>
      <w:proofErr w:type="gramEnd"/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Presidente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República dispondrá al Consejo Nacional Electoral que convoque 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 popular sobre los asuntos que estime convenientes, al tenor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 las facultades contenidas en la Constitución (…)”. Dispone además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todos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casos,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requerirá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dictamen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previo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Corte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Constitucional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sobre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constitucionalidad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preguntas;</w:t>
      </w:r>
    </w:p>
    <w:p w14:paraId="53D7DB0F" w14:textId="77777777" w:rsidR="001404AB" w:rsidRDefault="001404AB">
      <w:pPr>
        <w:pStyle w:val="Textoindependiente"/>
        <w:spacing w:before="1"/>
        <w:rPr>
          <w:sz w:val="26"/>
        </w:rPr>
      </w:pPr>
    </w:p>
    <w:p w14:paraId="1AFBA811" w14:textId="77777777" w:rsidR="001404AB" w:rsidRDefault="00000000">
      <w:pPr>
        <w:spacing w:before="1" w:line="273" w:lineRule="auto"/>
        <w:ind w:left="2230" w:right="1413" w:hanging="779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artículo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106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  del  Ecuador,  y 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artículo 184 de la Ley Orgánica Electoral y de Organizaciones Políticas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de la República del Ecuador, Código de la Democracia, establecen: “El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vez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conozca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decisión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Presidenta o Presidente de la República o de los gobiernos autónomos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descentralizados, o acepte la solicitud presentada por la ciudadanía,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convocará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plazo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quince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días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referéndum,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o revocatoria del mandato, que deberá efectuarse en los siguientes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sesenta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días.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aprobación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un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asunto</w:t>
      </w:r>
      <w:r>
        <w:rPr>
          <w:spacing w:val="1"/>
          <w:w w:val="120"/>
          <w:sz w:val="23"/>
        </w:rPr>
        <w:t xml:space="preserve"> </w:t>
      </w:r>
      <w:proofErr w:type="gramStart"/>
      <w:r>
        <w:rPr>
          <w:w w:val="120"/>
          <w:sz w:val="23"/>
        </w:rPr>
        <w:t xml:space="preserve">propuesto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proofErr w:type="gramEnd"/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referéndum, consulta popular o revocatoria del mandato, se requerirá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la mayoría absoluta de los votos válidos, salvo la revocatoria de 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Presidenta o Presidente de la República en cuyo caso se requerirá 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mayoría absoluta de los sufragantes. El pronunciamiento popular será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obligatorio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e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inmediato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cumplimiento”;</w:t>
      </w:r>
    </w:p>
    <w:p w14:paraId="436B50F1" w14:textId="77777777" w:rsidR="001404AB" w:rsidRDefault="001404AB">
      <w:pPr>
        <w:pStyle w:val="Textoindependiente"/>
        <w:spacing w:before="4"/>
        <w:rPr>
          <w:sz w:val="26"/>
        </w:rPr>
      </w:pPr>
    </w:p>
    <w:p w14:paraId="070D134F" w14:textId="77777777" w:rsidR="001404AB" w:rsidRDefault="00000000">
      <w:pPr>
        <w:spacing w:line="273" w:lineRule="auto"/>
        <w:ind w:left="2227" w:right="1419" w:hanging="777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artículo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107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proofErr w:type="gramStart"/>
      <w:r>
        <w:rPr>
          <w:w w:val="120"/>
          <w:sz w:val="23"/>
        </w:rPr>
        <w:t>República  del</w:t>
      </w:r>
      <w:proofErr w:type="gramEnd"/>
      <w:r>
        <w:rPr>
          <w:w w:val="120"/>
          <w:sz w:val="23"/>
        </w:rPr>
        <w:t xml:space="preserve">  Ecuador,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establece: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“Los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gastos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demande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 realización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procesos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convoquen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disposición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gobiernos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autónomos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descentralizados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imputarán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presupuesto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correspondiente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nivel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gobierno;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convoquen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disposición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Presidenta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Presidente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solicitud de la ciudadanía se imputarán al Presupuesto General 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Estado”;</w:t>
      </w:r>
    </w:p>
    <w:p w14:paraId="1BAA6471" w14:textId="77777777" w:rsidR="001404AB" w:rsidRDefault="001404AB">
      <w:pPr>
        <w:pStyle w:val="Textoindependiente"/>
        <w:spacing w:before="3"/>
        <w:rPr>
          <w:sz w:val="26"/>
        </w:rPr>
      </w:pPr>
    </w:p>
    <w:p w14:paraId="72DBF301" w14:textId="77777777" w:rsidR="001404AB" w:rsidRDefault="00000000">
      <w:pPr>
        <w:spacing w:line="237" w:lineRule="auto"/>
        <w:ind w:left="2227" w:right="1421" w:hanging="777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numeral 14 del artículo 147 de la Constitución de la República 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señala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es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atribución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22"/>
          <w:w w:val="120"/>
          <w:sz w:val="23"/>
        </w:rPr>
        <w:t xml:space="preserve"> </w:t>
      </w:r>
      <w:proofErr w:type="gramStart"/>
      <w:r>
        <w:rPr>
          <w:w w:val="120"/>
          <w:sz w:val="23"/>
        </w:rPr>
        <w:t>Presidente</w:t>
      </w:r>
      <w:proofErr w:type="gramEnd"/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</w:p>
    <w:p w14:paraId="7B0650CA" w14:textId="77777777" w:rsidR="001404AB" w:rsidRDefault="001404AB">
      <w:pPr>
        <w:spacing w:line="237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C565716" w14:textId="77777777" w:rsidR="001404AB" w:rsidRDefault="001404AB">
      <w:pPr>
        <w:pStyle w:val="Textoindependiente"/>
        <w:spacing w:before="3"/>
        <w:rPr>
          <w:sz w:val="14"/>
        </w:rPr>
      </w:pPr>
    </w:p>
    <w:p w14:paraId="5757AAA7" w14:textId="77777777" w:rsidR="001404AB" w:rsidRDefault="00000000">
      <w:pPr>
        <w:pStyle w:val="Textoindependiente"/>
        <w:spacing w:before="105" w:line="244" w:lineRule="auto"/>
        <w:ind w:left="2112" w:right="1399"/>
      </w:pPr>
      <w:r>
        <w:rPr>
          <w:w w:val="125"/>
        </w:rPr>
        <w:t>convocar</w:t>
      </w:r>
      <w:r>
        <w:rPr>
          <w:spacing w:val="8"/>
          <w:w w:val="125"/>
        </w:rPr>
        <w:t xml:space="preserve"> </w:t>
      </w:r>
      <w:r>
        <w:rPr>
          <w:w w:val="125"/>
        </w:rPr>
        <w:t>a</w:t>
      </w:r>
      <w:r>
        <w:rPr>
          <w:spacing w:val="8"/>
          <w:w w:val="125"/>
        </w:rPr>
        <w:t xml:space="preserve"> </w:t>
      </w:r>
      <w:r>
        <w:rPr>
          <w:w w:val="125"/>
        </w:rPr>
        <w:t>consulta</w:t>
      </w:r>
      <w:r>
        <w:rPr>
          <w:spacing w:val="8"/>
          <w:w w:val="125"/>
        </w:rPr>
        <w:t xml:space="preserve"> </w:t>
      </w:r>
      <w:r>
        <w:rPr>
          <w:w w:val="125"/>
        </w:rPr>
        <w:t>popular</w:t>
      </w:r>
      <w:r>
        <w:rPr>
          <w:spacing w:val="10"/>
          <w:w w:val="125"/>
        </w:rPr>
        <w:t xml:space="preserve"> </w:t>
      </w:r>
      <w:r>
        <w:rPr>
          <w:w w:val="125"/>
        </w:rPr>
        <w:t>en</w:t>
      </w:r>
      <w:r>
        <w:rPr>
          <w:spacing w:val="9"/>
          <w:w w:val="125"/>
        </w:rPr>
        <w:t xml:space="preserve"> </w:t>
      </w:r>
      <w:r>
        <w:rPr>
          <w:w w:val="125"/>
        </w:rPr>
        <w:t>los</w:t>
      </w:r>
      <w:r>
        <w:rPr>
          <w:spacing w:val="9"/>
          <w:w w:val="125"/>
        </w:rPr>
        <w:t xml:space="preserve"> </w:t>
      </w:r>
      <w:r>
        <w:rPr>
          <w:w w:val="125"/>
        </w:rPr>
        <w:t>casos</w:t>
      </w:r>
      <w:r>
        <w:rPr>
          <w:spacing w:val="9"/>
          <w:w w:val="125"/>
        </w:rPr>
        <w:t xml:space="preserve"> </w:t>
      </w:r>
      <w:r>
        <w:rPr>
          <w:w w:val="125"/>
        </w:rPr>
        <w:t>y</w:t>
      </w:r>
      <w:r>
        <w:rPr>
          <w:spacing w:val="9"/>
          <w:w w:val="125"/>
        </w:rPr>
        <w:t xml:space="preserve"> </w:t>
      </w:r>
      <w:r>
        <w:rPr>
          <w:w w:val="125"/>
        </w:rPr>
        <w:t>con</w:t>
      </w:r>
      <w:r>
        <w:rPr>
          <w:spacing w:val="9"/>
          <w:w w:val="125"/>
        </w:rPr>
        <w:t xml:space="preserve"> </w:t>
      </w:r>
      <w:r>
        <w:rPr>
          <w:w w:val="125"/>
        </w:rPr>
        <w:t>los</w:t>
      </w:r>
      <w:r>
        <w:rPr>
          <w:spacing w:val="8"/>
          <w:w w:val="125"/>
        </w:rPr>
        <w:t xml:space="preserve"> </w:t>
      </w:r>
      <w:r>
        <w:rPr>
          <w:w w:val="125"/>
        </w:rPr>
        <w:t>requisitos</w:t>
      </w:r>
      <w:r>
        <w:rPr>
          <w:spacing w:val="9"/>
          <w:w w:val="125"/>
        </w:rPr>
        <w:t xml:space="preserve"> </w:t>
      </w:r>
      <w:r>
        <w:rPr>
          <w:w w:val="125"/>
        </w:rPr>
        <w:t>previstos</w:t>
      </w:r>
      <w:r>
        <w:rPr>
          <w:spacing w:val="-57"/>
          <w:w w:val="125"/>
        </w:rPr>
        <w:t xml:space="preserve"> </w:t>
      </w:r>
      <w:r>
        <w:rPr>
          <w:w w:val="130"/>
        </w:rPr>
        <w:t>en</w:t>
      </w:r>
      <w:r>
        <w:rPr>
          <w:spacing w:val="14"/>
          <w:w w:val="130"/>
        </w:rPr>
        <w:t xml:space="preserve"> </w:t>
      </w:r>
      <w:r>
        <w:rPr>
          <w:w w:val="130"/>
        </w:rPr>
        <w:t>la</w:t>
      </w:r>
      <w:r>
        <w:rPr>
          <w:spacing w:val="13"/>
          <w:w w:val="130"/>
        </w:rPr>
        <w:t xml:space="preserve"> </w:t>
      </w:r>
      <w:r>
        <w:rPr>
          <w:w w:val="130"/>
        </w:rPr>
        <w:t>Constitución;</w:t>
      </w:r>
    </w:p>
    <w:p w14:paraId="593AA354" w14:textId="77777777" w:rsidR="001404AB" w:rsidRDefault="001404AB">
      <w:pPr>
        <w:pStyle w:val="Textoindependiente"/>
        <w:spacing w:before="1"/>
        <w:rPr>
          <w:sz w:val="23"/>
        </w:rPr>
      </w:pPr>
    </w:p>
    <w:p w14:paraId="3998C57A" w14:textId="77777777" w:rsidR="001404AB" w:rsidRDefault="00000000">
      <w:pPr>
        <w:pStyle w:val="Textoindependiente"/>
        <w:spacing w:line="285" w:lineRule="auto"/>
        <w:ind w:left="2114" w:right="1434" w:hanging="788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artículo</w:t>
      </w:r>
      <w:r>
        <w:rPr>
          <w:spacing w:val="1"/>
          <w:w w:val="125"/>
        </w:rPr>
        <w:t xml:space="preserve"> </w:t>
      </w:r>
      <w:r>
        <w:rPr>
          <w:w w:val="125"/>
        </w:rPr>
        <w:t>217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Constitución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República</w:t>
      </w:r>
      <w:r>
        <w:rPr>
          <w:spacing w:val="1"/>
          <w:w w:val="125"/>
        </w:rPr>
        <w:t xml:space="preserve"> </w:t>
      </w:r>
      <w:proofErr w:type="gramStart"/>
      <w:r>
        <w:rPr>
          <w:w w:val="125"/>
        </w:rPr>
        <w:t>del  Ecuador</w:t>
      </w:r>
      <w:proofErr w:type="gramEnd"/>
      <w:r>
        <w:rPr>
          <w:w w:val="125"/>
        </w:rPr>
        <w:t xml:space="preserve">  y el</w:t>
      </w:r>
      <w:r>
        <w:rPr>
          <w:spacing w:val="1"/>
          <w:w w:val="125"/>
        </w:rPr>
        <w:t xml:space="preserve"> </w:t>
      </w:r>
      <w:r>
        <w:rPr>
          <w:w w:val="125"/>
        </w:rPr>
        <w:t>artículo 18</w:t>
      </w:r>
      <w:r>
        <w:rPr>
          <w:spacing w:val="1"/>
          <w:w w:val="125"/>
        </w:rPr>
        <w:t xml:space="preserve"> </w:t>
      </w:r>
      <w:r>
        <w:rPr>
          <w:w w:val="125"/>
        </w:rPr>
        <w:t>de la Ley Orgánica Electoral y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Organizaciones  Políticas</w:t>
      </w:r>
      <w:r>
        <w:rPr>
          <w:spacing w:val="-58"/>
          <w:w w:val="125"/>
        </w:rPr>
        <w:t xml:space="preserve"> </w:t>
      </w:r>
      <w:r>
        <w:rPr>
          <w:w w:val="125"/>
        </w:rPr>
        <w:t>de la República del</w:t>
      </w:r>
      <w:r>
        <w:rPr>
          <w:spacing w:val="1"/>
          <w:w w:val="125"/>
        </w:rPr>
        <w:t xml:space="preserve"> </w:t>
      </w:r>
      <w:r>
        <w:rPr>
          <w:w w:val="125"/>
        </w:rPr>
        <w:t>Ecuador, Código  de la Democracia, establecen que</w:t>
      </w:r>
      <w:r>
        <w:rPr>
          <w:spacing w:val="1"/>
          <w:w w:val="125"/>
        </w:rPr>
        <w:t xml:space="preserve"> </w:t>
      </w:r>
      <w:r>
        <w:rPr>
          <w:w w:val="125"/>
        </w:rPr>
        <w:t>la Función Electoral garantizará el ejercicio de los derechos políticos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se</w:t>
      </w:r>
      <w:r>
        <w:rPr>
          <w:spacing w:val="1"/>
          <w:w w:val="125"/>
        </w:rPr>
        <w:t xml:space="preserve"> </w:t>
      </w:r>
      <w:r>
        <w:rPr>
          <w:w w:val="125"/>
        </w:rPr>
        <w:t>expresen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través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sufragio,</w:t>
      </w:r>
      <w:r>
        <w:rPr>
          <w:spacing w:val="1"/>
          <w:w w:val="125"/>
        </w:rPr>
        <w:t xml:space="preserve"> </w:t>
      </w:r>
      <w:r>
        <w:rPr>
          <w:w w:val="125"/>
        </w:rPr>
        <w:t>así</w:t>
      </w:r>
      <w:r>
        <w:rPr>
          <w:spacing w:val="1"/>
          <w:w w:val="125"/>
        </w:rPr>
        <w:t xml:space="preserve"> </w:t>
      </w:r>
      <w:r>
        <w:rPr>
          <w:w w:val="125"/>
        </w:rPr>
        <w:t>como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referentes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-58"/>
          <w:w w:val="125"/>
        </w:rPr>
        <w:t xml:space="preserve"> </w:t>
      </w:r>
      <w:r>
        <w:rPr>
          <w:w w:val="125"/>
        </w:rPr>
        <w:t>organización</w:t>
      </w:r>
      <w:r>
        <w:rPr>
          <w:spacing w:val="16"/>
          <w:w w:val="125"/>
        </w:rPr>
        <w:t xml:space="preserve"> </w:t>
      </w:r>
      <w:r>
        <w:rPr>
          <w:w w:val="125"/>
        </w:rPr>
        <w:t>política</w:t>
      </w:r>
      <w:r>
        <w:rPr>
          <w:spacing w:val="17"/>
          <w:w w:val="125"/>
        </w:rPr>
        <w:t xml:space="preserve"> </w:t>
      </w:r>
      <w:r>
        <w:rPr>
          <w:w w:val="125"/>
        </w:rPr>
        <w:t>de</w:t>
      </w:r>
      <w:r>
        <w:rPr>
          <w:spacing w:val="17"/>
          <w:w w:val="125"/>
        </w:rPr>
        <w:t xml:space="preserve"> </w:t>
      </w:r>
      <w:r>
        <w:rPr>
          <w:w w:val="125"/>
        </w:rPr>
        <w:t>la</w:t>
      </w:r>
      <w:r>
        <w:rPr>
          <w:spacing w:val="16"/>
          <w:w w:val="125"/>
        </w:rPr>
        <w:t xml:space="preserve"> </w:t>
      </w:r>
      <w:r>
        <w:rPr>
          <w:w w:val="125"/>
        </w:rPr>
        <w:t>ciudadanía;</w:t>
      </w:r>
    </w:p>
    <w:p w14:paraId="34DCABBE" w14:textId="77777777" w:rsidR="001404AB" w:rsidRDefault="001404AB">
      <w:pPr>
        <w:pStyle w:val="Textoindependiente"/>
        <w:spacing w:before="3"/>
        <w:rPr>
          <w:sz w:val="25"/>
        </w:rPr>
      </w:pPr>
    </w:p>
    <w:p w14:paraId="10B56A5F" w14:textId="77777777" w:rsidR="001404AB" w:rsidRDefault="00000000">
      <w:pPr>
        <w:pStyle w:val="Textoindependiente"/>
        <w:spacing w:before="1" w:line="283" w:lineRule="auto"/>
        <w:ind w:left="2109" w:right="1437" w:hanging="783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el numeral 1 del artículo 219 de la Constitución de la República del</w:t>
      </w:r>
      <w:r>
        <w:rPr>
          <w:spacing w:val="1"/>
          <w:w w:val="125"/>
        </w:rPr>
        <w:t xml:space="preserve"> </w:t>
      </w:r>
      <w:r>
        <w:rPr>
          <w:w w:val="125"/>
        </w:rPr>
        <w:t>Ecuador</w:t>
      </w:r>
      <w:r>
        <w:rPr>
          <w:spacing w:val="10"/>
          <w:w w:val="125"/>
        </w:rPr>
        <w:t xml:space="preserve"> </w:t>
      </w:r>
      <w:r>
        <w:rPr>
          <w:w w:val="125"/>
        </w:rPr>
        <w:t>y</w:t>
      </w:r>
      <w:r>
        <w:rPr>
          <w:spacing w:val="12"/>
          <w:w w:val="125"/>
        </w:rPr>
        <w:t xml:space="preserve"> </w:t>
      </w:r>
      <w:r>
        <w:rPr>
          <w:w w:val="125"/>
        </w:rPr>
        <w:t>numerales</w:t>
      </w:r>
      <w:r>
        <w:rPr>
          <w:spacing w:val="9"/>
          <w:w w:val="125"/>
        </w:rPr>
        <w:t xml:space="preserve"> </w:t>
      </w:r>
      <w:r>
        <w:rPr>
          <w:w w:val="125"/>
        </w:rPr>
        <w:t>1</w:t>
      </w:r>
      <w:r>
        <w:rPr>
          <w:spacing w:val="11"/>
          <w:w w:val="125"/>
        </w:rPr>
        <w:t xml:space="preserve"> </w:t>
      </w:r>
      <w:r>
        <w:rPr>
          <w:w w:val="125"/>
        </w:rPr>
        <w:t>y</w:t>
      </w:r>
      <w:r>
        <w:rPr>
          <w:spacing w:val="12"/>
          <w:w w:val="125"/>
        </w:rPr>
        <w:t xml:space="preserve"> </w:t>
      </w:r>
      <w:r>
        <w:rPr>
          <w:w w:val="125"/>
        </w:rPr>
        <w:t>2</w:t>
      </w:r>
      <w:r>
        <w:rPr>
          <w:spacing w:val="11"/>
          <w:w w:val="125"/>
        </w:rPr>
        <w:t xml:space="preserve"> </w:t>
      </w:r>
      <w:r>
        <w:rPr>
          <w:w w:val="125"/>
        </w:rPr>
        <w:t>del</w:t>
      </w:r>
      <w:r>
        <w:rPr>
          <w:spacing w:val="12"/>
          <w:w w:val="125"/>
        </w:rPr>
        <w:t xml:space="preserve"> </w:t>
      </w:r>
      <w:r>
        <w:rPr>
          <w:w w:val="125"/>
        </w:rPr>
        <w:t>artículo</w:t>
      </w:r>
      <w:r>
        <w:rPr>
          <w:spacing w:val="10"/>
          <w:w w:val="125"/>
        </w:rPr>
        <w:t xml:space="preserve"> </w:t>
      </w:r>
      <w:r>
        <w:rPr>
          <w:w w:val="125"/>
        </w:rPr>
        <w:t>25</w:t>
      </w:r>
      <w:r>
        <w:rPr>
          <w:spacing w:val="11"/>
          <w:w w:val="125"/>
        </w:rPr>
        <w:t xml:space="preserve"> </w:t>
      </w:r>
      <w:r>
        <w:rPr>
          <w:w w:val="125"/>
        </w:rPr>
        <w:t>de</w:t>
      </w:r>
      <w:r>
        <w:rPr>
          <w:spacing w:val="9"/>
          <w:w w:val="125"/>
        </w:rPr>
        <w:t xml:space="preserve"> </w:t>
      </w:r>
      <w:r>
        <w:rPr>
          <w:w w:val="125"/>
        </w:rPr>
        <w:t>la</w:t>
      </w:r>
      <w:r>
        <w:rPr>
          <w:spacing w:val="11"/>
          <w:w w:val="125"/>
        </w:rPr>
        <w:t xml:space="preserve"> </w:t>
      </w:r>
      <w:r>
        <w:rPr>
          <w:w w:val="125"/>
        </w:rPr>
        <w:t>Ley</w:t>
      </w:r>
      <w:r>
        <w:rPr>
          <w:spacing w:val="9"/>
          <w:w w:val="125"/>
        </w:rPr>
        <w:t xml:space="preserve"> </w:t>
      </w:r>
      <w:r>
        <w:rPr>
          <w:w w:val="125"/>
        </w:rPr>
        <w:t>Orgánica</w:t>
      </w:r>
      <w:r>
        <w:rPr>
          <w:spacing w:val="11"/>
          <w:w w:val="125"/>
        </w:rPr>
        <w:t xml:space="preserve"> </w:t>
      </w:r>
      <w:r>
        <w:rPr>
          <w:w w:val="125"/>
        </w:rPr>
        <w:t>Electoral</w:t>
      </w:r>
      <w:r>
        <w:rPr>
          <w:spacing w:val="-58"/>
          <w:w w:val="125"/>
        </w:rPr>
        <w:t xml:space="preserve"> </w:t>
      </w:r>
      <w:r>
        <w:rPr>
          <w:w w:val="125"/>
        </w:rPr>
        <w:t>y</w:t>
      </w:r>
      <w:r>
        <w:rPr>
          <w:spacing w:val="34"/>
          <w:w w:val="125"/>
        </w:rPr>
        <w:t xml:space="preserve"> </w:t>
      </w:r>
      <w:r>
        <w:rPr>
          <w:w w:val="125"/>
        </w:rPr>
        <w:t>de</w:t>
      </w:r>
      <w:r>
        <w:rPr>
          <w:spacing w:val="32"/>
          <w:w w:val="125"/>
        </w:rPr>
        <w:t xml:space="preserve"> </w:t>
      </w:r>
      <w:r>
        <w:rPr>
          <w:w w:val="125"/>
        </w:rPr>
        <w:t>Organizaciones</w:t>
      </w:r>
      <w:r>
        <w:rPr>
          <w:spacing w:val="35"/>
          <w:w w:val="125"/>
        </w:rPr>
        <w:t xml:space="preserve"> </w:t>
      </w:r>
      <w:r>
        <w:rPr>
          <w:w w:val="125"/>
        </w:rPr>
        <w:t>Políticas</w:t>
      </w:r>
      <w:r>
        <w:rPr>
          <w:spacing w:val="34"/>
          <w:w w:val="125"/>
        </w:rPr>
        <w:t xml:space="preserve"> </w:t>
      </w:r>
      <w:r>
        <w:rPr>
          <w:w w:val="125"/>
        </w:rPr>
        <w:t>de</w:t>
      </w:r>
      <w:r>
        <w:rPr>
          <w:spacing w:val="31"/>
          <w:w w:val="125"/>
        </w:rPr>
        <w:t xml:space="preserve"> </w:t>
      </w:r>
      <w:r>
        <w:rPr>
          <w:w w:val="125"/>
        </w:rPr>
        <w:t>la</w:t>
      </w:r>
      <w:r>
        <w:rPr>
          <w:spacing w:val="33"/>
          <w:w w:val="125"/>
        </w:rPr>
        <w:t xml:space="preserve"> </w:t>
      </w:r>
      <w:r>
        <w:rPr>
          <w:w w:val="125"/>
        </w:rPr>
        <w:t>República</w:t>
      </w:r>
      <w:r>
        <w:rPr>
          <w:spacing w:val="33"/>
          <w:w w:val="125"/>
        </w:rPr>
        <w:t xml:space="preserve"> </w:t>
      </w:r>
      <w:r>
        <w:rPr>
          <w:w w:val="125"/>
        </w:rPr>
        <w:t>del</w:t>
      </w:r>
      <w:r>
        <w:rPr>
          <w:spacing w:val="35"/>
          <w:w w:val="125"/>
        </w:rPr>
        <w:t xml:space="preserve"> </w:t>
      </w:r>
      <w:r>
        <w:rPr>
          <w:w w:val="125"/>
        </w:rPr>
        <w:t>Ecuador,</w:t>
      </w:r>
      <w:r>
        <w:rPr>
          <w:spacing w:val="32"/>
          <w:w w:val="125"/>
        </w:rPr>
        <w:t xml:space="preserve"> </w:t>
      </w:r>
      <w:r>
        <w:rPr>
          <w:w w:val="125"/>
        </w:rPr>
        <w:t>Código</w:t>
      </w:r>
      <w:r>
        <w:rPr>
          <w:spacing w:val="33"/>
          <w:w w:val="125"/>
        </w:rPr>
        <w:t xml:space="preserve"> </w:t>
      </w:r>
      <w:r>
        <w:rPr>
          <w:w w:val="125"/>
        </w:rPr>
        <w:t>de</w:t>
      </w:r>
      <w:r>
        <w:rPr>
          <w:spacing w:val="-58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Democracia,</w:t>
      </w:r>
      <w:r>
        <w:rPr>
          <w:spacing w:val="1"/>
          <w:w w:val="125"/>
        </w:rPr>
        <w:t xml:space="preserve"> </w:t>
      </w:r>
      <w:r>
        <w:rPr>
          <w:w w:val="125"/>
        </w:rPr>
        <w:t>señalan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son</w:t>
      </w:r>
      <w:r>
        <w:rPr>
          <w:spacing w:val="1"/>
          <w:w w:val="125"/>
        </w:rPr>
        <w:t xml:space="preserve"> </w:t>
      </w:r>
      <w:r>
        <w:rPr>
          <w:w w:val="125"/>
        </w:rPr>
        <w:t>funciones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Consejo</w:t>
      </w:r>
      <w:r>
        <w:rPr>
          <w:spacing w:val="1"/>
          <w:w w:val="125"/>
        </w:rPr>
        <w:t xml:space="preserve"> </w:t>
      </w:r>
      <w:r>
        <w:rPr>
          <w:w w:val="125"/>
        </w:rPr>
        <w:t>Nacional</w:t>
      </w:r>
      <w:r>
        <w:rPr>
          <w:spacing w:val="-58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organizar,</w:t>
      </w:r>
      <w:r>
        <w:rPr>
          <w:spacing w:val="1"/>
          <w:w w:val="125"/>
        </w:rPr>
        <w:t xml:space="preserve"> </w:t>
      </w:r>
      <w:r>
        <w:rPr>
          <w:w w:val="125"/>
        </w:rPr>
        <w:t>dirigir,</w:t>
      </w:r>
      <w:r>
        <w:rPr>
          <w:spacing w:val="1"/>
          <w:w w:val="125"/>
        </w:rPr>
        <w:t xml:space="preserve"> </w:t>
      </w:r>
      <w:r>
        <w:rPr>
          <w:w w:val="125"/>
        </w:rPr>
        <w:t>vigilar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garantizar,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manera</w:t>
      </w:r>
      <w:r>
        <w:rPr>
          <w:spacing w:val="1"/>
          <w:w w:val="125"/>
        </w:rPr>
        <w:t xml:space="preserve"> </w:t>
      </w:r>
      <w:r>
        <w:rPr>
          <w:w w:val="125"/>
        </w:rPr>
        <w:t>transparente, los procesos electorales, convocar a elecciones, realizar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cómputos</w:t>
      </w:r>
      <w:r>
        <w:rPr>
          <w:spacing w:val="1"/>
          <w:w w:val="125"/>
        </w:rPr>
        <w:t xml:space="preserve"> </w:t>
      </w:r>
      <w:r>
        <w:rPr>
          <w:w w:val="125"/>
        </w:rPr>
        <w:t>electorales,</w:t>
      </w:r>
      <w:r>
        <w:rPr>
          <w:spacing w:val="1"/>
          <w:w w:val="125"/>
        </w:rPr>
        <w:t xml:space="preserve"> </w:t>
      </w:r>
      <w:r>
        <w:rPr>
          <w:w w:val="125"/>
        </w:rPr>
        <w:t>proclamar</w:t>
      </w:r>
      <w:r>
        <w:rPr>
          <w:spacing w:val="1"/>
          <w:w w:val="125"/>
        </w:rPr>
        <w:t xml:space="preserve"> </w:t>
      </w:r>
      <w:r>
        <w:rPr>
          <w:w w:val="125"/>
        </w:rPr>
        <w:t>resultados,</w:t>
      </w:r>
      <w:r>
        <w:rPr>
          <w:spacing w:val="1"/>
          <w:w w:val="125"/>
        </w:rPr>
        <w:t xml:space="preserve"> </w:t>
      </w:r>
      <w:r>
        <w:rPr>
          <w:w w:val="125"/>
        </w:rPr>
        <w:t>posesionar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ganadores de las elecciones; así como, el de organizar los procesos de</w:t>
      </w:r>
      <w:r>
        <w:rPr>
          <w:spacing w:val="1"/>
          <w:w w:val="125"/>
        </w:rPr>
        <w:t xml:space="preserve"> </w:t>
      </w:r>
      <w:r>
        <w:rPr>
          <w:w w:val="125"/>
        </w:rPr>
        <w:t>referéndum,</w:t>
      </w:r>
      <w:r>
        <w:rPr>
          <w:spacing w:val="16"/>
          <w:w w:val="125"/>
        </w:rPr>
        <w:t xml:space="preserve"> </w:t>
      </w:r>
      <w:r>
        <w:rPr>
          <w:w w:val="125"/>
        </w:rPr>
        <w:t>consulta</w:t>
      </w:r>
      <w:r>
        <w:rPr>
          <w:spacing w:val="15"/>
          <w:w w:val="125"/>
        </w:rPr>
        <w:t xml:space="preserve"> </w:t>
      </w:r>
      <w:r>
        <w:rPr>
          <w:w w:val="125"/>
        </w:rPr>
        <w:t>popular</w:t>
      </w:r>
      <w:r>
        <w:rPr>
          <w:spacing w:val="19"/>
          <w:w w:val="125"/>
        </w:rPr>
        <w:t xml:space="preserve"> </w:t>
      </w:r>
      <w:r>
        <w:rPr>
          <w:w w:val="125"/>
        </w:rPr>
        <w:t>o</w:t>
      </w:r>
      <w:r>
        <w:rPr>
          <w:spacing w:val="18"/>
          <w:w w:val="125"/>
        </w:rPr>
        <w:t xml:space="preserve"> </w:t>
      </w:r>
      <w:r>
        <w:rPr>
          <w:w w:val="125"/>
        </w:rPr>
        <w:t>revocatorias</w:t>
      </w:r>
      <w:r>
        <w:rPr>
          <w:spacing w:val="14"/>
          <w:w w:val="125"/>
        </w:rPr>
        <w:t xml:space="preserve"> </w:t>
      </w:r>
      <w:r>
        <w:rPr>
          <w:w w:val="125"/>
        </w:rPr>
        <w:t>del</w:t>
      </w:r>
      <w:r>
        <w:rPr>
          <w:spacing w:val="19"/>
          <w:w w:val="125"/>
        </w:rPr>
        <w:t xml:space="preserve"> </w:t>
      </w:r>
      <w:r>
        <w:rPr>
          <w:w w:val="125"/>
        </w:rPr>
        <w:t>mandato;</w:t>
      </w:r>
    </w:p>
    <w:p w14:paraId="1ABE89E4" w14:textId="77777777" w:rsidR="001404AB" w:rsidRDefault="001404AB">
      <w:pPr>
        <w:pStyle w:val="Textoindependiente"/>
        <w:spacing w:before="10"/>
        <w:rPr>
          <w:sz w:val="26"/>
        </w:rPr>
      </w:pPr>
    </w:p>
    <w:p w14:paraId="1ABCBF54" w14:textId="77777777" w:rsidR="001404AB" w:rsidRDefault="00000000">
      <w:pPr>
        <w:pStyle w:val="Textoindependiente"/>
        <w:spacing w:line="247" w:lineRule="auto"/>
        <w:ind w:left="2109" w:right="1442" w:hanging="783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el numeral 2 del artículo 438 de la Constitución de la República del</w:t>
      </w:r>
      <w:r>
        <w:rPr>
          <w:spacing w:val="1"/>
          <w:w w:val="125"/>
        </w:rPr>
        <w:t xml:space="preserve"> </w:t>
      </w:r>
      <w:r>
        <w:rPr>
          <w:w w:val="125"/>
        </w:rPr>
        <w:t>Ecuador señala que la Corte Constitucional debe emitir un dictamen</w:t>
      </w:r>
      <w:r>
        <w:rPr>
          <w:spacing w:val="1"/>
          <w:w w:val="125"/>
        </w:rPr>
        <w:t xml:space="preserve"> </w:t>
      </w:r>
      <w:r>
        <w:rPr>
          <w:w w:val="125"/>
        </w:rPr>
        <w:t>previo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vinculante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constitucionalidad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convocatorias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consultas</w:t>
      </w:r>
      <w:r>
        <w:rPr>
          <w:spacing w:val="17"/>
          <w:w w:val="125"/>
        </w:rPr>
        <w:t xml:space="preserve"> </w:t>
      </w:r>
      <w:r>
        <w:rPr>
          <w:w w:val="125"/>
        </w:rPr>
        <w:t>populares</w:t>
      </w:r>
      <w:r>
        <w:rPr>
          <w:spacing w:val="18"/>
          <w:w w:val="125"/>
        </w:rPr>
        <w:t xml:space="preserve"> </w:t>
      </w:r>
      <w:r>
        <w:rPr>
          <w:w w:val="125"/>
        </w:rPr>
        <w:t>de</w:t>
      </w:r>
      <w:r>
        <w:rPr>
          <w:spacing w:val="18"/>
          <w:w w:val="125"/>
        </w:rPr>
        <w:t xml:space="preserve"> </w:t>
      </w:r>
      <w:r>
        <w:rPr>
          <w:w w:val="125"/>
        </w:rPr>
        <w:t>carácter</w:t>
      </w:r>
      <w:r>
        <w:rPr>
          <w:spacing w:val="19"/>
          <w:w w:val="125"/>
        </w:rPr>
        <w:t xml:space="preserve"> </w:t>
      </w:r>
      <w:r>
        <w:rPr>
          <w:w w:val="125"/>
        </w:rPr>
        <w:t>nacional;</w:t>
      </w:r>
    </w:p>
    <w:p w14:paraId="5604C8A4" w14:textId="77777777" w:rsidR="001404AB" w:rsidRDefault="001404AB">
      <w:pPr>
        <w:pStyle w:val="Textoindependiente"/>
        <w:spacing w:before="3"/>
        <w:rPr>
          <w:sz w:val="26"/>
        </w:rPr>
      </w:pPr>
    </w:p>
    <w:p w14:paraId="10920E3A" w14:textId="77777777" w:rsidR="001404AB" w:rsidRDefault="00000000">
      <w:pPr>
        <w:pStyle w:val="Textoindependiente"/>
        <w:spacing w:before="1" w:line="283" w:lineRule="auto"/>
        <w:ind w:left="2109" w:right="1440" w:hanging="783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en el numeral 1 del artículo 441 la Constitución de la República del</w:t>
      </w:r>
      <w:r>
        <w:rPr>
          <w:spacing w:val="1"/>
          <w:w w:val="125"/>
        </w:rPr>
        <w:t xml:space="preserve"> </w:t>
      </w:r>
      <w:r>
        <w:rPr>
          <w:w w:val="125"/>
        </w:rPr>
        <w:t>Ecuador</w:t>
      </w:r>
      <w:r>
        <w:rPr>
          <w:spacing w:val="1"/>
          <w:w w:val="125"/>
        </w:rPr>
        <w:t xml:space="preserve"> </w:t>
      </w:r>
      <w:r>
        <w:rPr>
          <w:w w:val="125"/>
        </w:rPr>
        <w:t>dispone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enmienda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uno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varios</w:t>
      </w:r>
      <w:r>
        <w:rPr>
          <w:spacing w:val="1"/>
          <w:w w:val="125"/>
        </w:rPr>
        <w:t xml:space="preserve"> </w:t>
      </w:r>
      <w:r>
        <w:rPr>
          <w:w w:val="125"/>
        </w:rPr>
        <w:t>artículos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Constitución que no altere su estructura fundamental, o el carácter y</w:t>
      </w:r>
      <w:r>
        <w:rPr>
          <w:spacing w:val="1"/>
          <w:w w:val="125"/>
        </w:rPr>
        <w:t xml:space="preserve"> </w:t>
      </w:r>
      <w:r>
        <w:rPr>
          <w:w w:val="125"/>
        </w:rPr>
        <w:t>elementos constitutivos del Estado, que no establezcan restricciones a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derechos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garantías,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no</w:t>
      </w:r>
      <w:r>
        <w:rPr>
          <w:spacing w:val="1"/>
          <w:w w:val="125"/>
        </w:rPr>
        <w:t xml:space="preserve"> </w:t>
      </w:r>
      <w:r>
        <w:rPr>
          <w:w w:val="125"/>
        </w:rPr>
        <w:t>modifique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procedimiento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reforma a la Constitución, podrá ser realizado mediante referéndum</w:t>
      </w:r>
      <w:r>
        <w:rPr>
          <w:spacing w:val="1"/>
          <w:w w:val="125"/>
        </w:rPr>
        <w:t xml:space="preserve"> </w:t>
      </w:r>
      <w:r>
        <w:rPr>
          <w:w w:val="125"/>
        </w:rPr>
        <w:t>solicitado</w:t>
      </w:r>
      <w:r>
        <w:rPr>
          <w:spacing w:val="16"/>
          <w:w w:val="125"/>
        </w:rPr>
        <w:t xml:space="preserve"> </w:t>
      </w:r>
      <w:r>
        <w:rPr>
          <w:w w:val="125"/>
        </w:rPr>
        <w:t>por</w:t>
      </w:r>
      <w:r>
        <w:rPr>
          <w:spacing w:val="16"/>
          <w:w w:val="125"/>
        </w:rPr>
        <w:t xml:space="preserve"> </w:t>
      </w:r>
      <w:r>
        <w:rPr>
          <w:w w:val="125"/>
        </w:rPr>
        <w:t>la</w:t>
      </w:r>
      <w:r>
        <w:rPr>
          <w:spacing w:val="15"/>
          <w:w w:val="125"/>
        </w:rPr>
        <w:t xml:space="preserve"> </w:t>
      </w:r>
      <w:proofErr w:type="gramStart"/>
      <w:r>
        <w:rPr>
          <w:w w:val="125"/>
        </w:rPr>
        <w:t>Presidenta</w:t>
      </w:r>
      <w:proofErr w:type="gramEnd"/>
      <w:r>
        <w:rPr>
          <w:spacing w:val="14"/>
          <w:w w:val="125"/>
        </w:rPr>
        <w:t xml:space="preserve"> </w:t>
      </w:r>
      <w:r>
        <w:rPr>
          <w:w w:val="125"/>
        </w:rPr>
        <w:t>o</w:t>
      </w:r>
      <w:r>
        <w:rPr>
          <w:spacing w:val="17"/>
          <w:w w:val="125"/>
        </w:rPr>
        <w:t xml:space="preserve"> </w:t>
      </w:r>
      <w:r>
        <w:rPr>
          <w:w w:val="125"/>
        </w:rPr>
        <w:t>Presidente</w:t>
      </w:r>
      <w:r>
        <w:rPr>
          <w:spacing w:val="16"/>
          <w:w w:val="125"/>
        </w:rPr>
        <w:t xml:space="preserve"> </w:t>
      </w:r>
      <w:r>
        <w:rPr>
          <w:w w:val="125"/>
        </w:rPr>
        <w:t>de</w:t>
      </w:r>
      <w:r>
        <w:rPr>
          <w:spacing w:val="14"/>
          <w:w w:val="125"/>
        </w:rPr>
        <w:t xml:space="preserve"> </w:t>
      </w:r>
      <w:r>
        <w:rPr>
          <w:w w:val="125"/>
        </w:rPr>
        <w:t>la</w:t>
      </w:r>
      <w:r>
        <w:rPr>
          <w:spacing w:val="14"/>
          <w:w w:val="125"/>
        </w:rPr>
        <w:t xml:space="preserve"> </w:t>
      </w:r>
      <w:r>
        <w:rPr>
          <w:w w:val="125"/>
        </w:rPr>
        <w:t>República;</w:t>
      </w:r>
    </w:p>
    <w:p w14:paraId="4E3887F5" w14:textId="77777777" w:rsidR="001404AB" w:rsidRDefault="001404AB">
      <w:pPr>
        <w:pStyle w:val="Textoindependiente"/>
        <w:spacing w:before="2"/>
        <w:rPr>
          <w:sz w:val="23"/>
        </w:rPr>
      </w:pPr>
    </w:p>
    <w:p w14:paraId="69C4A761" w14:textId="77777777" w:rsidR="001404AB" w:rsidRDefault="00000000">
      <w:pPr>
        <w:pStyle w:val="Textoindependiente"/>
        <w:spacing w:line="285" w:lineRule="auto"/>
        <w:ind w:left="2109" w:right="1434" w:hanging="783"/>
        <w:jc w:val="both"/>
      </w:pPr>
      <w:r>
        <w:rPr>
          <w:w w:val="130"/>
        </w:rPr>
        <w:t>Que</w:t>
      </w:r>
      <w:r>
        <w:rPr>
          <w:spacing w:val="1"/>
          <w:w w:val="130"/>
        </w:rPr>
        <w:t xml:space="preserve"> </w:t>
      </w:r>
      <w:r>
        <w:rPr>
          <w:w w:val="130"/>
        </w:rPr>
        <w:t>el</w:t>
      </w:r>
      <w:r>
        <w:rPr>
          <w:spacing w:val="1"/>
          <w:w w:val="130"/>
        </w:rPr>
        <w:t xml:space="preserve"> </w:t>
      </w:r>
      <w:r>
        <w:rPr>
          <w:w w:val="130"/>
        </w:rPr>
        <w:t>artículo</w:t>
      </w:r>
      <w:r>
        <w:rPr>
          <w:spacing w:val="1"/>
          <w:w w:val="130"/>
        </w:rPr>
        <w:t xml:space="preserve"> </w:t>
      </w:r>
      <w:r>
        <w:rPr>
          <w:w w:val="130"/>
        </w:rPr>
        <w:t>442</w:t>
      </w:r>
      <w:r>
        <w:rPr>
          <w:spacing w:val="1"/>
          <w:w w:val="130"/>
        </w:rPr>
        <w:t xml:space="preserve"> </w:t>
      </w:r>
      <w:r>
        <w:rPr>
          <w:w w:val="130"/>
        </w:rPr>
        <w:t>de</w:t>
      </w:r>
      <w:r>
        <w:rPr>
          <w:spacing w:val="1"/>
          <w:w w:val="130"/>
        </w:rPr>
        <w:t xml:space="preserve"> </w:t>
      </w:r>
      <w:r>
        <w:rPr>
          <w:w w:val="130"/>
        </w:rPr>
        <w:t>la</w:t>
      </w:r>
      <w:r>
        <w:rPr>
          <w:spacing w:val="1"/>
          <w:w w:val="130"/>
        </w:rPr>
        <w:t xml:space="preserve"> </w:t>
      </w:r>
      <w:r>
        <w:rPr>
          <w:w w:val="130"/>
        </w:rPr>
        <w:t>Constitución</w:t>
      </w:r>
      <w:r>
        <w:rPr>
          <w:spacing w:val="1"/>
          <w:w w:val="130"/>
        </w:rPr>
        <w:t xml:space="preserve"> </w:t>
      </w:r>
      <w:r>
        <w:rPr>
          <w:w w:val="130"/>
        </w:rPr>
        <w:t>de</w:t>
      </w:r>
      <w:r>
        <w:rPr>
          <w:spacing w:val="1"/>
          <w:w w:val="130"/>
        </w:rPr>
        <w:t xml:space="preserve"> </w:t>
      </w:r>
      <w:r>
        <w:rPr>
          <w:w w:val="130"/>
        </w:rPr>
        <w:t>la</w:t>
      </w:r>
      <w:r>
        <w:rPr>
          <w:spacing w:val="1"/>
          <w:w w:val="130"/>
        </w:rPr>
        <w:t xml:space="preserve"> </w:t>
      </w:r>
      <w:r>
        <w:rPr>
          <w:w w:val="130"/>
        </w:rPr>
        <w:t>República</w:t>
      </w:r>
      <w:r>
        <w:rPr>
          <w:spacing w:val="1"/>
          <w:w w:val="130"/>
        </w:rPr>
        <w:t xml:space="preserve"> </w:t>
      </w:r>
      <w:r>
        <w:rPr>
          <w:w w:val="130"/>
        </w:rPr>
        <w:t>del  Ecuador</w:t>
      </w:r>
      <w:r>
        <w:rPr>
          <w:spacing w:val="1"/>
          <w:w w:val="130"/>
        </w:rPr>
        <w:t xml:space="preserve"> </w:t>
      </w:r>
      <w:r>
        <w:rPr>
          <w:w w:val="130"/>
        </w:rPr>
        <w:t>establece</w:t>
      </w:r>
      <w:r>
        <w:rPr>
          <w:spacing w:val="-6"/>
          <w:w w:val="130"/>
        </w:rPr>
        <w:t xml:space="preserve"> </w:t>
      </w:r>
      <w:r>
        <w:rPr>
          <w:w w:val="130"/>
        </w:rPr>
        <w:t>que:</w:t>
      </w:r>
      <w:r>
        <w:rPr>
          <w:spacing w:val="-7"/>
          <w:w w:val="130"/>
        </w:rPr>
        <w:t xml:space="preserve"> </w:t>
      </w:r>
      <w:r>
        <w:rPr>
          <w:w w:val="130"/>
        </w:rPr>
        <w:t>“La</w:t>
      </w:r>
      <w:r>
        <w:rPr>
          <w:spacing w:val="-6"/>
          <w:w w:val="130"/>
        </w:rPr>
        <w:t xml:space="preserve"> </w:t>
      </w:r>
      <w:r>
        <w:rPr>
          <w:w w:val="130"/>
        </w:rPr>
        <w:t>reforma</w:t>
      </w:r>
      <w:r>
        <w:rPr>
          <w:spacing w:val="-7"/>
          <w:w w:val="130"/>
        </w:rPr>
        <w:t xml:space="preserve"> </w:t>
      </w:r>
      <w:r>
        <w:rPr>
          <w:w w:val="130"/>
        </w:rPr>
        <w:t>parcial</w:t>
      </w:r>
      <w:r>
        <w:rPr>
          <w:spacing w:val="-6"/>
          <w:w w:val="130"/>
        </w:rPr>
        <w:t xml:space="preserve"> </w:t>
      </w:r>
      <w:r>
        <w:rPr>
          <w:w w:val="130"/>
        </w:rPr>
        <w:t>que</w:t>
      </w:r>
      <w:r>
        <w:rPr>
          <w:spacing w:val="-5"/>
          <w:w w:val="130"/>
        </w:rPr>
        <w:t xml:space="preserve"> </w:t>
      </w:r>
      <w:r>
        <w:rPr>
          <w:w w:val="130"/>
        </w:rPr>
        <w:t>no</w:t>
      </w:r>
      <w:r>
        <w:rPr>
          <w:spacing w:val="-5"/>
          <w:w w:val="130"/>
        </w:rPr>
        <w:t xml:space="preserve"> </w:t>
      </w:r>
      <w:r>
        <w:rPr>
          <w:w w:val="130"/>
        </w:rPr>
        <w:t>suponga</w:t>
      </w:r>
      <w:r>
        <w:rPr>
          <w:spacing w:val="-7"/>
          <w:w w:val="130"/>
        </w:rPr>
        <w:t xml:space="preserve"> </w:t>
      </w:r>
      <w:r>
        <w:rPr>
          <w:w w:val="130"/>
        </w:rPr>
        <w:t>una</w:t>
      </w:r>
      <w:r>
        <w:rPr>
          <w:spacing w:val="-9"/>
          <w:w w:val="130"/>
        </w:rPr>
        <w:t xml:space="preserve"> </w:t>
      </w:r>
      <w:r>
        <w:rPr>
          <w:w w:val="130"/>
        </w:rPr>
        <w:t>restricción</w:t>
      </w:r>
      <w:r>
        <w:rPr>
          <w:spacing w:val="-6"/>
          <w:w w:val="130"/>
        </w:rPr>
        <w:t xml:space="preserve"> </w:t>
      </w:r>
      <w:r>
        <w:rPr>
          <w:w w:val="130"/>
        </w:rPr>
        <w:t>en</w:t>
      </w:r>
      <w:r>
        <w:rPr>
          <w:spacing w:val="-60"/>
          <w:w w:val="130"/>
        </w:rPr>
        <w:t xml:space="preserve"> </w:t>
      </w:r>
      <w:r>
        <w:rPr>
          <w:w w:val="130"/>
        </w:rPr>
        <w:t>los</w:t>
      </w:r>
      <w:r>
        <w:rPr>
          <w:spacing w:val="1"/>
          <w:w w:val="130"/>
        </w:rPr>
        <w:t xml:space="preserve"> </w:t>
      </w:r>
      <w:r>
        <w:rPr>
          <w:w w:val="130"/>
        </w:rPr>
        <w:t>derechos</w:t>
      </w:r>
      <w:r>
        <w:rPr>
          <w:spacing w:val="1"/>
          <w:w w:val="130"/>
        </w:rPr>
        <w:t xml:space="preserve"> </w:t>
      </w:r>
      <w:r>
        <w:rPr>
          <w:w w:val="130"/>
        </w:rPr>
        <w:t>y</w:t>
      </w:r>
      <w:r>
        <w:rPr>
          <w:spacing w:val="1"/>
          <w:w w:val="130"/>
        </w:rPr>
        <w:t xml:space="preserve"> </w:t>
      </w:r>
      <w:r>
        <w:rPr>
          <w:w w:val="130"/>
        </w:rPr>
        <w:t>garantías</w:t>
      </w:r>
      <w:r>
        <w:rPr>
          <w:spacing w:val="1"/>
          <w:w w:val="130"/>
        </w:rPr>
        <w:t xml:space="preserve"> </w:t>
      </w:r>
      <w:r>
        <w:rPr>
          <w:w w:val="130"/>
        </w:rPr>
        <w:t>constitucionales,</w:t>
      </w:r>
      <w:r>
        <w:rPr>
          <w:spacing w:val="1"/>
          <w:w w:val="130"/>
        </w:rPr>
        <w:t xml:space="preserve"> </w:t>
      </w:r>
      <w:r>
        <w:rPr>
          <w:w w:val="130"/>
        </w:rPr>
        <w:t>ni</w:t>
      </w:r>
      <w:r>
        <w:rPr>
          <w:spacing w:val="1"/>
          <w:w w:val="130"/>
        </w:rPr>
        <w:t xml:space="preserve"> </w:t>
      </w:r>
      <w:r>
        <w:rPr>
          <w:w w:val="130"/>
        </w:rPr>
        <w:t>modifique</w:t>
      </w:r>
      <w:r>
        <w:rPr>
          <w:spacing w:val="1"/>
          <w:w w:val="130"/>
        </w:rPr>
        <w:t xml:space="preserve"> </w:t>
      </w:r>
      <w:r>
        <w:rPr>
          <w:w w:val="130"/>
        </w:rPr>
        <w:t>el</w:t>
      </w:r>
      <w:r>
        <w:rPr>
          <w:spacing w:val="1"/>
          <w:w w:val="130"/>
        </w:rPr>
        <w:t xml:space="preserve"> </w:t>
      </w:r>
      <w:r>
        <w:rPr>
          <w:w w:val="125"/>
        </w:rPr>
        <w:t>procedimiento</w:t>
      </w:r>
      <w:r>
        <w:rPr>
          <w:spacing w:val="-5"/>
          <w:w w:val="125"/>
        </w:rPr>
        <w:t xml:space="preserve"> </w:t>
      </w:r>
      <w:r>
        <w:rPr>
          <w:w w:val="125"/>
        </w:rPr>
        <w:t>de</w:t>
      </w:r>
      <w:r>
        <w:rPr>
          <w:spacing w:val="-6"/>
          <w:w w:val="125"/>
        </w:rPr>
        <w:t xml:space="preserve"> </w:t>
      </w:r>
      <w:r>
        <w:rPr>
          <w:w w:val="125"/>
        </w:rPr>
        <w:t>reforma</w:t>
      </w:r>
      <w:r>
        <w:rPr>
          <w:spacing w:val="-7"/>
          <w:w w:val="125"/>
        </w:rPr>
        <w:t xml:space="preserve"> </w:t>
      </w:r>
      <w:r>
        <w:rPr>
          <w:w w:val="125"/>
        </w:rPr>
        <w:t>de</w:t>
      </w:r>
      <w:r>
        <w:rPr>
          <w:spacing w:val="-6"/>
          <w:w w:val="125"/>
        </w:rPr>
        <w:t xml:space="preserve"> </w:t>
      </w:r>
      <w:r>
        <w:rPr>
          <w:w w:val="125"/>
        </w:rPr>
        <w:t>la</w:t>
      </w:r>
      <w:r>
        <w:rPr>
          <w:spacing w:val="-7"/>
          <w:w w:val="125"/>
        </w:rPr>
        <w:t xml:space="preserve"> </w:t>
      </w:r>
      <w:r>
        <w:rPr>
          <w:w w:val="125"/>
        </w:rPr>
        <w:t>Constitución</w:t>
      </w:r>
      <w:r>
        <w:rPr>
          <w:spacing w:val="-6"/>
          <w:w w:val="125"/>
        </w:rPr>
        <w:t xml:space="preserve"> </w:t>
      </w:r>
      <w:r>
        <w:rPr>
          <w:w w:val="125"/>
        </w:rPr>
        <w:t>tendrá</w:t>
      </w:r>
      <w:r>
        <w:rPr>
          <w:spacing w:val="-7"/>
          <w:w w:val="125"/>
        </w:rPr>
        <w:t xml:space="preserve"> </w:t>
      </w:r>
      <w:r>
        <w:rPr>
          <w:w w:val="125"/>
        </w:rPr>
        <w:t>lugar</w:t>
      </w:r>
      <w:r>
        <w:rPr>
          <w:spacing w:val="-5"/>
          <w:w w:val="125"/>
        </w:rPr>
        <w:t xml:space="preserve"> </w:t>
      </w:r>
      <w:r>
        <w:rPr>
          <w:w w:val="125"/>
        </w:rPr>
        <w:t>por</w:t>
      </w:r>
      <w:r>
        <w:rPr>
          <w:spacing w:val="2"/>
          <w:w w:val="125"/>
        </w:rPr>
        <w:t xml:space="preserve"> </w:t>
      </w:r>
      <w:r>
        <w:rPr>
          <w:w w:val="125"/>
        </w:rPr>
        <w:t>iniciativa</w:t>
      </w:r>
      <w:r>
        <w:rPr>
          <w:spacing w:val="-58"/>
          <w:w w:val="125"/>
        </w:rPr>
        <w:t xml:space="preserve"> </w:t>
      </w:r>
      <w:r>
        <w:rPr>
          <w:w w:val="130"/>
        </w:rPr>
        <w:t>de la Presidenta o Presidente de la República, o a solicitud de la</w:t>
      </w:r>
      <w:r>
        <w:rPr>
          <w:spacing w:val="1"/>
          <w:w w:val="130"/>
        </w:rPr>
        <w:t xml:space="preserve"> </w:t>
      </w:r>
      <w:r>
        <w:rPr>
          <w:w w:val="130"/>
        </w:rPr>
        <w:t>ciudadanía</w:t>
      </w:r>
      <w:r>
        <w:rPr>
          <w:spacing w:val="1"/>
          <w:w w:val="130"/>
        </w:rPr>
        <w:t xml:space="preserve"> </w:t>
      </w:r>
      <w:r>
        <w:rPr>
          <w:w w:val="130"/>
        </w:rPr>
        <w:t>con</w:t>
      </w:r>
      <w:r>
        <w:rPr>
          <w:spacing w:val="1"/>
          <w:w w:val="130"/>
        </w:rPr>
        <w:t xml:space="preserve"> </w:t>
      </w:r>
      <w:r>
        <w:rPr>
          <w:w w:val="130"/>
        </w:rPr>
        <w:t>el</w:t>
      </w:r>
      <w:r>
        <w:rPr>
          <w:spacing w:val="1"/>
          <w:w w:val="130"/>
        </w:rPr>
        <w:t xml:space="preserve"> </w:t>
      </w:r>
      <w:r>
        <w:rPr>
          <w:w w:val="130"/>
        </w:rPr>
        <w:t>respaldo</w:t>
      </w:r>
      <w:r>
        <w:rPr>
          <w:spacing w:val="1"/>
          <w:w w:val="130"/>
        </w:rPr>
        <w:t xml:space="preserve"> </w:t>
      </w:r>
      <w:r>
        <w:rPr>
          <w:w w:val="130"/>
        </w:rPr>
        <w:t>de</w:t>
      </w:r>
      <w:r>
        <w:rPr>
          <w:spacing w:val="1"/>
          <w:w w:val="130"/>
        </w:rPr>
        <w:t xml:space="preserve"> </w:t>
      </w:r>
      <w:r>
        <w:rPr>
          <w:w w:val="130"/>
        </w:rPr>
        <w:t>al</w:t>
      </w:r>
      <w:r>
        <w:rPr>
          <w:spacing w:val="1"/>
          <w:w w:val="130"/>
        </w:rPr>
        <w:t xml:space="preserve"> </w:t>
      </w:r>
      <w:r>
        <w:rPr>
          <w:w w:val="130"/>
        </w:rPr>
        <w:t>menos</w:t>
      </w:r>
      <w:r>
        <w:rPr>
          <w:spacing w:val="1"/>
          <w:w w:val="130"/>
        </w:rPr>
        <w:t xml:space="preserve"> </w:t>
      </w:r>
      <w:r>
        <w:rPr>
          <w:w w:val="130"/>
        </w:rPr>
        <w:t>el</w:t>
      </w:r>
      <w:r>
        <w:rPr>
          <w:spacing w:val="1"/>
          <w:w w:val="130"/>
        </w:rPr>
        <w:t xml:space="preserve"> </w:t>
      </w:r>
      <w:r>
        <w:rPr>
          <w:w w:val="130"/>
        </w:rPr>
        <w:t>uno</w:t>
      </w:r>
      <w:r>
        <w:rPr>
          <w:spacing w:val="1"/>
          <w:w w:val="130"/>
        </w:rPr>
        <w:t xml:space="preserve"> </w:t>
      </w:r>
      <w:r>
        <w:rPr>
          <w:w w:val="130"/>
        </w:rPr>
        <w:t>por</w:t>
      </w:r>
      <w:r>
        <w:rPr>
          <w:spacing w:val="1"/>
          <w:w w:val="130"/>
        </w:rPr>
        <w:t xml:space="preserve"> </w:t>
      </w:r>
      <w:r>
        <w:rPr>
          <w:w w:val="130"/>
        </w:rPr>
        <w:t>ciento</w:t>
      </w:r>
      <w:r>
        <w:rPr>
          <w:spacing w:val="1"/>
          <w:w w:val="130"/>
        </w:rPr>
        <w:t xml:space="preserve"> </w:t>
      </w:r>
      <w:r>
        <w:rPr>
          <w:w w:val="130"/>
        </w:rPr>
        <w:t>de</w:t>
      </w:r>
      <w:r>
        <w:rPr>
          <w:spacing w:val="1"/>
          <w:w w:val="130"/>
        </w:rPr>
        <w:t xml:space="preserve"> </w:t>
      </w:r>
      <w:r>
        <w:rPr>
          <w:spacing w:val="-1"/>
          <w:w w:val="130"/>
        </w:rPr>
        <w:t>ciudadanas</w:t>
      </w:r>
      <w:r>
        <w:rPr>
          <w:spacing w:val="-13"/>
          <w:w w:val="130"/>
        </w:rPr>
        <w:t xml:space="preserve"> </w:t>
      </w:r>
      <w:r>
        <w:rPr>
          <w:w w:val="130"/>
        </w:rPr>
        <w:t>y</w:t>
      </w:r>
      <w:r>
        <w:rPr>
          <w:spacing w:val="-12"/>
          <w:w w:val="130"/>
        </w:rPr>
        <w:t xml:space="preserve"> </w:t>
      </w:r>
      <w:r>
        <w:rPr>
          <w:w w:val="130"/>
        </w:rPr>
        <w:t>ciudadanos</w:t>
      </w:r>
      <w:r>
        <w:rPr>
          <w:spacing w:val="-14"/>
          <w:w w:val="130"/>
        </w:rPr>
        <w:t xml:space="preserve"> </w:t>
      </w:r>
      <w:r>
        <w:rPr>
          <w:w w:val="130"/>
        </w:rPr>
        <w:t>inscritos</w:t>
      </w:r>
      <w:r>
        <w:rPr>
          <w:spacing w:val="-13"/>
          <w:w w:val="130"/>
        </w:rPr>
        <w:t xml:space="preserve"> </w:t>
      </w:r>
      <w:r>
        <w:rPr>
          <w:w w:val="130"/>
        </w:rPr>
        <w:t>en</w:t>
      </w:r>
      <w:r>
        <w:rPr>
          <w:spacing w:val="-12"/>
          <w:w w:val="130"/>
        </w:rPr>
        <w:t xml:space="preserve"> </w:t>
      </w:r>
      <w:r>
        <w:rPr>
          <w:w w:val="130"/>
        </w:rPr>
        <w:t>el</w:t>
      </w:r>
      <w:r>
        <w:rPr>
          <w:spacing w:val="-12"/>
          <w:w w:val="130"/>
        </w:rPr>
        <w:t xml:space="preserve"> </w:t>
      </w:r>
      <w:r>
        <w:rPr>
          <w:w w:val="130"/>
        </w:rPr>
        <w:t>registro</w:t>
      </w:r>
      <w:r>
        <w:rPr>
          <w:spacing w:val="-12"/>
          <w:w w:val="130"/>
        </w:rPr>
        <w:t xml:space="preserve"> </w:t>
      </w:r>
      <w:r>
        <w:rPr>
          <w:w w:val="130"/>
        </w:rPr>
        <w:t>electoral,</w:t>
      </w:r>
      <w:r>
        <w:rPr>
          <w:spacing w:val="-13"/>
          <w:w w:val="130"/>
        </w:rPr>
        <w:t xml:space="preserve"> </w:t>
      </w:r>
      <w:r>
        <w:rPr>
          <w:w w:val="130"/>
        </w:rPr>
        <w:t>o</w:t>
      </w:r>
      <w:r>
        <w:rPr>
          <w:spacing w:val="-11"/>
          <w:w w:val="130"/>
        </w:rPr>
        <w:t xml:space="preserve"> </w:t>
      </w:r>
      <w:r>
        <w:rPr>
          <w:w w:val="130"/>
        </w:rPr>
        <w:t>mediante</w:t>
      </w:r>
      <w:r>
        <w:rPr>
          <w:spacing w:val="-61"/>
          <w:w w:val="130"/>
        </w:rPr>
        <w:t xml:space="preserve"> </w:t>
      </w:r>
      <w:r>
        <w:rPr>
          <w:spacing w:val="-1"/>
          <w:w w:val="130"/>
        </w:rPr>
        <w:t>resolución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aprobada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por</w:t>
      </w:r>
      <w:r>
        <w:rPr>
          <w:spacing w:val="-12"/>
          <w:w w:val="130"/>
        </w:rPr>
        <w:t xml:space="preserve"> </w:t>
      </w:r>
      <w:r>
        <w:rPr>
          <w:w w:val="130"/>
        </w:rPr>
        <w:t>la</w:t>
      </w:r>
      <w:r>
        <w:rPr>
          <w:spacing w:val="-14"/>
          <w:w w:val="130"/>
        </w:rPr>
        <w:t xml:space="preserve"> </w:t>
      </w:r>
      <w:r>
        <w:rPr>
          <w:w w:val="130"/>
        </w:rPr>
        <w:t>mayoría</w:t>
      </w:r>
      <w:r>
        <w:rPr>
          <w:spacing w:val="-12"/>
          <w:w w:val="130"/>
        </w:rPr>
        <w:t xml:space="preserve"> </w:t>
      </w:r>
      <w:r>
        <w:rPr>
          <w:w w:val="130"/>
        </w:rPr>
        <w:t>de</w:t>
      </w:r>
      <w:r>
        <w:rPr>
          <w:spacing w:val="-13"/>
          <w:w w:val="130"/>
        </w:rPr>
        <w:t xml:space="preserve"> </w:t>
      </w:r>
      <w:r>
        <w:rPr>
          <w:w w:val="130"/>
        </w:rPr>
        <w:t>los</w:t>
      </w:r>
      <w:r>
        <w:rPr>
          <w:spacing w:val="-13"/>
          <w:w w:val="130"/>
        </w:rPr>
        <w:t xml:space="preserve"> </w:t>
      </w:r>
      <w:r>
        <w:rPr>
          <w:w w:val="130"/>
        </w:rPr>
        <w:t>integrantes</w:t>
      </w:r>
      <w:r>
        <w:rPr>
          <w:spacing w:val="-11"/>
          <w:w w:val="130"/>
        </w:rPr>
        <w:t xml:space="preserve"> </w:t>
      </w:r>
      <w:r>
        <w:rPr>
          <w:w w:val="130"/>
        </w:rPr>
        <w:t>de</w:t>
      </w:r>
      <w:r>
        <w:rPr>
          <w:spacing w:val="-13"/>
          <w:w w:val="130"/>
        </w:rPr>
        <w:t xml:space="preserve"> </w:t>
      </w:r>
      <w:r>
        <w:rPr>
          <w:w w:val="130"/>
        </w:rPr>
        <w:t>la</w:t>
      </w:r>
      <w:r>
        <w:rPr>
          <w:spacing w:val="-14"/>
          <w:w w:val="130"/>
        </w:rPr>
        <w:t xml:space="preserve"> </w:t>
      </w:r>
      <w:r>
        <w:rPr>
          <w:w w:val="130"/>
        </w:rPr>
        <w:t>Asamblea</w:t>
      </w:r>
      <w:r>
        <w:rPr>
          <w:spacing w:val="-60"/>
          <w:w w:val="130"/>
        </w:rPr>
        <w:t xml:space="preserve"> </w:t>
      </w:r>
      <w:r>
        <w:rPr>
          <w:spacing w:val="-1"/>
          <w:w w:val="130"/>
        </w:rPr>
        <w:t>Nacional.</w:t>
      </w:r>
      <w:r>
        <w:rPr>
          <w:spacing w:val="-14"/>
          <w:w w:val="130"/>
        </w:rPr>
        <w:t xml:space="preserve"> </w:t>
      </w:r>
      <w:r>
        <w:rPr>
          <w:spacing w:val="-1"/>
          <w:w w:val="130"/>
        </w:rPr>
        <w:t>La</w:t>
      </w:r>
      <w:r>
        <w:rPr>
          <w:spacing w:val="-13"/>
          <w:w w:val="130"/>
        </w:rPr>
        <w:t xml:space="preserve"> </w:t>
      </w:r>
      <w:r>
        <w:rPr>
          <w:spacing w:val="-1"/>
          <w:w w:val="130"/>
        </w:rPr>
        <w:t>iniciativa</w:t>
      </w:r>
      <w:r>
        <w:rPr>
          <w:spacing w:val="-14"/>
          <w:w w:val="130"/>
        </w:rPr>
        <w:t xml:space="preserve"> </w:t>
      </w:r>
      <w:r>
        <w:rPr>
          <w:spacing w:val="-1"/>
          <w:w w:val="130"/>
        </w:rPr>
        <w:t>de</w:t>
      </w:r>
      <w:r>
        <w:rPr>
          <w:spacing w:val="-11"/>
          <w:w w:val="130"/>
        </w:rPr>
        <w:t xml:space="preserve"> </w:t>
      </w:r>
      <w:r>
        <w:rPr>
          <w:spacing w:val="-1"/>
          <w:w w:val="130"/>
        </w:rPr>
        <w:t>reforma</w:t>
      </w:r>
      <w:r>
        <w:rPr>
          <w:spacing w:val="-15"/>
          <w:w w:val="130"/>
        </w:rPr>
        <w:t xml:space="preserve"> </w:t>
      </w:r>
      <w:r>
        <w:rPr>
          <w:spacing w:val="-1"/>
          <w:w w:val="130"/>
        </w:rPr>
        <w:t>constitucional</w:t>
      </w:r>
      <w:r>
        <w:rPr>
          <w:spacing w:val="-12"/>
          <w:w w:val="130"/>
        </w:rPr>
        <w:t xml:space="preserve"> </w:t>
      </w:r>
      <w:r>
        <w:rPr>
          <w:w w:val="130"/>
        </w:rPr>
        <w:t>será</w:t>
      </w:r>
      <w:r>
        <w:rPr>
          <w:spacing w:val="-13"/>
          <w:w w:val="130"/>
        </w:rPr>
        <w:t xml:space="preserve"> </w:t>
      </w:r>
      <w:r>
        <w:rPr>
          <w:w w:val="130"/>
        </w:rPr>
        <w:t>tramitada</w:t>
      </w:r>
      <w:r>
        <w:rPr>
          <w:spacing w:val="-13"/>
          <w:w w:val="130"/>
        </w:rPr>
        <w:t xml:space="preserve"> </w:t>
      </w:r>
      <w:r>
        <w:rPr>
          <w:w w:val="130"/>
        </w:rPr>
        <w:t>por</w:t>
      </w:r>
      <w:r>
        <w:rPr>
          <w:spacing w:val="-13"/>
          <w:w w:val="130"/>
        </w:rPr>
        <w:t xml:space="preserve"> </w:t>
      </w:r>
      <w:r>
        <w:rPr>
          <w:w w:val="130"/>
        </w:rPr>
        <w:t>la</w:t>
      </w:r>
      <w:r>
        <w:rPr>
          <w:spacing w:val="-61"/>
          <w:w w:val="130"/>
        </w:rPr>
        <w:t xml:space="preserve"> </w:t>
      </w:r>
      <w:r>
        <w:rPr>
          <w:w w:val="130"/>
        </w:rPr>
        <w:t>Asamblea Nacional en al menos dos debates. El segundo debate se</w:t>
      </w:r>
      <w:r>
        <w:rPr>
          <w:spacing w:val="1"/>
          <w:w w:val="130"/>
        </w:rPr>
        <w:t xml:space="preserve"> </w:t>
      </w:r>
      <w:r>
        <w:rPr>
          <w:w w:val="130"/>
        </w:rPr>
        <w:t>realizará al menos noventa días después del primero. El proyecto de</w:t>
      </w:r>
      <w:r>
        <w:rPr>
          <w:spacing w:val="1"/>
          <w:w w:val="130"/>
        </w:rPr>
        <w:t xml:space="preserve"> </w:t>
      </w:r>
      <w:r>
        <w:rPr>
          <w:w w:val="130"/>
        </w:rPr>
        <w:t>reforma</w:t>
      </w:r>
      <w:r>
        <w:rPr>
          <w:spacing w:val="7"/>
          <w:w w:val="130"/>
        </w:rPr>
        <w:t xml:space="preserve"> </w:t>
      </w:r>
      <w:r>
        <w:rPr>
          <w:w w:val="130"/>
        </w:rPr>
        <w:t>se</w:t>
      </w:r>
      <w:r>
        <w:rPr>
          <w:spacing w:val="9"/>
          <w:w w:val="130"/>
        </w:rPr>
        <w:t xml:space="preserve"> </w:t>
      </w:r>
      <w:r>
        <w:rPr>
          <w:w w:val="130"/>
        </w:rPr>
        <w:t>aprobará</w:t>
      </w:r>
      <w:r>
        <w:rPr>
          <w:spacing w:val="7"/>
          <w:w w:val="130"/>
        </w:rPr>
        <w:t xml:space="preserve"> </w:t>
      </w:r>
      <w:r>
        <w:rPr>
          <w:w w:val="130"/>
        </w:rPr>
        <w:t>por</w:t>
      </w:r>
      <w:r>
        <w:rPr>
          <w:spacing w:val="7"/>
          <w:w w:val="130"/>
        </w:rPr>
        <w:t xml:space="preserve"> </w:t>
      </w:r>
      <w:r>
        <w:rPr>
          <w:w w:val="130"/>
        </w:rPr>
        <w:t>la</w:t>
      </w:r>
      <w:r>
        <w:rPr>
          <w:spacing w:val="8"/>
          <w:w w:val="130"/>
        </w:rPr>
        <w:t xml:space="preserve"> </w:t>
      </w:r>
      <w:r>
        <w:rPr>
          <w:w w:val="130"/>
        </w:rPr>
        <w:t>Asamblea</w:t>
      </w:r>
      <w:r>
        <w:rPr>
          <w:spacing w:val="7"/>
          <w:w w:val="130"/>
        </w:rPr>
        <w:t xml:space="preserve"> </w:t>
      </w:r>
      <w:r>
        <w:rPr>
          <w:w w:val="130"/>
        </w:rPr>
        <w:t>Nacional.</w:t>
      </w:r>
      <w:r>
        <w:rPr>
          <w:spacing w:val="8"/>
          <w:w w:val="130"/>
        </w:rPr>
        <w:t xml:space="preserve"> </w:t>
      </w:r>
      <w:r>
        <w:rPr>
          <w:w w:val="130"/>
        </w:rPr>
        <w:t>Una</w:t>
      </w:r>
      <w:r>
        <w:rPr>
          <w:spacing w:val="8"/>
          <w:w w:val="130"/>
        </w:rPr>
        <w:t xml:space="preserve"> </w:t>
      </w:r>
      <w:r>
        <w:rPr>
          <w:w w:val="130"/>
        </w:rPr>
        <w:t>vez</w:t>
      </w:r>
      <w:r>
        <w:rPr>
          <w:spacing w:val="7"/>
          <w:w w:val="130"/>
        </w:rPr>
        <w:t xml:space="preserve"> </w:t>
      </w:r>
      <w:r>
        <w:rPr>
          <w:w w:val="130"/>
        </w:rPr>
        <w:t>aprobado</w:t>
      </w:r>
      <w:r>
        <w:rPr>
          <w:spacing w:val="10"/>
          <w:w w:val="130"/>
        </w:rPr>
        <w:t xml:space="preserve"> </w:t>
      </w:r>
      <w:r>
        <w:rPr>
          <w:w w:val="130"/>
        </w:rPr>
        <w:t>el</w:t>
      </w:r>
    </w:p>
    <w:p w14:paraId="38562B3A" w14:textId="77777777" w:rsidR="001404AB" w:rsidRDefault="001404AB">
      <w:pPr>
        <w:spacing w:line="285" w:lineRule="auto"/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5CC514A1" w14:textId="77777777" w:rsidR="001404AB" w:rsidRDefault="001404AB">
      <w:pPr>
        <w:pStyle w:val="Textoindependiente"/>
        <w:spacing w:before="2"/>
        <w:rPr>
          <w:sz w:val="14"/>
        </w:rPr>
      </w:pPr>
    </w:p>
    <w:p w14:paraId="0FB5460C" w14:textId="77777777" w:rsidR="001404AB" w:rsidRDefault="00000000">
      <w:pPr>
        <w:pStyle w:val="Textoindependiente"/>
        <w:spacing w:before="101" w:line="280" w:lineRule="auto"/>
        <w:ind w:left="2167" w:right="1424"/>
        <w:jc w:val="both"/>
      </w:pPr>
      <w:r>
        <w:rPr>
          <w:w w:val="125"/>
        </w:rPr>
        <w:t>proyecto de reforma constitucional se convocará a referéndum dentro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cuarenta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cinco</w:t>
      </w:r>
      <w:r>
        <w:rPr>
          <w:spacing w:val="1"/>
          <w:w w:val="125"/>
        </w:rPr>
        <w:t xml:space="preserve"> </w:t>
      </w:r>
      <w:r>
        <w:rPr>
          <w:w w:val="125"/>
        </w:rPr>
        <w:t>días</w:t>
      </w:r>
      <w:r>
        <w:rPr>
          <w:spacing w:val="1"/>
          <w:w w:val="125"/>
        </w:rPr>
        <w:t xml:space="preserve"> </w:t>
      </w:r>
      <w:r>
        <w:rPr>
          <w:w w:val="125"/>
        </w:rPr>
        <w:t>siguientes.</w:t>
      </w:r>
      <w:r>
        <w:rPr>
          <w:spacing w:val="1"/>
          <w:w w:val="125"/>
        </w:rPr>
        <w:t xml:space="preserve"> </w:t>
      </w:r>
      <w:r>
        <w:rPr>
          <w:w w:val="125"/>
        </w:rPr>
        <w:t>Esta</w:t>
      </w:r>
      <w:r>
        <w:rPr>
          <w:spacing w:val="1"/>
          <w:w w:val="125"/>
        </w:rPr>
        <w:t xml:space="preserve"> </w:t>
      </w:r>
      <w:r>
        <w:rPr>
          <w:w w:val="125"/>
        </w:rPr>
        <w:t>disposición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aprobación en referéndum se requerirá al menos la mitad más uno de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votos</w:t>
      </w:r>
      <w:r>
        <w:rPr>
          <w:spacing w:val="1"/>
          <w:w w:val="125"/>
        </w:rPr>
        <w:t xml:space="preserve"> </w:t>
      </w:r>
      <w:r>
        <w:rPr>
          <w:w w:val="125"/>
        </w:rPr>
        <w:t>válidos</w:t>
      </w:r>
      <w:r>
        <w:rPr>
          <w:spacing w:val="1"/>
          <w:w w:val="125"/>
        </w:rPr>
        <w:t xml:space="preserve"> </w:t>
      </w:r>
      <w:r>
        <w:rPr>
          <w:w w:val="125"/>
        </w:rPr>
        <w:t>emitidos.</w:t>
      </w:r>
      <w:r>
        <w:rPr>
          <w:spacing w:val="1"/>
          <w:w w:val="125"/>
        </w:rPr>
        <w:t xml:space="preserve"> </w:t>
      </w:r>
      <w:r>
        <w:rPr>
          <w:w w:val="125"/>
        </w:rPr>
        <w:t>Una</w:t>
      </w:r>
      <w:r>
        <w:rPr>
          <w:spacing w:val="1"/>
          <w:w w:val="125"/>
        </w:rPr>
        <w:t xml:space="preserve"> </w:t>
      </w:r>
      <w:r>
        <w:rPr>
          <w:w w:val="125"/>
        </w:rPr>
        <w:t>vez</w:t>
      </w:r>
      <w:r>
        <w:rPr>
          <w:spacing w:val="1"/>
          <w:w w:val="125"/>
        </w:rPr>
        <w:t xml:space="preserve"> </w:t>
      </w:r>
      <w:r>
        <w:rPr>
          <w:w w:val="125"/>
        </w:rPr>
        <w:t>aprobada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reforma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referéndum, y dentro de los siete días siguientes, el Consejo Nacional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6"/>
          <w:w w:val="125"/>
        </w:rPr>
        <w:t xml:space="preserve"> </w:t>
      </w:r>
      <w:r>
        <w:rPr>
          <w:w w:val="125"/>
        </w:rPr>
        <w:t>dispondrá</w:t>
      </w:r>
      <w:r>
        <w:rPr>
          <w:spacing w:val="16"/>
          <w:w w:val="125"/>
        </w:rPr>
        <w:t xml:space="preserve"> </w:t>
      </w:r>
      <w:r>
        <w:rPr>
          <w:w w:val="125"/>
        </w:rPr>
        <w:t>su</w:t>
      </w:r>
      <w:r>
        <w:rPr>
          <w:spacing w:val="16"/>
          <w:w w:val="125"/>
        </w:rPr>
        <w:t xml:space="preserve"> </w:t>
      </w:r>
      <w:r>
        <w:rPr>
          <w:w w:val="125"/>
        </w:rPr>
        <w:t>publicación”;</w:t>
      </w:r>
    </w:p>
    <w:p w14:paraId="384D00DE" w14:textId="77777777" w:rsidR="001404AB" w:rsidRDefault="001404AB">
      <w:pPr>
        <w:pStyle w:val="Textoindependiente"/>
        <w:spacing w:before="6"/>
        <w:rPr>
          <w:sz w:val="21"/>
        </w:rPr>
      </w:pPr>
    </w:p>
    <w:p w14:paraId="7D271B90" w14:textId="77777777" w:rsidR="001404AB" w:rsidRDefault="00000000">
      <w:pPr>
        <w:pStyle w:val="Textoindependiente"/>
        <w:spacing w:before="1" w:line="242" w:lineRule="auto"/>
        <w:ind w:left="2167" w:right="1429" w:hanging="778"/>
        <w:jc w:val="both"/>
      </w:pPr>
      <w:r>
        <w:rPr>
          <w:w w:val="125"/>
        </w:rPr>
        <w:t xml:space="preserve">Que   </w:t>
      </w:r>
      <w:r>
        <w:rPr>
          <w:spacing w:val="1"/>
          <w:w w:val="125"/>
        </w:rPr>
        <w:t xml:space="preserve"> </w:t>
      </w:r>
      <w:r>
        <w:rPr>
          <w:w w:val="125"/>
        </w:rPr>
        <w:t>el artículo 443 de la Constitución de la República del Ecuador señala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Corte</w:t>
      </w:r>
      <w:r>
        <w:rPr>
          <w:spacing w:val="1"/>
          <w:w w:val="125"/>
        </w:rPr>
        <w:t xml:space="preserve"> </w:t>
      </w:r>
      <w:r>
        <w:rPr>
          <w:w w:val="125"/>
        </w:rPr>
        <w:t>Constitucional</w:t>
      </w:r>
      <w:r>
        <w:rPr>
          <w:spacing w:val="1"/>
          <w:w w:val="125"/>
        </w:rPr>
        <w:t xml:space="preserve"> </w:t>
      </w:r>
      <w:r>
        <w:rPr>
          <w:w w:val="125"/>
        </w:rPr>
        <w:t>calificará</w:t>
      </w:r>
      <w:r>
        <w:rPr>
          <w:spacing w:val="1"/>
          <w:w w:val="125"/>
        </w:rPr>
        <w:t xml:space="preserve"> </w:t>
      </w:r>
      <w:r>
        <w:rPr>
          <w:w w:val="125"/>
        </w:rPr>
        <w:t>cuál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procedimientos</w:t>
      </w:r>
      <w:r>
        <w:rPr>
          <w:spacing w:val="1"/>
          <w:w w:val="125"/>
        </w:rPr>
        <w:t xml:space="preserve"> </w:t>
      </w:r>
      <w:r>
        <w:rPr>
          <w:w w:val="125"/>
        </w:rPr>
        <w:t>corresponde</w:t>
      </w:r>
      <w:r>
        <w:rPr>
          <w:spacing w:val="16"/>
          <w:w w:val="125"/>
        </w:rPr>
        <w:t xml:space="preserve"> </w:t>
      </w:r>
      <w:r>
        <w:rPr>
          <w:w w:val="125"/>
        </w:rPr>
        <w:t>en</w:t>
      </w:r>
      <w:r>
        <w:rPr>
          <w:spacing w:val="17"/>
          <w:w w:val="125"/>
        </w:rPr>
        <w:t xml:space="preserve"> </w:t>
      </w:r>
      <w:r>
        <w:rPr>
          <w:w w:val="125"/>
        </w:rPr>
        <w:t>cada</w:t>
      </w:r>
      <w:r>
        <w:rPr>
          <w:spacing w:val="15"/>
          <w:w w:val="125"/>
        </w:rPr>
        <w:t xml:space="preserve"> </w:t>
      </w:r>
      <w:r>
        <w:rPr>
          <w:w w:val="125"/>
        </w:rPr>
        <w:t>caso;</w:t>
      </w:r>
    </w:p>
    <w:p w14:paraId="60595820" w14:textId="77777777" w:rsidR="001404AB" w:rsidRDefault="001404AB">
      <w:pPr>
        <w:pStyle w:val="Textoindependiente"/>
        <w:spacing w:before="5"/>
      </w:pPr>
    </w:p>
    <w:p w14:paraId="5E96A45B" w14:textId="77777777" w:rsidR="001404AB" w:rsidRDefault="00000000">
      <w:pPr>
        <w:pStyle w:val="Textoindependiente"/>
        <w:spacing w:line="242" w:lineRule="auto"/>
        <w:ind w:left="2167" w:right="1428" w:hanging="778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los literales b) y e) del numeral 3 del artículo 75 de la Ley Orgánica de</w:t>
      </w:r>
      <w:r>
        <w:rPr>
          <w:spacing w:val="1"/>
          <w:w w:val="125"/>
        </w:rPr>
        <w:t xml:space="preserve"> </w:t>
      </w:r>
      <w:r>
        <w:rPr>
          <w:w w:val="125"/>
        </w:rPr>
        <w:t>Garantías</w:t>
      </w:r>
      <w:r>
        <w:rPr>
          <w:spacing w:val="1"/>
          <w:w w:val="125"/>
        </w:rPr>
        <w:t xml:space="preserve"> </w:t>
      </w:r>
      <w:r>
        <w:rPr>
          <w:w w:val="125"/>
        </w:rPr>
        <w:t>Jurisdiccionales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Control</w:t>
      </w:r>
      <w:r>
        <w:rPr>
          <w:spacing w:val="1"/>
          <w:w w:val="125"/>
        </w:rPr>
        <w:t xml:space="preserve"> </w:t>
      </w:r>
      <w:r>
        <w:rPr>
          <w:w w:val="125"/>
        </w:rPr>
        <w:t>Constitucional</w:t>
      </w:r>
      <w:r>
        <w:rPr>
          <w:spacing w:val="1"/>
          <w:w w:val="125"/>
        </w:rPr>
        <w:t xml:space="preserve"> </w:t>
      </w:r>
      <w:r>
        <w:rPr>
          <w:w w:val="125"/>
        </w:rPr>
        <w:t>señala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es</w:t>
      </w:r>
      <w:r>
        <w:rPr>
          <w:spacing w:val="1"/>
          <w:w w:val="125"/>
        </w:rPr>
        <w:t xml:space="preserve"> </w:t>
      </w:r>
      <w:r>
        <w:rPr>
          <w:w w:val="125"/>
        </w:rPr>
        <w:t>competencia de la Corte Constitucional ejercer el control abstracto de</w:t>
      </w:r>
      <w:r>
        <w:rPr>
          <w:spacing w:val="1"/>
          <w:w w:val="125"/>
        </w:rPr>
        <w:t xml:space="preserve"> </w:t>
      </w:r>
      <w:r>
        <w:rPr>
          <w:w w:val="125"/>
        </w:rPr>
        <w:t>constitucionalidad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convocatorias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referendos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consultas</w:t>
      </w:r>
      <w:r>
        <w:rPr>
          <w:spacing w:val="1"/>
          <w:w w:val="125"/>
        </w:rPr>
        <w:t xml:space="preserve"> </w:t>
      </w:r>
      <w:r>
        <w:rPr>
          <w:w w:val="125"/>
        </w:rPr>
        <w:t>populares;</w:t>
      </w:r>
    </w:p>
    <w:p w14:paraId="542C2401" w14:textId="77777777" w:rsidR="001404AB" w:rsidRDefault="001404AB">
      <w:pPr>
        <w:pStyle w:val="Textoindependiente"/>
        <w:spacing w:before="11"/>
        <w:rPr>
          <w:sz w:val="25"/>
        </w:rPr>
      </w:pPr>
    </w:p>
    <w:p w14:paraId="3C6E1840" w14:textId="77777777" w:rsidR="001404AB" w:rsidRDefault="00000000">
      <w:pPr>
        <w:pStyle w:val="Textoindependiente"/>
        <w:spacing w:line="280" w:lineRule="auto"/>
        <w:ind w:left="2167" w:right="1424" w:hanging="778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numeral</w:t>
      </w:r>
      <w:r>
        <w:rPr>
          <w:spacing w:val="1"/>
          <w:w w:val="125"/>
        </w:rPr>
        <w:t xml:space="preserve"> </w:t>
      </w:r>
      <w:r>
        <w:rPr>
          <w:w w:val="125"/>
        </w:rPr>
        <w:t>1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artículo</w:t>
      </w:r>
      <w:r>
        <w:rPr>
          <w:spacing w:val="1"/>
          <w:w w:val="125"/>
        </w:rPr>
        <w:t xml:space="preserve"> </w:t>
      </w:r>
      <w:r>
        <w:rPr>
          <w:w w:val="125"/>
        </w:rPr>
        <w:t>100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Ley</w:t>
      </w:r>
      <w:r>
        <w:rPr>
          <w:spacing w:val="1"/>
          <w:w w:val="125"/>
        </w:rPr>
        <w:t xml:space="preserve"> </w:t>
      </w:r>
      <w:r>
        <w:rPr>
          <w:w w:val="125"/>
        </w:rPr>
        <w:t>Orgánica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Garantías</w:t>
      </w:r>
      <w:r>
        <w:rPr>
          <w:spacing w:val="1"/>
          <w:w w:val="125"/>
        </w:rPr>
        <w:t xml:space="preserve"> </w:t>
      </w:r>
      <w:r>
        <w:rPr>
          <w:w w:val="125"/>
        </w:rPr>
        <w:t>Jurisdiccionales y Control Constitucional, establece: “Todo proyecto de</w:t>
      </w:r>
      <w:r>
        <w:rPr>
          <w:spacing w:val="1"/>
          <w:w w:val="125"/>
        </w:rPr>
        <w:t xml:space="preserve"> </w:t>
      </w:r>
      <w:r>
        <w:rPr>
          <w:w w:val="125"/>
        </w:rPr>
        <w:t>enmienda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reforma</w:t>
      </w:r>
      <w:r>
        <w:rPr>
          <w:spacing w:val="1"/>
          <w:w w:val="125"/>
        </w:rPr>
        <w:t xml:space="preserve"> </w:t>
      </w:r>
      <w:r>
        <w:rPr>
          <w:w w:val="125"/>
        </w:rPr>
        <w:t>constitucional</w:t>
      </w:r>
      <w:r>
        <w:rPr>
          <w:spacing w:val="1"/>
          <w:w w:val="125"/>
        </w:rPr>
        <w:t xml:space="preserve"> </w:t>
      </w:r>
      <w:r>
        <w:rPr>
          <w:w w:val="125"/>
        </w:rPr>
        <w:t>debe</w:t>
      </w:r>
      <w:r>
        <w:rPr>
          <w:spacing w:val="1"/>
          <w:w w:val="125"/>
        </w:rPr>
        <w:t xml:space="preserve"> </w:t>
      </w:r>
      <w:r>
        <w:rPr>
          <w:w w:val="125"/>
        </w:rPr>
        <w:t>ser</w:t>
      </w:r>
      <w:r>
        <w:rPr>
          <w:spacing w:val="1"/>
          <w:w w:val="125"/>
        </w:rPr>
        <w:t xml:space="preserve"> </w:t>
      </w:r>
      <w:r>
        <w:rPr>
          <w:w w:val="125"/>
        </w:rPr>
        <w:t>enviado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Corte</w:t>
      </w:r>
      <w:r>
        <w:rPr>
          <w:spacing w:val="1"/>
          <w:w w:val="125"/>
        </w:rPr>
        <w:t xml:space="preserve"> </w:t>
      </w:r>
      <w:r>
        <w:rPr>
          <w:w w:val="125"/>
        </w:rPr>
        <w:t>Constitucional para que indique cuál de los procedimientos previstos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Constitución</w:t>
      </w:r>
      <w:r>
        <w:rPr>
          <w:spacing w:val="1"/>
          <w:w w:val="125"/>
        </w:rPr>
        <w:t xml:space="preserve"> </w:t>
      </w:r>
      <w:r>
        <w:rPr>
          <w:w w:val="125"/>
        </w:rPr>
        <w:t>corresponde</w:t>
      </w:r>
      <w:r>
        <w:rPr>
          <w:spacing w:val="1"/>
          <w:w w:val="125"/>
        </w:rPr>
        <w:t xml:space="preserve"> </w:t>
      </w:r>
      <w:r>
        <w:rPr>
          <w:w w:val="125"/>
        </w:rPr>
        <w:t>cuando</w:t>
      </w:r>
      <w:r>
        <w:rPr>
          <w:spacing w:val="1"/>
          <w:w w:val="125"/>
        </w:rPr>
        <w:t xml:space="preserve"> </w:t>
      </w:r>
      <w:r>
        <w:rPr>
          <w:w w:val="125"/>
        </w:rPr>
        <w:t>la iniciativa</w:t>
      </w:r>
      <w:r>
        <w:rPr>
          <w:spacing w:val="1"/>
          <w:w w:val="125"/>
        </w:rPr>
        <w:t xml:space="preserve"> </w:t>
      </w:r>
      <w:r>
        <w:rPr>
          <w:w w:val="125"/>
        </w:rPr>
        <w:t>provenga</w:t>
      </w:r>
      <w:r>
        <w:rPr>
          <w:spacing w:val="1"/>
          <w:w w:val="125"/>
        </w:rPr>
        <w:t xml:space="preserve"> </w:t>
      </w:r>
      <w:r>
        <w:rPr>
          <w:w w:val="125"/>
        </w:rPr>
        <w:t>de la</w:t>
      </w:r>
      <w:r>
        <w:rPr>
          <w:spacing w:val="1"/>
          <w:w w:val="125"/>
        </w:rPr>
        <w:t xml:space="preserve"> </w:t>
      </w:r>
      <w:proofErr w:type="gramStart"/>
      <w:r>
        <w:rPr>
          <w:w w:val="125"/>
        </w:rPr>
        <w:t>Presidenta</w:t>
      </w:r>
      <w:proofErr w:type="gramEnd"/>
      <w:r>
        <w:rPr>
          <w:w w:val="125"/>
        </w:rPr>
        <w:t xml:space="preserve"> o Presidente de la República, antes de emitir el decreto por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6"/>
          <w:w w:val="125"/>
        </w:rPr>
        <w:t xml:space="preserve"> </w:t>
      </w:r>
      <w:r>
        <w:rPr>
          <w:w w:val="125"/>
        </w:rPr>
        <w:t>cual</w:t>
      </w:r>
      <w:r>
        <w:rPr>
          <w:spacing w:val="16"/>
          <w:w w:val="125"/>
        </w:rPr>
        <w:t xml:space="preserve"> </w:t>
      </w:r>
      <w:r>
        <w:rPr>
          <w:w w:val="125"/>
        </w:rPr>
        <w:t>se</w:t>
      </w:r>
      <w:r>
        <w:rPr>
          <w:spacing w:val="16"/>
          <w:w w:val="125"/>
        </w:rPr>
        <w:t xml:space="preserve"> </w:t>
      </w:r>
      <w:r>
        <w:rPr>
          <w:w w:val="125"/>
        </w:rPr>
        <w:t>convoca</w:t>
      </w:r>
      <w:r>
        <w:rPr>
          <w:spacing w:val="15"/>
          <w:w w:val="125"/>
        </w:rPr>
        <w:t xml:space="preserve"> </w:t>
      </w:r>
      <w:r>
        <w:rPr>
          <w:w w:val="125"/>
        </w:rPr>
        <w:t>a</w:t>
      </w:r>
      <w:r>
        <w:rPr>
          <w:spacing w:val="15"/>
          <w:w w:val="125"/>
        </w:rPr>
        <w:t xml:space="preserve"> </w:t>
      </w:r>
      <w:r>
        <w:rPr>
          <w:w w:val="125"/>
        </w:rPr>
        <w:t>referendo;</w:t>
      </w:r>
    </w:p>
    <w:p w14:paraId="66A51994" w14:textId="77777777" w:rsidR="001404AB" w:rsidRDefault="001404AB">
      <w:pPr>
        <w:pStyle w:val="Textoindependiente"/>
        <w:spacing w:before="10"/>
        <w:rPr>
          <w:sz w:val="24"/>
        </w:rPr>
      </w:pPr>
    </w:p>
    <w:p w14:paraId="66D323CC" w14:textId="77777777" w:rsidR="001404AB" w:rsidRDefault="00000000">
      <w:pPr>
        <w:pStyle w:val="Textoindependiente"/>
        <w:spacing w:line="278" w:lineRule="auto"/>
        <w:ind w:left="2167" w:right="1431" w:hanging="778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artículo</w:t>
      </w:r>
      <w:r>
        <w:rPr>
          <w:spacing w:val="1"/>
          <w:w w:val="125"/>
        </w:rPr>
        <w:t xml:space="preserve"> </w:t>
      </w:r>
      <w:r>
        <w:rPr>
          <w:w w:val="125"/>
        </w:rPr>
        <w:t>102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Ley</w:t>
      </w:r>
      <w:r>
        <w:rPr>
          <w:spacing w:val="1"/>
          <w:w w:val="125"/>
        </w:rPr>
        <w:t xml:space="preserve"> </w:t>
      </w:r>
      <w:r>
        <w:rPr>
          <w:w w:val="125"/>
        </w:rPr>
        <w:t>Orgánica</w:t>
      </w:r>
      <w:r>
        <w:rPr>
          <w:spacing w:val="1"/>
          <w:w w:val="125"/>
        </w:rPr>
        <w:t xml:space="preserve"> </w:t>
      </w:r>
      <w:proofErr w:type="gramStart"/>
      <w:r>
        <w:rPr>
          <w:w w:val="125"/>
        </w:rPr>
        <w:t>de  Garantías</w:t>
      </w:r>
      <w:proofErr w:type="gramEnd"/>
      <w:r>
        <w:rPr>
          <w:w w:val="125"/>
        </w:rPr>
        <w:t xml:space="preserve">  Jurisdiccionales  y</w:t>
      </w:r>
      <w:r>
        <w:rPr>
          <w:spacing w:val="1"/>
          <w:w w:val="125"/>
        </w:rPr>
        <w:t xml:space="preserve"> </w:t>
      </w:r>
      <w:r>
        <w:rPr>
          <w:w w:val="125"/>
        </w:rPr>
        <w:t>Control Constitucional establece que cuando la enmienda, reforma o</w:t>
      </w:r>
      <w:r>
        <w:rPr>
          <w:spacing w:val="1"/>
          <w:w w:val="125"/>
        </w:rPr>
        <w:t xml:space="preserve"> </w:t>
      </w:r>
      <w:r>
        <w:rPr>
          <w:w w:val="125"/>
        </w:rPr>
        <w:t>cambio constitucional se tramite a través de un referendo, existirá un</w:t>
      </w:r>
      <w:r>
        <w:rPr>
          <w:spacing w:val="1"/>
          <w:w w:val="125"/>
        </w:rPr>
        <w:t xml:space="preserve"> </w:t>
      </w:r>
      <w:r>
        <w:rPr>
          <w:w w:val="125"/>
        </w:rPr>
        <w:t>control</w:t>
      </w:r>
      <w:r>
        <w:rPr>
          <w:spacing w:val="12"/>
          <w:w w:val="125"/>
        </w:rPr>
        <w:t xml:space="preserve"> </w:t>
      </w:r>
      <w:r>
        <w:rPr>
          <w:w w:val="125"/>
        </w:rPr>
        <w:t>constitucional</w:t>
      </w:r>
      <w:r>
        <w:rPr>
          <w:spacing w:val="13"/>
          <w:w w:val="125"/>
        </w:rPr>
        <w:t xml:space="preserve"> </w:t>
      </w:r>
      <w:r>
        <w:rPr>
          <w:w w:val="125"/>
        </w:rPr>
        <w:t>previo</w:t>
      </w:r>
      <w:r>
        <w:rPr>
          <w:spacing w:val="14"/>
          <w:w w:val="125"/>
        </w:rPr>
        <w:t xml:space="preserve"> </w:t>
      </w:r>
      <w:r>
        <w:rPr>
          <w:w w:val="125"/>
        </w:rPr>
        <w:t>de</w:t>
      </w:r>
      <w:r>
        <w:rPr>
          <w:spacing w:val="13"/>
          <w:w w:val="125"/>
        </w:rPr>
        <w:t xml:space="preserve"> </w:t>
      </w:r>
      <w:r>
        <w:rPr>
          <w:w w:val="125"/>
        </w:rPr>
        <w:t>la</w:t>
      </w:r>
      <w:r>
        <w:rPr>
          <w:spacing w:val="12"/>
          <w:w w:val="125"/>
        </w:rPr>
        <w:t xml:space="preserve"> </w:t>
      </w:r>
      <w:r>
        <w:rPr>
          <w:w w:val="125"/>
        </w:rPr>
        <w:t>respectiva</w:t>
      </w:r>
      <w:r>
        <w:rPr>
          <w:spacing w:val="12"/>
          <w:w w:val="125"/>
        </w:rPr>
        <w:t xml:space="preserve"> </w:t>
      </w:r>
      <w:r>
        <w:rPr>
          <w:w w:val="125"/>
        </w:rPr>
        <w:t>convocatoria;</w:t>
      </w:r>
    </w:p>
    <w:p w14:paraId="4D112B91" w14:textId="77777777" w:rsidR="001404AB" w:rsidRDefault="001404AB">
      <w:pPr>
        <w:pStyle w:val="Textoindependiente"/>
        <w:spacing w:before="1"/>
        <w:rPr>
          <w:sz w:val="26"/>
        </w:rPr>
      </w:pPr>
    </w:p>
    <w:p w14:paraId="26C12714" w14:textId="77777777" w:rsidR="001404AB" w:rsidRDefault="00000000">
      <w:pPr>
        <w:pStyle w:val="Textoindependiente"/>
        <w:spacing w:line="278" w:lineRule="auto"/>
        <w:ind w:left="2167" w:right="1427" w:hanging="778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el artículo 80 de la Ley Orgánica Electoral y de Organizaciones Políticas</w:t>
      </w:r>
      <w:r>
        <w:rPr>
          <w:spacing w:val="-58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República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Ecuador,</w:t>
      </w:r>
      <w:r>
        <w:rPr>
          <w:spacing w:val="1"/>
          <w:w w:val="125"/>
        </w:rPr>
        <w:t xml:space="preserve"> </w:t>
      </w:r>
      <w:r>
        <w:rPr>
          <w:w w:val="125"/>
        </w:rPr>
        <w:t>Código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Democracia,</w:t>
      </w:r>
      <w:r>
        <w:rPr>
          <w:spacing w:val="1"/>
          <w:w w:val="125"/>
        </w:rPr>
        <w:t xml:space="preserve"> </w:t>
      </w:r>
      <w:r>
        <w:rPr>
          <w:w w:val="125"/>
        </w:rPr>
        <w:t>determina:</w:t>
      </w:r>
      <w:r>
        <w:rPr>
          <w:spacing w:val="1"/>
          <w:w w:val="125"/>
        </w:rPr>
        <w:t xml:space="preserve"> </w:t>
      </w:r>
      <w:r>
        <w:rPr>
          <w:w w:val="125"/>
        </w:rPr>
        <w:t>“Constarán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padrones</w:t>
      </w:r>
      <w:r>
        <w:rPr>
          <w:spacing w:val="1"/>
          <w:w w:val="125"/>
        </w:rPr>
        <w:t xml:space="preserve"> </w:t>
      </w:r>
      <w:r>
        <w:rPr>
          <w:w w:val="125"/>
        </w:rPr>
        <w:t>electorales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personas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hayan</w:t>
      </w:r>
      <w:r>
        <w:rPr>
          <w:spacing w:val="1"/>
          <w:w w:val="125"/>
        </w:rPr>
        <w:t xml:space="preserve"> </w:t>
      </w:r>
      <w:r>
        <w:rPr>
          <w:w w:val="125"/>
        </w:rPr>
        <w:t>obtenido su cédula de identidad hasta el día que el Consejo Nacional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determine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cierre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registro.</w:t>
      </w:r>
      <w:r>
        <w:rPr>
          <w:spacing w:val="1"/>
          <w:w w:val="125"/>
        </w:rPr>
        <w:t xml:space="preserve"> </w:t>
      </w:r>
      <w:r>
        <w:rPr>
          <w:w w:val="125"/>
        </w:rPr>
        <w:t>Quienes</w:t>
      </w:r>
      <w:r>
        <w:rPr>
          <w:spacing w:val="1"/>
          <w:w w:val="125"/>
        </w:rPr>
        <w:t xml:space="preserve"> </w:t>
      </w:r>
      <w:r>
        <w:rPr>
          <w:w w:val="125"/>
        </w:rPr>
        <w:t>se</w:t>
      </w:r>
      <w:r>
        <w:rPr>
          <w:spacing w:val="1"/>
          <w:w w:val="125"/>
        </w:rPr>
        <w:t xml:space="preserve"> </w:t>
      </w:r>
      <w:r>
        <w:rPr>
          <w:w w:val="125"/>
        </w:rPr>
        <w:t>hubieren</w:t>
      </w:r>
      <w:r>
        <w:rPr>
          <w:spacing w:val="1"/>
          <w:w w:val="125"/>
        </w:rPr>
        <w:t xml:space="preserve"> </w:t>
      </w:r>
      <w:r>
        <w:rPr>
          <w:w w:val="125"/>
        </w:rPr>
        <w:t>cedulado</w:t>
      </w:r>
      <w:r>
        <w:rPr>
          <w:spacing w:val="1"/>
          <w:w w:val="125"/>
        </w:rPr>
        <w:t xml:space="preserve"> </w:t>
      </w:r>
      <w:r>
        <w:rPr>
          <w:w w:val="125"/>
        </w:rPr>
        <w:t>con</w:t>
      </w:r>
      <w:r>
        <w:rPr>
          <w:spacing w:val="1"/>
          <w:w w:val="125"/>
        </w:rPr>
        <w:t xml:space="preserve"> </w:t>
      </w:r>
      <w:r>
        <w:rPr>
          <w:w w:val="125"/>
        </w:rPr>
        <w:t>posterioridad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dicha</w:t>
      </w:r>
      <w:r>
        <w:rPr>
          <w:spacing w:val="1"/>
          <w:w w:val="125"/>
        </w:rPr>
        <w:t xml:space="preserve"> </w:t>
      </w:r>
      <w:r>
        <w:rPr>
          <w:w w:val="125"/>
        </w:rPr>
        <w:t>convocatoria,</w:t>
      </w:r>
      <w:r>
        <w:rPr>
          <w:spacing w:val="1"/>
          <w:w w:val="125"/>
        </w:rPr>
        <w:t xml:space="preserve"> </w:t>
      </w:r>
      <w:r>
        <w:rPr>
          <w:w w:val="125"/>
        </w:rPr>
        <w:t>constarán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registro</w:t>
      </w:r>
      <w:r>
        <w:rPr>
          <w:spacing w:val="12"/>
          <w:w w:val="125"/>
        </w:rPr>
        <w:t xml:space="preserve"> </w:t>
      </w:r>
      <w:r>
        <w:rPr>
          <w:w w:val="125"/>
        </w:rPr>
        <w:t>que</w:t>
      </w:r>
      <w:r>
        <w:rPr>
          <w:spacing w:val="12"/>
          <w:w w:val="125"/>
        </w:rPr>
        <w:t xml:space="preserve"> </w:t>
      </w:r>
      <w:r>
        <w:rPr>
          <w:w w:val="125"/>
        </w:rPr>
        <w:t>se</w:t>
      </w:r>
      <w:r>
        <w:rPr>
          <w:spacing w:val="11"/>
          <w:w w:val="125"/>
        </w:rPr>
        <w:t xml:space="preserve"> </w:t>
      </w:r>
      <w:r>
        <w:rPr>
          <w:w w:val="125"/>
        </w:rPr>
        <w:t>elabore</w:t>
      </w:r>
      <w:r>
        <w:rPr>
          <w:spacing w:val="9"/>
          <w:w w:val="125"/>
        </w:rPr>
        <w:t xml:space="preserve"> </w:t>
      </w:r>
      <w:r>
        <w:rPr>
          <w:w w:val="125"/>
        </w:rPr>
        <w:t>para</w:t>
      </w:r>
      <w:r>
        <w:rPr>
          <w:spacing w:val="10"/>
          <w:w w:val="125"/>
        </w:rPr>
        <w:t xml:space="preserve"> </w:t>
      </w:r>
      <w:r>
        <w:rPr>
          <w:w w:val="125"/>
        </w:rPr>
        <w:t>el</w:t>
      </w:r>
      <w:r>
        <w:rPr>
          <w:spacing w:val="13"/>
          <w:w w:val="125"/>
        </w:rPr>
        <w:t xml:space="preserve"> </w:t>
      </w:r>
      <w:r>
        <w:rPr>
          <w:w w:val="125"/>
        </w:rPr>
        <w:t>siguiente</w:t>
      </w:r>
      <w:r>
        <w:rPr>
          <w:spacing w:val="12"/>
          <w:w w:val="125"/>
        </w:rPr>
        <w:t xml:space="preserve"> </w:t>
      </w:r>
      <w:r>
        <w:rPr>
          <w:w w:val="125"/>
        </w:rPr>
        <w:t>proceso</w:t>
      </w:r>
      <w:r>
        <w:rPr>
          <w:spacing w:val="13"/>
          <w:w w:val="125"/>
        </w:rPr>
        <w:t xml:space="preserve"> </w:t>
      </w:r>
      <w:r>
        <w:rPr>
          <w:w w:val="125"/>
        </w:rPr>
        <w:t>electoral”;</w:t>
      </w:r>
    </w:p>
    <w:p w14:paraId="5B04F617" w14:textId="77777777" w:rsidR="001404AB" w:rsidRDefault="001404AB">
      <w:pPr>
        <w:pStyle w:val="Textoindependiente"/>
        <w:spacing w:before="5"/>
        <w:rPr>
          <w:sz w:val="26"/>
        </w:rPr>
      </w:pPr>
    </w:p>
    <w:p w14:paraId="6861C9AA" w14:textId="77777777" w:rsidR="001404AB" w:rsidRDefault="00000000">
      <w:pPr>
        <w:pStyle w:val="Textoindependiente"/>
        <w:spacing w:line="278" w:lineRule="auto"/>
        <w:ind w:left="2167" w:right="1426" w:hanging="778"/>
        <w:jc w:val="both"/>
      </w:pP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artículo</w:t>
      </w:r>
      <w:r>
        <w:rPr>
          <w:spacing w:val="1"/>
          <w:w w:val="125"/>
        </w:rPr>
        <w:t xml:space="preserve"> </w:t>
      </w:r>
      <w:r>
        <w:rPr>
          <w:w w:val="125"/>
        </w:rPr>
        <w:t>84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Ley</w:t>
      </w:r>
      <w:r>
        <w:rPr>
          <w:spacing w:val="1"/>
          <w:w w:val="125"/>
        </w:rPr>
        <w:t xml:space="preserve"> </w:t>
      </w:r>
      <w:r>
        <w:rPr>
          <w:w w:val="125"/>
        </w:rPr>
        <w:t>Orgánica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Organizaciones</w:t>
      </w:r>
      <w:r>
        <w:rPr>
          <w:spacing w:val="1"/>
          <w:w w:val="125"/>
        </w:rPr>
        <w:t xml:space="preserve"> </w:t>
      </w:r>
      <w:r>
        <w:rPr>
          <w:w w:val="125"/>
        </w:rPr>
        <w:t>Políticas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República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Ecuador,</w:t>
      </w:r>
      <w:r>
        <w:rPr>
          <w:spacing w:val="1"/>
          <w:w w:val="125"/>
        </w:rPr>
        <w:t xml:space="preserve"> </w:t>
      </w:r>
      <w:r>
        <w:rPr>
          <w:w w:val="125"/>
        </w:rPr>
        <w:t>Código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Democracia,</w:t>
      </w:r>
      <w:r>
        <w:rPr>
          <w:spacing w:val="1"/>
          <w:w w:val="125"/>
        </w:rPr>
        <w:t xml:space="preserve"> </w:t>
      </w:r>
      <w:r>
        <w:rPr>
          <w:w w:val="125"/>
        </w:rPr>
        <w:t>establece</w:t>
      </w:r>
      <w:r>
        <w:rPr>
          <w:spacing w:val="1"/>
          <w:w w:val="125"/>
        </w:rPr>
        <w:t xml:space="preserve"> </w:t>
      </w:r>
      <w:r>
        <w:rPr>
          <w:w w:val="125"/>
        </w:rPr>
        <w:t>que:</w:t>
      </w:r>
      <w:r>
        <w:rPr>
          <w:spacing w:val="1"/>
          <w:w w:val="125"/>
        </w:rPr>
        <w:t xml:space="preserve"> </w:t>
      </w:r>
      <w:r>
        <w:rPr>
          <w:w w:val="125"/>
        </w:rPr>
        <w:t>“En</w:t>
      </w:r>
      <w:r>
        <w:rPr>
          <w:spacing w:val="1"/>
          <w:w w:val="125"/>
        </w:rPr>
        <w:t xml:space="preserve"> </w:t>
      </w:r>
      <w:r>
        <w:rPr>
          <w:w w:val="125"/>
        </w:rPr>
        <w:t>todos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procesos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elección</w:t>
      </w:r>
      <w:r>
        <w:rPr>
          <w:spacing w:val="1"/>
          <w:w w:val="125"/>
        </w:rPr>
        <w:t xml:space="preserve"> </w:t>
      </w:r>
      <w:r>
        <w:rPr>
          <w:w w:val="125"/>
        </w:rPr>
        <w:t>popular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democracia</w:t>
      </w:r>
      <w:r>
        <w:rPr>
          <w:spacing w:val="1"/>
          <w:w w:val="125"/>
        </w:rPr>
        <w:t xml:space="preserve"> </w:t>
      </w:r>
      <w:r>
        <w:rPr>
          <w:w w:val="125"/>
        </w:rPr>
        <w:t>directa,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Consejo</w:t>
      </w:r>
      <w:r>
        <w:rPr>
          <w:spacing w:val="1"/>
          <w:w w:val="125"/>
        </w:rPr>
        <w:t xml:space="preserve"> </w:t>
      </w:r>
      <w:r>
        <w:rPr>
          <w:w w:val="125"/>
        </w:rPr>
        <w:t>Nacional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previo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aprobación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calendario</w:t>
      </w:r>
      <w:r>
        <w:rPr>
          <w:spacing w:val="1"/>
          <w:w w:val="125"/>
        </w:rPr>
        <w:t xml:space="preserve"> </w:t>
      </w:r>
      <w:r>
        <w:rPr>
          <w:w w:val="125"/>
        </w:rPr>
        <w:t>electoral,</w:t>
      </w:r>
      <w:r>
        <w:rPr>
          <w:spacing w:val="1"/>
          <w:w w:val="125"/>
        </w:rPr>
        <w:t xml:space="preserve"> </w:t>
      </w:r>
      <w:r>
        <w:rPr>
          <w:w w:val="125"/>
        </w:rPr>
        <w:t>coordinará</w:t>
      </w:r>
      <w:r>
        <w:rPr>
          <w:spacing w:val="1"/>
          <w:w w:val="125"/>
        </w:rPr>
        <w:t xml:space="preserve"> </w:t>
      </w:r>
      <w:r>
        <w:rPr>
          <w:w w:val="125"/>
        </w:rPr>
        <w:t>con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Tribunal</w:t>
      </w:r>
      <w:r>
        <w:rPr>
          <w:spacing w:val="1"/>
          <w:w w:val="125"/>
        </w:rPr>
        <w:t xml:space="preserve"> </w:t>
      </w:r>
      <w:r>
        <w:rPr>
          <w:w w:val="125"/>
        </w:rPr>
        <w:t>Contencioso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propuesta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cronograma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aplicar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-58"/>
          <w:w w:val="125"/>
        </w:rPr>
        <w:t xml:space="preserve"> </w:t>
      </w:r>
      <w:r>
        <w:rPr>
          <w:w w:val="125"/>
        </w:rPr>
        <w:t>diferentes fases. Con el fin de garantizar los derechos de participación,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23"/>
          <w:w w:val="125"/>
        </w:rPr>
        <w:t xml:space="preserve"> </w:t>
      </w:r>
      <w:r>
        <w:rPr>
          <w:w w:val="125"/>
        </w:rPr>
        <w:t>calendario</w:t>
      </w:r>
      <w:r>
        <w:rPr>
          <w:spacing w:val="22"/>
          <w:w w:val="125"/>
        </w:rPr>
        <w:t xml:space="preserve"> </w:t>
      </w:r>
      <w:r>
        <w:rPr>
          <w:w w:val="125"/>
        </w:rPr>
        <w:t>electoral</w:t>
      </w:r>
      <w:r>
        <w:rPr>
          <w:spacing w:val="22"/>
          <w:w w:val="125"/>
        </w:rPr>
        <w:t xml:space="preserve"> </w:t>
      </w:r>
      <w:r>
        <w:rPr>
          <w:w w:val="125"/>
        </w:rPr>
        <w:t>considerará</w:t>
      </w:r>
      <w:r>
        <w:rPr>
          <w:spacing w:val="22"/>
          <w:w w:val="125"/>
        </w:rPr>
        <w:t xml:space="preserve"> </w:t>
      </w:r>
      <w:r>
        <w:rPr>
          <w:w w:val="125"/>
        </w:rPr>
        <w:t>los</w:t>
      </w:r>
      <w:r>
        <w:rPr>
          <w:spacing w:val="21"/>
          <w:w w:val="125"/>
        </w:rPr>
        <w:t xml:space="preserve"> </w:t>
      </w:r>
      <w:r>
        <w:rPr>
          <w:w w:val="125"/>
        </w:rPr>
        <w:t>tiempos</w:t>
      </w:r>
      <w:r>
        <w:rPr>
          <w:spacing w:val="24"/>
          <w:w w:val="125"/>
        </w:rPr>
        <w:t xml:space="preserve"> </w:t>
      </w:r>
      <w:r>
        <w:rPr>
          <w:w w:val="125"/>
        </w:rPr>
        <w:t>prudenciales</w:t>
      </w:r>
      <w:r>
        <w:rPr>
          <w:spacing w:val="21"/>
          <w:w w:val="125"/>
        </w:rPr>
        <w:t xml:space="preserve"> </w:t>
      </w:r>
      <w:r>
        <w:rPr>
          <w:w w:val="125"/>
        </w:rPr>
        <w:t>mínimos</w:t>
      </w:r>
    </w:p>
    <w:p w14:paraId="0A825B86" w14:textId="77777777" w:rsidR="001404AB" w:rsidRDefault="001404AB">
      <w:pPr>
        <w:spacing w:line="278" w:lineRule="auto"/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45FDD236" w14:textId="77777777" w:rsidR="001404AB" w:rsidRDefault="001404AB">
      <w:pPr>
        <w:pStyle w:val="Textoindependiente"/>
        <w:spacing w:before="4"/>
        <w:rPr>
          <w:sz w:val="14"/>
        </w:rPr>
      </w:pPr>
    </w:p>
    <w:p w14:paraId="357633BD" w14:textId="77777777" w:rsidR="001404AB" w:rsidRDefault="00000000">
      <w:pPr>
        <w:spacing w:before="99" w:line="278" w:lineRule="auto"/>
        <w:ind w:left="2167" w:right="1429"/>
        <w:jc w:val="both"/>
        <w:rPr>
          <w:sz w:val="23"/>
        </w:rPr>
      </w:pP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cumplimiento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todas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actividades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administrativas,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operativas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jurisdiccionales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propias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Tribunal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Contencioso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ámbito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sus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competencias”;</w:t>
      </w:r>
    </w:p>
    <w:p w14:paraId="12ABB680" w14:textId="77777777" w:rsidR="001404AB" w:rsidRDefault="001404AB">
      <w:pPr>
        <w:pStyle w:val="Textoindependiente"/>
        <w:spacing w:before="3"/>
        <w:rPr>
          <w:sz w:val="26"/>
        </w:rPr>
      </w:pPr>
    </w:p>
    <w:p w14:paraId="608501FF" w14:textId="77777777" w:rsidR="001404AB" w:rsidRDefault="00000000">
      <w:pPr>
        <w:spacing w:line="278" w:lineRule="auto"/>
        <w:ind w:left="2167" w:right="1423" w:hanging="778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 el artículo 84.1 de la Ley Orgánica Electoral y de Organizaciones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Políticas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Código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Democracia,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establece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todos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procesos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15"/>
          <w:sz w:val="23"/>
        </w:rPr>
        <w:t>democracia directa precederá la correspondiente convocatoria que será</w:t>
      </w:r>
      <w:r>
        <w:rPr>
          <w:spacing w:val="1"/>
          <w:w w:val="115"/>
          <w:sz w:val="23"/>
        </w:rPr>
        <w:t xml:space="preserve"> </w:t>
      </w:r>
      <w:r>
        <w:rPr>
          <w:w w:val="120"/>
          <w:sz w:val="23"/>
        </w:rPr>
        <w:t>publicada en el Registro Oficial y la difusión en los diarios de mayor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circulación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país,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electrónicos,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digitales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cadena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radio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televisión,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utilizando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espacios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dispone el  Gobierno Nacional y con  los recursos que cuente tanto 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ámbito nacional como en el exterior. La convocatoria a los procesos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electorales que se realicen en el exterior, será difundida en todos 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medios de comunicación que se encuentren al alcance de las oficinas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consulares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conformidad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con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artículo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52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esta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Ley;</w:t>
      </w:r>
    </w:p>
    <w:p w14:paraId="69AA8800" w14:textId="77777777" w:rsidR="001404AB" w:rsidRDefault="001404AB">
      <w:pPr>
        <w:pStyle w:val="Textoindependiente"/>
        <w:spacing w:before="4"/>
        <w:rPr>
          <w:sz w:val="25"/>
        </w:rPr>
      </w:pPr>
    </w:p>
    <w:p w14:paraId="4E304536" w14:textId="77777777" w:rsidR="001404AB" w:rsidRDefault="00000000">
      <w:pPr>
        <w:spacing w:line="276" w:lineRule="auto"/>
        <w:ind w:left="2173" w:right="1424" w:hanging="784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artículo 85 de la Ley Orgánica Electoral y de Organizaciones Políticas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de la República del Ecuador, Código de la Democracia, establece: “El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Consejo Nacional Electoral hará la convocatoria para las elecciones,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 al menos ciento veinte días de anticipación al de las votaciones,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excepto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casos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ley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prevean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plazos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distintos.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Convocatoria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determinará:</w:t>
      </w:r>
      <w:r>
        <w:rPr>
          <w:spacing w:val="1"/>
          <w:w w:val="120"/>
          <w:sz w:val="23"/>
        </w:rPr>
        <w:t xml:space="preserve"> </w:t>
      </w:r>
      <w:r>
        <w:rPr>
          <w:rFonts w:ascii="Trebuchet MS" w:hAnsi="Trebuchet MS"/>
          <w:b/>
          <w:w w:val="120"/>
          <w:sz w:val="23"/>
        </w:rPr>
        <w:t>1.-</w:t>
      </w:r>
      <w:r>
        <w:rPr>
          <w:rFonts w:ascii="Trebuchet MS" w:hAnsi="Trebuchet MS"/>
          <w:b/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calendario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 xml:space="preserve">electoral; </w:t>
      </w:r>
      <w:r>
        <w:rPr>
          <w:rFonts w:ascii="Trebuchet MS" w:hAnsi="Trebuchet MS"/>
          <w:b/>
          <w:w w:val="120"/>
          <w:sz w:val="23"/>
        </w:rPr>
        <w:t xml:space="preserve">2.- </w:t>
      </w:r>
      <w:r>
        <w:rPr>
          <w:w w:val="120"/>
          <w:sz w:val="23"/>
        </w:rPr>
        <w:t>Los cargos que deban elegirse, las preguntas y materias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 la consulta, referéndum o revocatoria, según sea el caso;</w:t>
      </w:r>
      <w:r>
        <w:rPr>
          <w:spacing w:val="1"/>
          <w:w w:val="120"/>
          <w:sz w:val="23"/>
        </w:rPr>
        <w:t xml:space="preserve"> </w:t>
      </w:r>
      <w:r>
        <w:rPr>
          <w:rFonts w:ascii="Trebuchet MS" w:hAnsi="Trebuchet MS"/>
          <w:b/>
          <w:w w:val="120"/>
          <w:sz w:val="23"/>
        </w:rPr>
        <w:t xml:space="preserve">3.-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período legal de las funciones que corresponderá a quienes fueron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electos.</w:t>
      </w:r>
      <w:r>
        <w:rPr>
          <w:spacing w:val="1"/>
          <w:w w:val="120"/>
          <w:sz w:val="23"/>
        </w:rPr>
        <w:t xml:space="preserve"> </w:t>
      </w:r>
      <w:r>
        <w:rPr>
          <w:rFonts w:ascii="Trebuchet MS" w:hAnsi="Trebuchet MS"/>
          <w:b/>
          <w:w w:val="120"/>
          <w:sz w:val="23"/>
        </w:rPr>
        <w:t xml:space="preserve">4.-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Límite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gasto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dignidad;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y,</w:t>
      </w:r>
      <w:r>
        <w:rPr>
          <w:spacing w:val="1"/>
          <w:w w:val="120"/>
          <w:sz w:val="23"/>
        </w:rPr>
        <w:t xml:space="preserve"> </w:t>
      </w:r>
      <w:r>
        <w:rPr>
          <w:rFonts w:ascii="Trebuchet MS" w:hAnsi="Trebuchet MS"/>
          <w:b/>
          <w:w w:val="120"/>
          <w:sz w:val="23"/>
        </w:rPr>
        <w:t xml:space="preserve">5. </w:t>
      </w:r>
      <w:r>
        <w:rPr>
          <w:w w:val="120"/>
          <w:sz w:val="23"/>
        </w:rPr>
        <w:t>Las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obligaciones y sanciones a los miembros de las juntas receptoras 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voto.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comicios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democracia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directa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anticipo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elecciones presidenciales y legislativas prevista en la Constitución,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establecerá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calendario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pertinente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será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publicado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Registro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Oficial”;</w:t>
      </w:r>
    </w:p>
    <w:p w14:paraId="2CDC00F6" w14:textId="77777777" w:rsidR="001404AB" w:rsidRDefault="001404AB">
      <w:pPr>
        <w:pStyle w:val="Textoindependiente"/>
        <w:spacing w:before="5"/>
        <w:rPr>
          <w:sz w:val="28"/>
        </w:rPr>
      </w:pPr>
    </w:p>
    <w:p w14:paraId="0F1D96C4" w14:textId="77777777" w:rsidR="001404AB" w:rsidRDefault="00000000">
      <w:pPr>
        <w:spacing w:line="276" w:lineRule="auto"/>
        <w:ind w:left="2170" w:right="1430" w:hanging="781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 el artículo 198 de la Ley Orgánica Electoral y de Organizaciones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Políticas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Código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Democracia,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determina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aprobación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un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asunto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referéndum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 popular se requerirá al menos la mitad más uno de los votos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válidos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emitidos.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vez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proclamados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resultados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referéndum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o</w:t>
      </w:r>
      <w:r>
        <w:rPr>
          <w:spacing w:val="28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27"/>
          <w:w w:val="120"/>
          <w:sz w:val="23"/>
        </w:rPr>
        <w:t xml:space="preserve"> </w:t>
      </w:r>
      <w:r>
        <w:rPr>
          <w:w w:val="120"/>
          <w:sz w:val="23"/>
        </w:rPr>
        <w:t>consulta,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29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28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29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28"/>
          <w:w w:val="120"/>
          <w:sz w:val="23"/>
        </w:rPr>
        <w:t xml:space="preserve"> </w:t>
      </w:r>
      <w:r>
        <w:rPr>
          <w:w w:val="120"/>
          <w:sz w:val="23"/>
        </w:rPr>
        <w:t>dispondrá</w:t>
      </w:r>
      <w:r>
        <w:rPr>
          <w:spacing w:val="27"/>
          <w:w w:val="120"/>
          <w:sz w:val="23"/>
        </w:rPr>
        <w:t xml:space="preserve"> </w:t>
      </w:r>
      <w:r>
        <w:rPr>
          <w:w w:val="120"/>
          <w:sz w:val="23"/>
        </w:rPr>
        <w:t>su</w:t>
      </w:r>
      <w:r>
        <w:rPr>
          <w:spacing w:val="28"/>
          <w:w w:val="120"/>
          <w:sz w:val="23"/>
        </w:rPr>
        <w:t xml:space="preserve"> </w:t>
      </w:r>
      <w:r>
        <w:rPr>
          <w:w w:val="120"/>
          <w:sz w:val="23"/>
        </w:rPr>
        <w:t>publicación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Registro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Oficial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dentro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siete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días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siguientes;</w:t>
      </w:r>
    </w:p>
    <w:p w14:paraId="7D2D95EC" w14:textId="77777777" w:rsidR="001404AB" w:rsidRDefault="001404AB">
      <w:pPr>
        <w:pStyle w:val="Textoindependiente"/>
        <w:spacing w:before="3"/>
        <w:rPr>
          <w:sz w:val="27"/>
        </w:rPr>
      </w:pPr>
    </w:p>
    <w:p w14:paraId="58DD6BD4" w14:textId="77777777" w:rsidR="001404AB" w:rsidRDefault="00000000">
      <w:pPr>
        <w:spacing w:line="278" w:lineRule="auto"/>
        <w:ind w:left="2170" w:right="1427" w:hanging="781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 el artículo 202 de la Ley Orgánica Electoral y de Organizaciones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Políticas</w:t>
      </w:r>
      <w:r>
        <w:rPr>
          <w:spacing w:val="39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9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45"/>
          <w:w w:val="120"/>
          <w:sz w:val="23"/>
        </w:rPr>
        <w:t xml:space="preserve"> </w:t>
      </w:r>
      <w:r>
        <w:rPr>
          <w:w w:val="120"/>
          <w:sz w:val="23"/>
        </w:rPr>
        <w:t>Ecuador,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Código</w:t>
      </w:r>
      <w:r>
        <w:rPr>
          <w:spacing w:val="40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9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Democracia,</w:t>
      </w:r>
    </w:p>
    <w:p w14:paraId="417E8FD6" w14:textId="77777777" w:rsidR="001404AB" w:rsidRDefault="001404AB">
      <w:pPr>
        <w:spacing w:line="278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2F60ED32" w14:textId="77777777" w:rsidR="001404AB" w:rsidRDefault="001404AB">
      <w:pPr>
        <w:pStyle w:val="Textoindependiente"/>
        <w:spacing w:before="4"/>
        <w:rPr>
          <w:sz w:val="14"/>
        </w:rPr>
      </w:pPr>
    </w:p>
    <w:p w14:paraId="34785295" w14:textId="77777777" w:rsidR="001404AB" w:rsidRDefault="00000000">
      <w:pPr>
        <w:spacing w:before="101" w:line="278" w:lineRule="auto"/>
        <w:ind w:left="2175" w:right="1399"/>
        <w:rPr>
          <w:sz w:val="23"/>
        </w:rPr>
      </w:pPr>
      <w:r>
        <w:rPr>
          <w:w w:val="120"/>
          <w:sz w:val="23"/>
        </w:rPr>
        <w:t>dispone</w:t>
      </w:r>
      <w:r>
        <w:rPr>
          <w:spacing w:val="6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7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7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6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determinará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fecha</w:t>
      </w:r>
      <w:r>
        <w:rPr>
          <w:spacing w:val="2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inicio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culminación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campaña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electoral;</w:t>
      </w:r>
    </w:p>
    <w:p w14:paraId="0704F98C" w14:textId="77777777" w:rsidR="001404AB" w:rsidRDefault="001404AB">
      <w:pPr>
        <w:pStyle w:val="Textoindependiente"/>
        <w:spacing w:before="7"/>
        <w:rPr>
          <w:sz w:val="26"/>
        </w:rPr>
      </w:pPr>
    </w:p>
    <w:p w14:paraId="64E6140C" w14:textId="77777777" w:rsidR="001404AB" w:rsidRDefault="00000000">
      <w:pPr>
        <w:spacing w:line="278" w:lineRule="auto"/>
        <w:ind w:left="2175" w:right="1365" w:hanging="786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 el artículo 210 de la Ley Orgánica Electoral y de Organizaciones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Políticas de la República del Ecuador, Código de la Democracia y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artículo 37 Reglamento para el Ejercicio de la Democracia Directa 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través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Iniciativa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Normativa,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Populares,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Referéndum y Revocatoria de Mandato, disponen que el gasto máximo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permitido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durante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campaña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22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proponer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enmienda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o reforma constitucional, consulta popular o revocatoria del mandato,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no podrá ser mayor al límite establecido para la elección de la máxima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autoridad de la jurisdicción en la cual se realiza la campaña electoral,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además disponen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 el  Consejo  Nacional Electoral,  la misma  fecha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 la convocatoria, hará público los límites máximos permitidos y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cálculo del límite máximo de gasto se realizará con base en el registro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será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utilizado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proceso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convocado;</w:t>
      </w:r>
    </w:p>
    <w:p w14:paraId="699C064B" w14:textId="77777777" w:rsidR="001404AB" w:rsidRDefault="001404AB">
      <w:pPr>
        <w:pStyle w:val="Textoindependiente"/>
        <w:spacing w:before="11"/>
        <w:rPr>
          <w:sz w:val="26"/>
        </w:rPr>
      </w:pPr>
    </w:p>
    <w:p w14:paraId="21AA67B4" w14:textId="77777777" w:rsidR="001404AB" w:rsidRDefault="00000000">
      <w:pPr>
        <w:spacing w:line="278" w:lineRule="auto"/>
        <w:ind w:left="2173" w:right="1365" w:hanging="783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 Dictamen 7-22-RC/24, de 05 de febrero de 2024, la Corte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emitió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dictamen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favorable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reforma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parcial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artículo 158 de la Constitución de la República del Ecuador y dispone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 el Consejo Nacional Electoral proceda a convocar al proceso 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referéndum conforme a lo prescrito en la Constitución de la 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39"/>
          <w:w w:val="120"/>
          <w:sz w:val="23"/>
        </w:rPr>
        <w:t xml:space="preserve"> </w:t>
      </w:r>
      <w:proofErr w:type="spellStart"/>
      <w:r>
        <w:rPr>
          <w:w w:val="120"/>
          <w:sz w:val="23"/>
        </w:rPr>
        <w:t>Euador</w:t>
      </w:r>
      <w:proofErr w:type="spellEnd"/>
      <w:r>
        <w:rPr>
          <w:spacing w:val="39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Ley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Orgánica</w:t>
      </w:r>
      <w:r>
        <w:rPr>
          <w:spacing w:val="37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40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5"/>
          <w:w w:val="120"/>
          <w:sz w:val="23"/>
        </w:rPr>
        <w:t xml:space="preserve"> </w:t>
      </w:r>
      <w:r>
        <w:rPr>
          <w:w w:val="120"/>
          <w:sz w:val="23"/>
        </w:rPr>
        <w:t>Organizaciones</w:t>
      </w:r>
      <w:r>
        <w:rPr>
          <w:spacing w:val="38"/>
          <w:w w:val="120"/>
          <w:sz w:val="23"/>
        </w:rPr>
        <w:t xml:space="preserve"> </w:t>
      </w:r>
      <w:r>
        <w:rPr>
          <w:w w:val="120"/>
          <w:sz w:val="23"/>
        </w:rPr>
        <w:t>Políticas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Ecuador,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Código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Democracia;</w:t>
      </w:r>
    </w:p>
    <w:p w14:paraId="215932EB" w14:textId="77777777" w:rsidR="001404AB" w:rsidRDefault="001404AB">
      <w:pPr>
        <w:pStyle w:val="Textoindependiente"/>
        <w:spacing w:before="6"/>
        <w:rPr>
          <w:sz w:val="26"/>
        </w:rPr>
      </w:pPr>
    </w:p>
    <w:p w14:paraId="760322A1" w14:textId="77777777" w:rsidR="001404AB" w:rsidRDefault="00000000">
      <w:pPr>
        <w:spacing w:line="242" w:lineRule="auto"/>
        <w:ind w:left="2178" w:right="1365" w:hanging="789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Dictamen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No.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1-24-RC/</w:t>
      </w:r>
      <w:proofErr w:type="gramStart"/>
      <w:r>
        <w:rPr>
          <w:w w:val="120"/>
          <w:sz w:val="23"/>
        </w:rPr>
        <w:t xml:space="preserve">24,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proofErr w:type="gramEnd"/>
      <w:r>
        <w:rPr>
          <w:w w:val="120"/>
          <w:sz w:val="23"/>
        </w:rPr>
        <w:t xml:space="preserve">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24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de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enero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de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2024;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Dictamen No.1-24-RC/24A de 05 de febrero de 2024; y Auto 1-24-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RC/24,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08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febrero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Corte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emitió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dictámenes favorables y de cumplimiento de las cuatro (4) preguntas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 Referéndum, respectivamente; así como, mediante Dictamen No. 1-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24-CP,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24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enero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Corte  Constitucional  emitió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dictamen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favorable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seis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(6)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preguntas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Popular;</w:t>
      </w:r>
    </w:p>
    <w:p w14:paraId="715482B5" w14:textId="77777777" w:rsidR="001404AB" w:rsidRDefault="001404AB">
      <w:pPr>
        <w:pStyle w:val="Textoindependiente"/>
        <w:spacing w:before="1"/>
        <w:rPr>
          <w:sz w:val="23"/>
        </w:rPr>
      </w:pPr>
    </w:p>
    <w:p w14:paraId="52273C49" w14:textId="77777777" w:rsidR="001404AB" w:rsidRDefault="00000000">
      <w:pPr>
        <w:spacing w:line="278" w:lineRule="auto"/>
        <w:ind w:left="2173" w:right="1368" w:hanging="783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Decretos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Ejecutivos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Nos.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162 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163,  de  09  de  febrero  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2024, el magíster Daniel Noboa </w:t>
      </w:r>
      <w:proofErr w:type="spellStart"/>
      <w:r>
        <w:rPr>
          <w:w w:val="120"/>
          <w:sz w:val="23"/>
        </w:rPr>
        <w:t>Azín</w:t>
      </w:r>
      <w:proofErr w:type="spellEnd"/>
      <w:r>
        <w:rPr>
          <w:w w:val="120"/>
          <w:sz w:val="23"/>
        </w:rPr>
        <w:t>, Presidente Constitucional de 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 del Ecuador, una vez que ha obtenido por parte de la Corte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Constitucional los dictámenes favorables de cumplimiento de control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previo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sobre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preguntas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planteadas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Referéndum, respectivamente, dispone al Consejo Nacional 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proceda a convocar al electorado para que se pronuncien respecto 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 preguntas planteadas y se continúe con el procedimiento previsto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Ley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Orgánica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 y de Organizaciones Políticas de la República del Ecuador,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Código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Democracia;</w:t>
      </w:r>
    </w:p>
    <w:p w14:paraId="464090F7" w14:textId="77777777" w:rsidR="001404AB" w:rsidRDefault="001404AB">
      <w:pPr>
        <w:spacing w:line="278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6062268" w14:textId="77777777" w:rsidR="001404AB" w:rsidRDefault="001404AB">
      <w:pPr>
        <w:pStyle w:val="Textoindependiente"/>
        <w:spacing w:before="3"/>
        <w:rPr>
          <w:sz w:val="14"/>
        </w:rPr>
      </w:pPr>
    </w:p>
    <w:p w14:paraId="2462BEFC" w14:textId="77777777" w:rsidR="001404AB" w:rsidRDefault="00000000">
      <w:pPr>
        <w:spacing w:before="99" w:line="276" w:lineRule="auto"/>
        <w:ind w:left="2144" w:right="1399" w:hanging="786"/>
        <w:jc w:val="both"/>
        <w:rPr>
          <w:sz w:val="23"/>
        </w:rPr>
      </w:pPr>
      <w:r>
        <w:rPr>
          <w:w w:val="120"/>
          <w:sz w:val="23"/>
        </w:rPr>
        <w:t xml:space="preserve">Que </w:t>
      </w:r>
      <w:r>
        <w:rPr>
          <w:spacing w:val="49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r>
        <w:rPr>
          <w:spacing w:val="34"/>
          <w:w w:val="120"/>
          <w:sz w:val="23"/>
        </w:rPr>
        <w:t xml:space="preserve"> </w:t>
      </w:r>
      <w:r>
        <w:rPr>
          <w:w w:val="120"/>
          <w:sz w:val="23"/>
        </w:rPr>
        <w:t>resolución</w:t>
      </w:r>
      <w:r>
        <w:rPr>
          <w:spacing w:val="35"/>
          <w:w w:val="120"/>
          <w:sz w:val="23"/>
        </w:rPr>
        <w:t xml:space="preserve"> </w:t>
      </w:r>
      <w:r>
        <w:rPr>
          <w:b/>
          <w:w w:val="120"/>
          <w:sz w:val="23"/>
          <w:u w:val="single"/>
        </w:rPr>
        <w:t>PLE-CNE-2-12-5-2015</w:t>
      </w:r>
      <w:r>
        <w:rPr>
          <w:b/>
          <w:spacing w:val="3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4"/>
          <w:w w:val="120"/>
          <w:sz w:val="23"/>
        </w:rPr>
        <w:t xml:space="preserve"> </w:t>
      </w:r>
      <w:r>
        <w:rPr>
          <w:w w:val="120"/>
          <w:sz w:val="23"/>
        </w:rPr>
        <w:t>12</w:t>
      </w:r>
      <w:r>
        <w:rPr>
          <w:spacing w:val="34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3"/>
          <w:w w:val="120"/>
          <w:sz w:val="23"/>
        </w:rPr>
        <w:t xml:space="preserve"> </w:t>
      </w:r>
      <w:r>
        <w:rPr>
          <w:w w:val="120"/>
          <w:sz w:val="23"/>
        </w:rPr>
        <w:t>mayo</w:t>
      </w:r>
      <w:r>
        <w:rPr>
          <w:spacing w:val="35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4"/>
          <w:w w:val="120"/>
          <w:sz w:val="23"/>
        </w:rPr>
        <w:t xml:space="preserve"> </w:t>
      </w:r>
      <w:r>
        <w:rPr>
          <w:w w:val="120"/>
          <w:sz w:val="23"/>
        </w:rPr>
        <w:t>2015,</w:t>
      </w:r>
      <w:r>
        <w:rPr>
          <w:spacing w:val="-59"/>
          <w:w w:val="120"/>
          <w:sz w:val="23"/>
        </w:rPr>
        <w:t xml:space="preserve"> </w:t>
      </w:r>
      <w:r>
        <w:rPr>
          <w:w w:val="120"/>
          <w:sz w:val="23"/>
        </w:rPr>
        <w:t>el Pleno del Consejo Nacional Electoral, aprobó el Reglamento para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Ejercicio de la Democracia Directa a través de la Iniciativa Popular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Normativa,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Populares,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Referéndum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Revocatoria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Mandato; y, sus reformas aprobadas con Resolución PLE-CNE-3-14-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4-2016 de 14 de abril de 2016; y, el Reglamento para el Otorgamiento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42"/>
          <w:w w:val="120"/>
          <w:sz w:val="23"/>
        </w:rPr>
        <w:t xml:space="preserve"> </w:t>
      </w:r>
      <w:r>
        <w:rPr>
          <w:w w:val="120"/>
          <w:sz w:val="23"/>
        </w:rPr>
        <w:t>Personalidad</w:t>
      </w:r>
      <w:r>
        <w:rPr>
          <w:spacing w:val="43"/>
          <w:w w:val="120"/>
          <w:sz w:val="23"/>
        </w:rPr>
        <w:t xml:space="preserve"> </w:t>
      </w:r>
      <w:r>
        <w:rPr>
          <w:w w:val="120"/>
          <w:sz w:val="23"/>
        </w:rPr>
        <w:t>Jurídica</w:t>
      </w:r>
      <w:r>
        <w:rPr>
          <w:spacing w:val="42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4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43"/>
          <w:w w:val="120"/>
          <w:sz w:val="23"/>
        </w:rPr>
        <w:t xml:space="preserve"> </w:t>
      </w:r>
      <w:r>
        <w:rPr>
          <w:w w:val="120"/>
          <w:sz w:val="23"/>
        </w:rPr>
        <w:t>Organizaciones</w:t>
      </w:r>
      <w:r>
        <w:rPr>
          <w:spacing w:val="43"/>
          <w:w w:val="120"/>
          <w:sz w:val="23"/>
        </w:rPr>
        <w:t xml:space="preserve"> </w:t>
      </w:r>
      <w:r>
        <w:rPr>
          <w:w w:val="120"/>
          <w:sz w:val="23"/>
        </w:rPr>
        <w:t>Sociales,</w:t>
      </w:r>
      <w:r>
        <w:rPr>
          <w:spacing w:val="41"/>
          <w:w w:val="120"/>
          <w:sz w:val="23"/>
        </w:rPr>
        <w:t xml:space="preserve"> </w:t>
      </w:r>
      <w:r>
        <w:rPr>
          <w:w w:val="120"/>
          <w:sz w:val="23"/>
        </w:rPr>
        <w:t>publicado</w:t>
      </w:r>
      <w:r>
        <w:rPr>
          <w:spacing w:val="44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Registro Oficial Suplemento Nro. 109 de 27 de octubre de 2017, 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 cuales se establece procedimientos y requisitos para los actores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políticos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quieran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participar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mecanismos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democracia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directa;</w:t>
      </w:r>
    </w:p>
    <w:p w14:paraId="7B457CCB" w14:textId="77777777" w:rsidR="001404AB" w:rsidRDefault="001404AB">
      <w:pPr>
        <w:pStyle w:val="Textoindependiente"/>
        <w:spacing w:before="11"/>
        <w:rPr>
          <w:sz w:val="25"/>
        </w:rPr>
      </w:pPr>
    </w:p>
    <w:p w14:paraId="33D1813E" w14:textId="77777777" w:rsidR="001404AB" w:rsidRDefault="00000000">
      <w:pPr>
        <w:spacing w:line="276" w:lineRule="auto"/>
        <w:ind w:left="2144" w:right="1402" w:hanging="786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resoluciones</w:t>
      </w:r>
      <w:r>
        <w:rPr>
          <w:spacing w:val="1"/>
          <w:w w:val="120"/>
          <w:sz w:val="23"/>
        </w:rPr>
        <w:t xml:space="preserve"> </w:t>
      </w:r>
      <w:r>
        <w:rPr>
          <w:b/>
          <w:w w:val="120"/>
          <w:sz w:val="23"/>
          <w:u w:val="single"/>
        </w:rPr>
        <w:t>PLE-CNE-1-14-2-2024</w:t>
      </w:r>
      <w:r>
        <w:rPr>
          <w:w w:val="120"/>
          <w:sz w:val="23"/>
        </w:rPr>
        <w:t>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14</w:t>
      </w:r>
      <w:r>
        <w:rPr>
          <w:spacing w:val="1"/>
          <w:w w:val="120"/>
          <w:sz w:val="23"/>
        </w:rPr>
        <w:t xml:space="preserve"> </w:t>
      </w:r>
      <w:proofErr w:type="gramStart"/>
      <w:r>
        <w:rPr>
          <w:w w:val="120"/>
          <w:sz w:val="23"/>
        </w:rPr>
        <w:t>de  febrero</w:t>
      </w:r>
      <w:proofErr w:type="gramEnd"/>
      <w:r>
        <w:rPr>
          <w:w w:val="120"/>
          <w:sz w:val="23"/>
        </w:rPr>
        <w:t xml:space="preserve">  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2024 y PLE-CNE-1-15-2-2024, de 15 de febrero de 2024, el Pleno 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aprobó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calendario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su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actualización,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proceso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“Referéndum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2024”,</w:t>
      </w:r>
      <w:r>
        <w:rPr>
          <w:spacing w:val="24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cual</w:t>
      </w:r>
      <w:r>
        <w:rPr>
          <w:spacing w:val="27"/>
          <w:w w:val="120"/>
          <w:sz w:val="23"/>
        </w:rPr>
        <w:t xml:space="preserve"> </w:t>
      </w:r>
      <w:r>
        <w:rPr>
          <w:w w:val="120"/>
          <w:sz w:val="23"/>
        </w:rPr>
        <w:t>constan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33"/>
          <w:w w:val="120"/>
          <w:sz w:val="23"/>
        </w:rPr>
        <w:t xml:space="preserve"> </w:t>
      </w:r>
      <w:r>
        <w:rPr>
          <w:w w:val="120"/>
          <w:sz w:val="23"/>
        </w:rPr>
        <w:t>hitos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23"/>
          <w:w w:val="120"/>
          <w:sz w:val="23"/>
        </w:rPr>
        <w:t xml:space="preserve"> </w:t>
      </w:r>
      <w:r>
        <w:rPr>
          <w:w w:val="120"/>
          <w:sz w:val="23"/>
        </w:rPr>
        <w:t>actividades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26"/>
          <w:w w:val="120"/>
          <w:sz w:val="23"/>
        </w:rPr>
        <w:t xml:space="preserve"> </w:t>
      </w:r>
      <w:r>
        <w:rPr>
          <w:w w:val="120"/>
          <w:sz w:val="23"/>
        </w:rPr>
        <w:t>cada</w:t>
      </w:r>
      <w:r>
        <w:rPr>
          <w:spacing w:val="23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-59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etapas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corresponden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al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ciclo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electoral;</w:t>
      </w:r>
    </w:p>
    <w:p w14:paraId="0757E6FE" w14:textId="77777777" w:rsidR="001404AB" w:rsidRDefault="001404AB">
      <w:pPr>
        <w:pStyle w:val="Textoindependiente"/>
        <w:spacing w:before="7"/>
        <w:rPr>
          <w:sz w:val="26"/>
        </w:rPr>
      </w:pPr>
    </w:p>
    <w:p w14:paraId="52454BFB" w14:textId="77777777" w:rsidR="001404AB" w:rsidRDefault="00000000">
      <w:pPr>
        <w:spacing w:before="1" w:line="276" w:lineRule="auto"/>
        <w:ind w:left="2144" w:right="1399" w:hanging="786"/>
        <w:jc w:val="both"/>
        <w:rPr>
          <w:sz w:val="23"/>
        </w:rPr>
      </w:pPr>
      <w:r>
        <w:rPr>
          <w:w w:val="120"/>
          <w:sz w:val="23"/>
        </w:rPr>
        <w:t xml:space="preserve">Que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mediante resolución </w:t>
      </w:r>
      <w:r>
        <w:rPr>
          <w:b/>
          <w:w w:val="120"/>
          <w:sz w:val="23"/>
          <w:u w:val="single"/>
        </w:rPr>
        <w:t>PLE-CNE-2-14-2-2024</w:t>
      </w:r>
      <w:r>
        <w:rPr>
          <w:w w:val="120"/>
          <w:sz w:val="23"/>
        </w:rPr>
        <w:t>, de 14 de febrero de 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-7"/>
          <w:w w:val="120"/>
          <w:sz w:val="23"/>
        </w:rPr>
        <w:t xml:space="preserve"> </w:t>
      </w:r>
      <w:r>
        <w:rPr>
          <w:w w:val="120"/>
          <w:sz w:val="23"/>
        </w:rPr>
        <w:t>Pleno</w:t>
      </w:r>
      <w:r>
        <w:rPr>
          <w:spacing w:val="-7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-7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conformidad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con</w:t>
      </w:r>
      <w:r>
        <w:rPr>
          <w:spacing w:val="-10"/>
          <w:w w:val="120"/>
          <w:sz w:val="23"/>
        </w:rPr>
        <w:t xml:space="preserve"> </w:t>
      </w:r>
      <w:r>
        <w:rPr>
          <w:w w:val="120"/>
          <w:sz w:val="23"/>
        </w:rPr>
        <w:t>lo</w:t>
      </w:r>
      <w:r>
        <w:rPr>
          <w:spacing w:val="-7"/>
          <w:w w:val="120"/>
          <w:sz w:val="23"/>
        </w:rPr>
        <w:t xml:space="preserve"> </w:t>
      </w:r>
      <w:r>
        <w:rPr>
          <w:w w:val="120"/>
          <w:sz w:val="23"/>
        </w:rPr>
        <w:t>establece</w:t>
      </w:r>
      <w:r>
        <w:rPr>
          <w:spacing w:val="-59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Disposición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General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Octava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Ley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Orgánica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Organizaciones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Políticas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Código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Democracia, resolvió aprobar a partir del 14 de febrero de 2024,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inicio del periodo electoral y proceso electoral que integra todas las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actividades 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operaciones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desarrollarán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dentro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 las  etapas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pre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propiamente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dicha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post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proceso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“Referéndum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2024”;</w:t>
      </w:r>
    </w:p>
    <w:p w14:paraId="4780AE61" w14:textId="77777777" w:rsidR="001404AB" w:rsidRDefault="001404AB">
      <w:pPr>
        <w:pStyle w:val="Textoindependiente"/>
        <w:spacing w:before="4"/>
        <w:rPr>
          <w:sz w:val="26"/>
        </w:rPr>
      </w:pPr>
    </w:p>
    <w:p w14:paraId="2EAEA30B" w14:textId="77777777" w:rsidR="001404AB" w:rsidRDefault="00000000">
      <w:pPr>
        <w:spacing w:before="1" w:line="276" w:lineRule="auto"/>
        <w:ind w:left="2144" w:right="1399" w:hanging="786"/>
        <w:jc w:val="both"/>
        <w:rPr>
          <w:sz w:val="23"/>
        </w:rPr>
      </w:pPr>
      <w:proofErr w:type="gramStart"/>
      <w:r>
        <w:rPr>
          <w:w w:val="120"/>
          <w:sz w:val="23"/>
        </w:rPr>
        <w:t xml:space="preserve">Que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proofErr w:type="gramEnd"/>
      <w:r>
        <w:rPr>
          <w:w w:val="120"/>
          <w:sz w:val="23"/>
        </w:rPr>
        <w:t xml:space="preserve"> resolución </w:t>
      </w:r>
      <w:r>
        <w:rPr>
          <w:b/>
          <w:w w:val="120"/>
          <w:sz w:val="23"/>
          <w:u w:val="single"/>
        </w:rPr>
        <w:t>PLE-CNE-2-20-2-2024</w:t>
      </w:r>
      <w:r>
        <w:rPr>
          <w:w w:val="120"/>
          <w:sz w:val="23"/>
        </w:rPr>
        <w:t>, de 20 de febrero de 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Pleno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aprobó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Plan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Operativo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Directrices,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Matriz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Riesgos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Contingencia,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 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proceso electoral de “Referéndum y Consulta Popular 2024”, dentro de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cada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etapas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ciclo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electoral;</w:t>
      </w:r>
    </w:p>
    <w:p w14:paraId="7CB1B4BC" w14:textId="77777777" w:rsidR="001404AB" w:rsidRDefault="001404AB">
      <w:pPr>
        <w:pStyle w:val="Textoindependiente"/>
        <w:spacing w:before="4"/>
        <w:rPr>
          <w:sz w:val="26"/>
        </w:rPr>
      </w:pPr>
    </w:p>
    <w:p w14:paraId="486F8509" w14:textId="77777777" w:rsidR="001404AB" w:rsidRDefault="00000000">
      <w:pPr>
        <w:spacing w:before="1" w:line="276" w:lineRule="auto"/>
        <w:ind w:left="2144" w:right="1399" w:hanging="786"/>
        <w:jc w:val="both"/>
        <w:rPr>
          <w:sz w:val="23"/>
        </w:rPr>
      </w:pPr>
      <w:proofErr w:type="gramStart"/>
      <w:r>
        <w:rPr>
          <w:w w:val="120"/>
          <w:sz w:val="23"/>
        </w:rPr>
        <w:t xml:space="preserve">Que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proofErr w:type="gramEnd"/>
      <w:r>
        <w:rPr>
          <w:w w:val="120"/>
          <w:sz w:val="23"/>
        </w:rPr>
        <w:t xml:space="preserve"> resolución </w:t>
      </w:r>
      <w:r>
        <w:rPr>
          <w:b/>
          <w:w w:val="120"/>
          <w:sz w:val="23"/>
          <w:u w:val="single"/>
        </w:rPr>
        <w:t>PLE-CNE-1-22-2-2024</w:t>
      </w:r>
      <w:r>
        <w:rPr>
          <w:w w:val="120"/>
          <w:sz w:val="23"/>
        </w:rPr>
        <w:t>, de 22 de febrero de 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Pleno del Consejo Nacional Electoral aprobó el cierre del Registro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 para el “Referéndum y Consulta Popular 2024”, con un total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de </w:t>
      </w:r>
      <w:r>
        <w:rPr>
          <w:b/>
          <w:w w:val="120"/>
          <w:sz w:val="23"/>
        </w:rPr>
        <w:t xml:space="preserve">13.654.291 </w:t>
      </w:r>
      <w:r>
        <w:rPr>
          <w:w w:val="120"/>
          <w:sz w:val="23"/>
        </w:rPr>
        <w:t xml:space="preserve">millones electores, de los cuales </w:t>
      </w:r>
      <w:r>
        <w:rPr>
          <w:b/>
          <w:w w:val="120"/>
          <w:sz w:val="23"/>
        </w:rPr>
        <w:t xml:space="preserve">13.225.126 </w:t>
      </w:r>
      <w:r>
        <w:rPr>
          <w:w w:val="120"/>
          <w:sz w:val="23"/>
        </w:rPr>
        <w:t>millones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son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nivel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nacional;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y,</w:t>
      </w:r>
      <w:r>
        <w:rPr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429.165</w:t>
      </w:r>
      <w:r>
        <w:rPr>
          <w:b/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electores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exterior;</w:t>
      </w:r>
    </w:p>
    <w:p w14:paraId="794F841B" w14:textId="77777777" w:rsidR="001404AB" w:rsidRDefault="001404AB">
      <w:pPr>
        <w:pStyle w:val="Textoindependiente"/>
        <w:spacing w:before="6"/>
        <w:rPr>
          <w:sz w:val="26"/>
        </w:rPr>
      </w:pPr>
    </w:p>
    <w:p w14:paraId="7A8BF7D7" w14:textId="77777777" w:rsidR="001404AB" w:rsidRDefault="00000000">
      <w:pPr>
        <w:spacing w:line="276" w:lineRule="auto"/>
        <w:ind w:left="2144" w:right="1399" w:hanging="786"/>
        <w:jc w:val="both"/>
        <w:rPr>
          <w:sz w:val="23"/>
        </w:rPr>
      </w:pPr>
      <w:proofErr w:type="gramStart"/>
      <w:r>
        <w:rPr>
          <w:w w:val="120"/>
          <w:sz w:val="23"/>
        </w:rPr>
        <w:t xml:space="preserve">Que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proofErr w:type="gramEnd"/>
      <w:r>
        <w:rPr>
          <w:w w:val="120"/>
          <w:sz w:val="23"/>
        </w:rPr>
        <w:t xml:space="preserve"> resolución </w:t>
      </w:r>
      <w:r>
        <w:rPr>
          <w:b/>
          <w:w w:val="120"/>
          <w:sz w:val="23"/>
          <w:u w:val="single"/>
        </w:rPr>
        <w:t>PLE-CNE-1-26-2-2024</w:t>
      </w:r>
      <w:r>
        <w:rPr>
          <w:w w:val="120"/>
          <w:sz w:val="23"/>
        </w:rPr>
        <w:t>, de 26 de febrero de 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52"/>
          <w:w w:val="120"/>
          <w:sz w:val="23"/>
        </w:rPr>
        <w:t xml:space="preserve"> </w:t>
      </w:r>
      <w:r>
        <w:rPr>
          <w:w w:val="120"/>
          <w:sz w:val="23"/>
        </w:rPr>
        <w:t>Pleno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Consejo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aprobó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cálculo</w:t>
      </w:r>
      <w:r>
        <w:rPr>
          <w:spacing w:val="53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límite</w:t>
      </w:r>
    </w:p>
    <w:p w14:paraId="66AFF302" w14:textId="77777777" w:rsidR="001404AB" w:rsidRDefault="001404AB">
      <w:pPr>
        <w:spacing w:line="276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70A6FF8" w14:textId="77777777" w:rsidR="001404AB" w:rsidRDefault="001404AB">
      <w:pPr>
        <w:pStyle w:val="Textoindependiente"/>
        <w:spacing w:before="3"/>
        <w:rPr>
          <w:sz w:val="9"/>
        </w:rPr>
      </w:pPr>
    </w:p>
    <w:p w14:paraId="36762136" w14:textId="77777777" w:rsidR="001404AB" w:rsidRDefault="00000000">
      <w:pPr>
        <w:spacing w:before="105" w:line="285" w:lineRule="auto"/>
        <w:ind w:left="2227" w:right="957"/>
        <w:rPr>
          <w:sz w:val="23"/>
        </w:rPr>
      </w:pPr>
      <w:r>
        <w:rPr>
          <w:w w:val="120"/>
          <w:sz w:val="23"/>
        </w:rPr>
        <w:t>máximo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gasto</w:t>
      </w:r>
      <w:r>
        <w:rPr>
          <w:spacing w:val="2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4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2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4"/>
          <w:w w:val="120"/>
          <w:sz w:val="23"/>
        </w:rPr>
        <w:t xml:space="preserve"> </w:t>
      </w:r>
      <w:r>
        <w:rPr>
          <w:w w:val="120"/>
          <w:sz w:val="23"/>
        </w:rPr>
        <w:t>proceso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2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“Referéndum</w:t>
      </w:r>
      <w:r>
        <w:rPr>
          <w:spacing w:val="2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2024”;</w:t>
      </w:r>
    </w:p>
    <w:p w14:paraId="6CE4DD38" w14:textId="77777777" w:rsidR="001404AB" w:rsidRDefault="001404AB">
      <w:pPr>
        <w:pStyle w:val="Textoindependiente"/>
        <w:rPr>
          <w:sz w:val="27"/>
        </w:rPr>
      </w:pPr>
    </w:p>
    <w:p w14:paraId="2307ADEC" w14:textId="77777777" w:rsidR="001404AB" w:rsidRDefault="00000000">
      <w:pPr>
        <w:spacing w:line="285" w:lineRule="auto"/>
        <w:ind w:left="2227" w:right="1413" w:hanging="777"/>
        <w:jc w:val="both"/>
        <w:rPr>
          <w:sz w:val="23"/>
        </w:rPr>
      </w:pP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 Consejo Nacional Electoral, una vez notificado con el Dictamen 7-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22-RC/24, de 05 de febrero de 2024, de la Corte Constitucional, 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versa sobre el Referéndum para Reforma Parcial del artículo 158 de la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Constitución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Ecuador;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Decretos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Ejecutivos Nos. 162 y 163, de 09 de febrero de 2024, suscritos por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señor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Presidente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Constitucional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 xml:space="preserve">del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Ecuador,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mediante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 cuales 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dispone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convocar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 la ciudadanía para 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pronuncien sobre las preguntas planteadas en Referéndum y Consulta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Popular;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y,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conforme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lo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establecen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-2"/>
          <w:w w:val="120"/>
          <w:sz w:val="23"/>
        </w:rPr>
        <w:t xml:space="preserve"> </w:t>
      </w:r>
      <w:r>
        <w:rPr>
          <w:w w:val="120"/>
          <w:sz w:val="23"/>
        </w:rPr>
        <w:t>artículos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104,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106,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209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numeral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1 y 442 de la Constitución de la República del Ecuador; y, artículos 25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numerales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2;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184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195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Ley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Orgánica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Electoral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Organizaciones Políticas de la República del Ecuador, Código de 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Democracia, es competente para convocar a los procesos electorales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referéndum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31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popular.</w:t>
      </w:r>
    </w:p>
    <w:p w14:paraId="78A804E2" w14:textId="77777777" w:rsidR="001404AB" w:rsidRDefault="001404AB">
      <w:pPr>
        <w:pStyle w:val="Textoindependiente"/>
        <w:spacing w:before="9"/>
        <w:rPr>
          <w:sz w:val="25"/>
        </w:rPr>
      </w:pPr>
    </w:p>
    <w:p w14:paraId="60D03D3F" w14:textId="77777777" w:rsidR="001404AB" w:rsidRDefault="00000000">
      <w:pPr>
        <w:ind w:left="1451"/>
        <w:jc w:val="both"/>
        <w:rPr>
          <w:sz w:val="23"/>
        </w:rPr>
      </w:pPr>
      <w:r>
        <w:rPr>
          <w:w w:val="120"/>
          <w:sz w:val="23"/>
        </w:rPr>
        <w:t>En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uso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sus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atribuciones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constitucionales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legales:</w:t>
      </w:r>
    </w:p>
    <w:p w14:paraId="2FCA9080" w14:textId="77777777" w:rsidR="001404AB" w:rsidRDefault="001404AB">
      <w:pPr>
        <w:pStyle w:val="Textoindependiente"/>
        <w:spacing w:before="1"/>
        <w:rPr>
          <w:sz w:val="31"/>
        </w:rPr>
      </w:pPr>
    </w:p>
    <w:p w14:paraId="09164696" w14:textId="77777777" w:rsidR="001404AB" w:rsidRDefault="00000000">
      <w:pPr>
        <w:ind w:left="3301" w:right="3269"/>
        <w:jc w:val="center"/>
        <w:rPr>
          <w:b/>
          <w:sz w:val="30"/>
        </w:rPr>
      </w:pPr>
      <w:r>
        <w:rPr>
          <w:b/>
          <w:w w:val="120"/>
          <w:sz w:val="30"/>
        </w:rPr>
        <w:t>CONVOCA:</w:t>
      </w:r>
    </w:p>
    <w:p w14:paraId="369E91EE" w14:textId="77777777" w:rsidR="001404AB" w:rsidRDefault="00000000">
      <w:pPr>
        <w:spacing w:before="286" w:line="285" w:lineRule="auto"/>
        <w:ind w:left="1451" w:right="1416"/>
        <w:jc w:val="both"/>
        <w:rPr>
          <w:sz w:val="23"/>
        </w:rPr>
      </w:pPr>
      <w:r>
        <w:rPr>
          <w:b/>
          <w:w w:val="120"/>
          <w:sz w:val="23"/>
        </w:rPr>
        <w:t>Primero.-</w:t>
      </w:r>
      <w:r>
        <w:rPr>
          <w:b/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ciudadanas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ciudadanos</w:t>
      </w:r>
      <w:r>
        <w:rPr>
          <w:spacing w:val="-6"/>
          <w:w w:val="120"/>
          <w:sz w:val="23"/>
        </w:rPr>
        <w:t xml:space="preserve"> </w:t>
      </w:r>
      <w:r>
        <w:rPr>
          <w:w w:val="120"/>
          <w:sz w:val="23"/>
        </w:rPr>
        <w:t>ecuatorianos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mayores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6"/>
          <w:w w:val="120"/>
          <w:sz w:val="23"/>
        </w:rPr>
        <w:t xml:space="preserve"> </w:t>
      </w:r>
      <w:r>
        <w:rPr>
          <w:w w:val="120"/>
          <w:sz w:val="23"/>
        </w:rPr>
        <w:t>dieciocho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años con derecho a ejercer el voto; así como a las personas mayores 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dieciocho años de edad privadas de la libertad sin sentencia condenatoria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ejecutoriada; y, de forma facultativa, a las ecuatorianas y ecuatorianos entre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dieciséis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dieciocho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años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edad,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mayores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sesenta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cinco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años,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ecuatorianas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ecuatorianos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domiciliados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exterior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debidamente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registrados,</w:t>
      </w:r>
      <w:r>
        <w:rPr>
          <w:spacing w:val="-12"/>
          <w:w w:val="120"/>
          <w:sz w:val="23"/>
        </w:rPr>
        <w:t xml:space="preserve"> </w:t>
      </w:r>
      <w:r>
        <w:rPr>
          <w:w w:val="120"/>
          <w:sz w:val="23"/>
        </w:rPr>
        <w:t>integrantes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-13"/>
          <w:w w:val="120"/>
          <w:sz w:val="23"/>
        </w:rPr>
        <w:t xml:space="preserve"> </w:t>
      </w:r>
      <w:r>
        <w:rPr>
          <w:w w:val="120"/>
          <w:sz w:val="23"/>
        </w:rPr>
        <w:t>Fuerzas</w:t>
      </w:r>
      <w:r>
        <w:rPr>
          <w:spacing w:val="-14"/>
          <w:w w:val="120"/>
          <w:sz w:val="23"/>
        </w:rPr>
        <w:t xml:space="preserve"> </w:t>
      </w:r>
      <w:r>
        <w:rPr>
          <w:w w:val="120"/>
          <w:sz w:val="23"/>
        </w:rPr>
        <w:t>Armadas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Policía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-13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-10"/>
          <w:w w:val="120"/>
          <w:sz w:val="23"/>
        </w:rPr>
        <w:t xml:space="preserve"> </w:t>
      </w:r>
      <w:r>
        <w:rPr>
          <w:w w:val="120"/>
          <w:sz w:val="23"/>
        </w:rPr>
        <w:t>servicio</w:t>
      </w:r>
      <w:r>
        <w:rPr>
          <w:spacing w:val="-59"/>
          <w:w w:val="120"/>
          <w:sz w:val="23"/>
        </w:rPr>
        <w:t xml:space="preserve"> </w:t>
      </w:r>
      <w:r>
        <w:rPr>
          <w:w w:val="120"/>
          <w:sz w:val="23"/>
        </w:rPr>
        <w:t>activo,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personas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discapacidad,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extranjeras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extranjeros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desde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dieciséis años de edad que hayan residido legalmente en el país al menos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cinco años y se hubieren inscrito en el registro electoral, para el proceso 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“Referéndum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Consulta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Popular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2024”,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pronunciarse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sobre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siguientes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preguntas,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se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acompañan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sus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respectivos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anexos:</w:t>
      </w:r>
    </w:p>
    <w:p w14:paraId="7C511C18" w14:textId="77777777" w:rsidR="001404AB" w:rsidRDefault="001404AB">
      <w:pPr>
        <w:pStyle w:val="Textoindependiente"/>
        <w:spacing w:before="6"/>
      </w:pPr>
    </w:p>
    <w:p w14:paraId="4EAFAD3E" w14:textId="77777777" w:rsidR="001404AB" w:rsidRDefault="00000000">
      <w:pPr>
        <w:spacing w:line="244" w:lineRule="auto"/>
        <w:ind w:left="1451" w:right="1415"/>
        <w:jc w:val="both"/>
        <w:rPr>
          <w:b/>
          <w:sz w:val="23"/>
        </w:rPr>
      </w:pPr>
      <w:r>
        <w:rPr>
          <w:b/>
          <w:w w:val="125"/>
          <w:sz w:val="23"/>
        </w:rPr>
        <w:t>REFERÉNDUM DE REFORMA PARCIAL DE LA CONSTITUCIÓN DE LA</w:t>
      </w:r>
      <w:r>
        <w:rPr>
          <w:b/>
          <w:spacing w:val="1"/>
          <w:w w:val="125"/>
          <w:sz w:val="23"/>
        </w:rPr>
        <w:t xml:space="preserve"> </w:t>
      </w:r>
      <w:r>
        <w:rPr>
          <w:b/>
          <w:w w:val="125"/>
          <w:sz w:val="23"/>
        </w:rPr>
        <w:t>REPÚBLICA</w:t>
      </w:r>
      <w:r>
        <w:rPr>
          <w:b/>
          <w:spacing w:val="16"/>
          <w:w w:val="125"/>
          <w:sz w:val="23"/>
        </w:rPr>
        <w:t xml:space="preserve"> </w:t>
      </w:r>
      <w:r>
        <w:rPr>
          <w:b/>
          <w:w w:val="125"/>
          <w:sz w:val="23"/>
        </w:rPr>
        <w:t>DEL</w:t>
      </w:r>
      <w:r>
        <w:rPr>
          <w:b/>
          <w:spacing w:val="18"/>
          <w:w w:val="125"/>
          <w:sz w:val="23"/>
        </w:rPr>
        <w:t xml:space="preserve"> </w:t>
      </w:r>
      <w:r>
        <w:rPr>
          <w:b/>
          <w:w w:val="125"/>
          <w:sz w:val="23"/>
        </w:rPr>
        <w:t>ECUADOR:</w:t>
      </w:r>
    </w:p>
    <w:p w14:paraId="44960C59" w14:textId="77777777" w:rsidR="001404AB" w:rsidRDefault="001404AB">
      <w:pPr>
        <w:pStyle w:val="Textoindependiente"/>
        <w:spacing w:before="1"/>
        <w:rPr>
          <w:b/>
          <w:sz w:val="15"/>
        </w:rPr>
      </w:pPr>
    </w:p>
    <w:p w14:paraId="4B649097" w14:textId="77777777" w:rsidR="001404AB" w:rsidRDefault="00000000">
      <w:pPr>
        <w:spacing w:before="105"/>
        <w:ind w:left="3301" w:right="3267"/>
        <w:jc w:val="center"/>
        <w:rPr>
          <w:b/>
          <w:sz w:val="23"/>
        </w:rPr>
      </w:pPr>
      <w:r>
        <w:rPr>
          <w:b/>
          <w:w w:val="120"/>
          <w:sz w:val="23"/>
          <w:u w:val="single"/>
        </w:rPr>
        <w:t>PREGUNTA</w:t>
      </w:r>
    </w:p>
    <w:p w14:paraId="6C0BDE06" w14:textId="77777777" w:rsidR="001404AB" w:rsidRDefault="001404AB">
      <w:pPr>
        <w:pStyle w:val="Textoindependiente"/>
        <w:spacing w:before="7"/>
        <w:rPr>
          <w:b/>
          <w:sz w:val="15"/>
        </w:rPr>
      </w:pPr>
    </w:p>
    <w:p w14:paraId="1E517EF9" w14:textId="77777777" w:rsidR="001404AB" w:rsidRDefault="00000000">
      <w:pPr>
        <w:spacing w:before="106" w:line="283" w:lineRule="auto"/>
        <w:ind w:left="1451" w:right="1419"/>
        <w:jc w:val="both"/>
        <w:rPr>
          <w:sz w:val="23"/>
        </w:rPr>
      </w:pPr>
      <w:r>
        <w:rPr>
          <w:b/>
          <w:w w:val="120"/>
          <w:sz w:val="23"/>
        </w:rPr>
        <w:t>Frase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 xml:space="preserve">introductoria:  </w:t>
      </w:r>
      <w:r>
        <w:rPr>
          <w:w w:val="120"/>
          <w:sz w:val="23"/>
        </w:rPr>
        <w:t>Actualmente, las Fuerzas Armadas no pueden apoyar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 la Policía Nacional en la protección interna y mantenimiento del orden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público,</w:t>
      </w:r>
      <w:r>
        <w:rPr>
          <w:spacing w:val="11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menos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0"/>
          <w:w w:val="120"/>
          <w:sz w:val="23"/>
        </w:rPr>
        <w:t xml:space="preserve"> </w:t>
      </w:r>
      <w:r>
        <w:rPr>
          <w:w w:val="120"/>
          <w:sz w:val="23"/>
        </w:rPr>
        <w:t>exista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una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declaratoria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3"/>
          <w:w w:val="120"/>
          <w:sz w:val="23"/>
        </w:rPr>
        <w:t xml:space="preserve"> </w:t>
      </w:r>
      <w:r>
        <w:rPr>
          <w:w w:val="120"/>
          <w:sz w:val="23"/>
        </w:rPr>
        <w:t>estado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excepción.</w:t>
      </w:r>
    </w:p>
    <w:p w14:paraId="3780D46C" w14:textId="77777777" w:rsidR="001404AB" w:rsidRDefault="001404AB">
      <w:pPr>
        <w:spacing w:line="283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64621563" w14:textId="77777777" w:rsidR="001404AB" w:rsidRDefault="001404AB">
      <w:pPr>
        <w:pStyle w:val="Textoindependiente"/>
        <w:spacing w:before="7"/>
        <w:rPr>
          <w:sz w:val="16"/>
        </w:rPr>
      </w:pPr>
    </w:p>
    <w:p w14:paraId="21DB7539" w14:textId="77777777" w:rsidR="001404AB" w:rsidRDefault="00000000">
      <w:pPr>
        <w:spacing w:before="103"/>
        <w:ind w:left="3301" w:right="3267"/>
        <w:jc w:val="center"/>
        <w:rPr>
          <w:b/>
        </w:rPr>
      </w:pPr>
      <w:r>
        <w:rPr>
          <w:b/>
          <w:w w:val="120"/>
          <w:u w:val="single"/>
        </w:rPr>
        <w:t>Pregunta</w:t>
      </w:r>
    </w:p>
    <w:p w14:paraId="7B2CC1A7" w14:textId="77777777" w:rsidR="001404AB" w:rsidRDefault="001404AB">
      <w:pPr>
        <w:pStyle w:val="Textoindependiente"/>
        <w:spacing w:before="8"/>
        <w:rPr>
          <w:b/>
        </w:rPr>
      </w:pPr>
    </w:p>
    <w:p w14:paraId="7F0E1B7A" w14:textId="77777777" w:rsidR="001404AB" w:rsidRDefault="00000000">
      <w:pPr>
        <w:spacing w:line="244" w:lineRule="auto"/>
        <w:ind w:left="1451" w:right="1415"/>
        <w:jc w:val="both"/>
        <w:rPr>
          <w:b/>
        </w:rPr>
      </w:pPr>
      <w:r>
        <w:rPr>
          <w:b/>
          <w:w w:val="125"/>
        </w:rPr>
        <w:t>¿Está usted de acuerdo con que se permita el apoyo complementario de</w:t>
      </w:r>
      <w:r>
        <w:rPr>
          <w:b/>
          <w:spacing w:val="-58"/>
          <w:w w:val="125"/>
        </w:rPr>
        <w:t xml:space="preserve"> </w:t>
      </w:r>
      <w:r>
        <w:rPr>
          <w:b/>
          <w:w w:val="125"/>
        </w:rPr>
        <w:t>las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Fuerzas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Armadas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en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las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funciones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la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Policía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Nacional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para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combatir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crimen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organizado,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reformando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parcialmente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la</w:t>
      </w:r>
      <w:r>
        <w:rPr>
          <w:b/>
          <w:spacing w:val="-58"/>
          <w:w w:val="125"/>
        </w:rPr>
        <w:t xml:space="preserve"> </w:t>
      </w:r>
      <w:r>
        <w:rPr>
          <w:b/>
          <w:w w:val="125"/>
        </w:rPr>
        <w:t>Constitución</w:t>
      </w:r>
      <w:r>
        <w:rPr>
          <w:b/>
          <w:spacing w:val="18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8"/>
          <w:w w:val="125"/>
        </w:rPr>
        <w:t xml:space="preserve"> </w:t>
      </w:r>
      <w:r>
        <w:rPr>
          <w:b/>
          <w:w w:val="125"/>
        </w:rPr>
        <w:t>conformidad</w:t>
      </w:r>
      <w:r>
        <w:rPr>
          <w:b/>
          <w:spacing w:val="19"/>
          <w:w w:val="125"/>
        </w:rPr>
        <w:t xml:space="preserve"> </w:t>
      </w:r>
      <w:r>
        <w:rPr>
          <w:b/>
          <w:w w:val="125"/>
        </w:rPr>
        <w:t>con</w:t>
      </w:r>
      <w:r>
        <w:rPr>
          <w:b/>
          <w:spacing w:val="19"/>
          <w:w w:val="125"/>
        </w:rPr>
        <w:t xml:space="preserve"> </w:t>
      </w:r>
      <w:r>
        <w:rPr>
          <w:b/>
          <w:w w:val="125"/>
        </w:rPr>
        <w:t>lo</w:t>
      </w:r>
      <w:r>
        <w:rPr>
          <w:b/>
          <w:spacing w:val="18"/>
          <w:w w:val="125"/>
        </w:rPr>
        <w:t xml:space="preserve"> </w:t>
      </w:r>
      <w:r>
        <w:rPr>
          <w:b/>
          <w:w w:val="125"/>
        </w:rPr>
        <w:t>previsto</w:t>
      </w:r>
      <w:r>
        <w:rPr>
          <w:b/>
          <w:spacing w:val="17"/>
          <w:w w:val="125"/>
        </w:rPr>
        <w:t xml:space="preserve"> </w:t>
      </w:r>
      <w:r>
        <w:rPr>
          <w:b/>
          <w:w w:val="125"/>
        </w:rPr>
        <w:t>en</w:t>
      </w:r>
      <w:r>
        <w:rPr>
          <w:b/>
          <w:spacing w:val="19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18"/>
          <w:w w:val="125"/>
        </w:rPr>
        <w:t xml:space="preserve"> </w:t>
      </w:r>
      <w:r>
        <w:rPr>
          <w:b/>
          <w:w w:val="125"/>
        </w:rPr>
        <w:t>Anexo</w:t>
      </w:r>
      <w:r>
        <w:rPr>
          <w:b/>
          <w:spacing w:val="18"/>
          <w:w w:val="125"/>
        </w:rPr>
        <w:t xml:space="preserve"> </w:t>
      </w:r>
      <w:r>
        <w:rPr>
          <w:b/>
          <w:w w:val="125"/>
        </w:rPr>
        <w:t>1?</w:t>
      </w:r>
    </w:p>
    <w:p w14:paraId="5B41023E" w14:textId="77777777" w:rsidR="001404AB" w:rsidRDefault="001404AB">
      <w:pPr>
        <w:pStyle w:val="Textoindependiente"/>
        <w:spacing w:before="1"/>
        <w:rPr>
          <w:b/>
        </w:rPr>
      </w:pPr>
    </w:p>
    <w:p w14:paraId="67FFE627" w14:textId="77777777" w:rsidR="001404AB" w:rsidRDefault="00000000">
      <w:pPr>
        <w:pStyle w:val="Ttulo4"/>
        <w:tabs>
          <w:tab w:val="left" w:pos="3929"/>
        </w:tabs>
        <w:ind w:left="34"/>
      </w:pPr>
      <w:r>
        <w:rPr>
          <w:w w:val="115"/>
        </w:rPr>
        <w:t>SI</w:t>
      </w:r>
      <w:r>
        <w:rPr>
          <w:spacing w:val="29"/>
          <w:w w:val="115"/>
        </w:rPr>
        <w:t xml:space="preserve"> </w:t>
      </w:r>
      <w:proofErr w:type="gramStart"/>
      <w:r>
        <w:t xml:space="preserve">(  </w:t>
      </w:r>
      <w:proofErr w:type="gramEnd"/>
      <w:r>
        <w:rPr>
          <w:spacing w:val="22"/>
        </w:rPr>
        <w:t xml:space="preserve"> </w:t>
      </w:r>
      <w:r>
        <w:t>)</w:t>
      </w:r>
      <w:r>
        <w:tab/>
      </w:r>
      <w:r>
        <w:rPr>
          <w:w w:val="115"/>
        </w:rPr>
        <w:t>NO</w:t>
      </w:r>
      <w:r>
        <w:rPr>
          <w:spacing w:val="27"/>
          <w:w w:val="115"/>
        </w:rPr>
        <w:t xml:space="preserve"> </w:t>
      </w:r>
      <w:r>
        <w:t>(</w:t>
      </w:r>
      <w:r>
        <w:rPr>
          <w:spacing w:val="68"/>
        </w:rPr>
        <w:t xml:space="preserve"> </w:t>
      </w:r>
      <w:r>
        <w:t>)</w:t>
      </w:r>
    </w:p>
    <w:p w14:paraId="5F2D5A01" w14:textId="77777777" w:rsidR="001404AB" w:rsidRDefault="001404AB">
      <w:pPr>
        <w:pStyle w:val="Textoindependiente"/>
        <w:spacing w:before="9"/>
        <w:rPr>
          <w:b/>
        </w:rPr>
      </w:pPr>
    </w:p>
    <w:p w14:paraId="69E2D185" w14:textId="77777777" w:rsidR="001404AB" w:rsidRDefault="00000000">
      <w:pPr>
        <w:ind w:left="3301" w:right="3268"/>
        <w:jc w:val="center"/>
        <w:rPr>
          <w:b/>
        </w:rPr>
      </w:pPr>
      <w:r>
        <w:rPr>
          <w:b/>
          <w:w w:val="125"/>
          <w:u w:val="single"/>
        </w:rPr>
        <w:t>Anexo</w:t>
      </w:r>
      <w:r>
        <w:rPr>
          <w:b/>
          <w:spacing w:val="8"/>
          <w:w w:val="125"/>
          <w:u w:val="single"/>
        </w:rPr>
        <w:t xml:space="preserve"> </w:t>
      </w:r>
      <w:r>
        <w:rPr>
          <w:b/>
          <w:w w:val="125"/>
          <w:u w:val="single"/>
        </w:rPr>
        <w:t>1</w:t>
      </w:r>
    </w:p>
    <w:p w14:paraId="3D8CD081" w14:textId="77777777" w:rsidR="001404AB" w:rsidRDefault="001404AB">
      <w:pPr>
        <w:pStyle w:val="Textoindependiente"/>
        <w:spacing w:before="8"/>
        <w:rPr>
          <w:b/>
        </w:rPr>
      </w:pPr>
    </w:p>
    <w:p w14:paraId="5E27C1FF" w14:textId="77777777" w:rsidR="001404AB" w:rsidRDefault="00000000">
      <w:pPr>
        <w:pStyle w:val="Textoindependiente"/>
        <w:spacing w:line="244" w:lineRule="auto"/>
        <w:ind w:left="1451" w:right="1422"/>
        <w:jc w:val="both"/>
      </w:pPr>
      <w:r>
        <w:rPr>
          <w:b/>
          <w:w w:val="125"/>
        </w:rPr>
        <w:t>Artículo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1.-</w:t>
      </w:r>
      <w:r>
        <w:rPr>
          <w:b/>
          <w:spacing w:val="1"/>
          <w:w w:val="125"/>
        </w:rPr>
        <w:t xml:space="preserve"> </w:t>
      </w:r>
      <w:r>
        <w:rPr>
          <w:w w:val="125"/>
        </w:rPr>
        <w:t>Refórmese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texto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artículo</w:t>
      </w:r>
      <w:r>
        <w:rPr>
          <w:spacing w:val="1"/>
          <w:w w:val="125"/>
        </w:rPr>
        <w:t xml:space="preserve"> </w:t>
      </w:r>
      <w:r>
        <w:rPr>
          <w:w w:val="125"/>
        </w:rPr>
        <w:t>158</w:t>
      </w:r>
      <w:r>
        <w:rPr>
          <w:spacing w:val="1"/>
          <w:w w:val="125"/>
        </w:rPr>
        <w:t xml:space="preserve"> </w:t>
      </w:r>
      <w:r>
        <w:rPr>
          <w:w w:val="125"/>
        </w:rPr>
        <w:t>añadiendo,</w:t>
      </w:r>
      <w:r>
        <w:rPr>
          <w:spacing w:val="1"/>
          <w:w w:val="125"/>
        </w:rPr>
        <w:t xml:space="preserve"> </w:t>
      </w:r>
      <w:r>
        <w:rPr>
          <w:w w:val="125"/>
        </w:rPr>
        <w:t>después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segundo</w:t>
      </w:r>
      <w:r>
        <w:rPr>
          <w:spacing w:val="16"/>
          <w:w w:val="125"/>
        </w:rPr>
        <w:t xml:space="preserve"> </w:t>
      </w:r>
      <w:r>
        <w:rPr>
          <w:w w:val="125"/>
        </w:rPr>
        <w:t>inciso,</w:t>
      </w:r>
      <w:r>
        <w:rPr>
          <w:spacing w:val="14"/>
          <w:w w:val="125"/>
        </w:rPr>
        <w:t xml:space="preserve"> </w:t>
      </w:r>
      <w:r>
        <w:rPr>
          <w:w w:val="125"/>
        </w:rPr>
        <w:t>lo</w:t>
      </w:r>
      <w:r>
        <w:rPr>
          <w:spacing w:val="16"/>
          <w:w w:val="125"/>
        </w:rPr>
        <w:t xml:space="preserve"> </w:t>
      </w:r>
      <w:r>
        <w:rPr>
          <w:w w:val="125"/>
        </w:rPr>
        <w:t>siguiente:</w:t>
      </w:r>
    </w:p>
    <w:p w14:paraId="364A4B5F" w14:textId="77777777" w:rsidR="001404AB" w:rsidRDefault="001404AB">
      <w:pPr>
        <w:pStyle w:val="Textoindependiente"/>
        <w:spacing w:before="4"/>
      </w:pPr>
    </w:p>
    <w:p w14:paraId="5B3A5F64" w14:textId="77777777" w:rsidR="001404AB" w:rsidRDefault="00000000">
      <w:pPr>
        <w:pStyle w:val="Textoindependiente"/>
        <w:spacing w:line="244" w:lineRule="auto"/>
        <w:ind w:left="2230" w:right="1412"/>
        <w:jc w:val="both"/>
      </w:pPr>
      <w:r>
        <w:rPr>
          <w:w w:val="125"/>
        </w:rPr>
        <w:t>“A fin de contar con el apoyo complementario de las Fuerzas Armadas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funciones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Policía</w:t>
      </w:r>
      <w:r>
        <w:rPr>
          <w:spacing w:val="1"/>
          <w:w w:val="125"/>
        </w:rPr>
        <w:t xml:space="preserve"> </w:t>
      </w:r>
      <w:r>
        <w:rPr>
          <w:w w:val="125"/>
        </w:rPr>
        <w:t>Nacional,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Presidente</w:t>
      </w:r>
      <w:r>
        <w:rPr>
          <w:spacing w:val="1"/>
          <w:w w:val="125"/>
        </w:rPr>
        <w:t xml:space="preserve"> </w:t>
      </w:r>
      <w:proofErr w:type="gramStart"/>
      <w:r>
        <w:rPr>
          <w:w w:val="125"/>
        </w:rPr>
        <w:t>de  la</w:t>
      </w:r>
      <w:proofErr w:type="gramEnd"/>
      <w:r>
        <w:rPr>
          <w:spacing w:val="1"/>
          <w:w w:val="125"/>
        </w:rPr>
        <w:t xml:space="preserve"> </w:t>
      </w:r>
      <w:r>
        <w:rPr>
          <w:w w:val="125"/>
        </w:rPr>
        <w:t>República,</w:t>
      </w:r>
      <w:r>
        <w:rPr>
          <w:spacing w:val="1"/>
          <w:w w:val="125"/>
        </w:rPr>
        <w:t xml:space="preserve"> </w:t>
      </w:r>
      <w:r>
        <w:rPr>
          <w:w w:val="125"/>
        </w:rPr>
        <w:t>previa</w:t>
      </w:r>
      <w:r>
        <w:rPr>
          <w:spacing w:val="1"/>
          <w:w w:val="125"/>
        </w:rPr>
        <w:t xml:space="preserve"> </w:t>
      </w:r>
      <w:r>
        <w:rPr>
          <w:w w:val="125"/>
        </w:rPr>
        <w:t>solicitud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Comandante</w:t>
      </w:r>
      <w:r>
        <w:rPr>
          <w:spacing w:val="1"/>
          <w:w w:val="125"/>
        </w:rPr>
        <w:t xml:space="preserve"> </w:t>
      </w:r>
      <w:r>
        <w:rPr>
          <w:w w:val="125"/>
        </w:rPr>
        <w:t>General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Policía,</w:t>
      </w:r>
      <w:r>
        <w:rPr>
          <w:spacing w:val="1"/>
          <w:w w:val="125"/>
        </w:rPr>
        <w:t xml:space="preserve"> </w:t>
      </w:r>
      <w:r>
        <w:rPr>
          <w:w w:val="125"/>
        </w:rPr>
        <w:t>convocará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forma</w:t>
      </w:r>
      <w:r>
        <w:rPr>
          <w:spacing w:val="1"/>
          <w:w w:val="125"/>
        </w:rPr>
        <w:t xml:space="preserve"> </w:t>
      </w:r>
      <w:r>
        <w:rPr>
          <w:w w:val="125"/>
        </w:rPr>
        <w:t>inmediata</w:t>
      </w:r>
      <w:r>
        <w:rPr>
          <w:spacing w:val="1"/>
          <w:w w:val="125"/>
        </w:rPr>
        <w:t xml:space="preserve"> </w:t>
      </w:r>
      <w:r>
        <w:rPr>
          <w:w w:val="125"/>
        </w:rPr>
        <w:t>al</w:t>
      </w:r>
      <w:r>
        <w:rPr>
          <w:spacing w:val="1"/>
          <w:w w:val="125"/>
        </w:rPr>
        <w:t xml:space="preserve"> </w:t>
      </w:r>
      <w:r>
        <w:rPr>
          <w:w w:val="125"/>
        </w:rPr>
        <w:t>Consejo</w:t>
      </w:r>
      <w:r>
        <w:rPr>
          <w:spacing w:val="1"/>
          <w:w w:val="125"/>
        </w:rPr>
        <w:t xml:space="preserve"> </w:t>
      </w:r>
      <w:r>
        <w:rPr>
          <w:w w:val="125"/>
        </w:rPr>
        <w:t>Nacional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Seguridad</w:t>
      </w:r>
      <w:r>
        <w:rPr>
          <w:spacing w:val="1"/>
          <w:w w:val="125"/>
        </w:rPr>
        <w:t xml:space="preserve"> </w:t>
      </w:r>
      <w:r>
        <w:rPr>
          <w:w w:val="125"/>
        </w:rPr>
        <w:t>Pública y del Estado o al organismo que haga de sus veces, con la</w:t>
      </w:r>
      <w:r>
        <w:rPr>
          <w:spacing w:val="1"/>
          <w:w w:val="125"/>
        </w:rPr>
        <w:t xml:space="preserve"> </w:t>
      </w:r>
      <w:r>
        <w:rPr>
          <w:w w:val="125"/>
        </w:rPr>
        <w:t>finalidad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realizar</w:t>
      </w:r>
      <w:r>
        <w:rPr>
          <w:spacing w:val="1"/>
          <w:w w:val="125"/>
        </w:rPr>
        <w:t xml:space="preserve"> </w:t>
      </w:r>
      <w:r>
        <w:rPr>
          <w:w w:val="125"/>
        </w:rPr>
        <w:t>un</w:t>
      </w:r>
      <w:r>
        <w:rPr>
          <w:spacing w:val="1"/>
          <w:w w:val="125"/>
        </w:rPr>
        <w:t xml:space="preserve"> </w:t>
      </w:r>
      <w:r>
        <w:rPr>
          <w:w w:val="125"/>
        </w:rPr>
        <w:t>informe</w:t>
      </w:r>
      <w:r>
        <w:rPr>
          <w:spacing w:val="1"/>
          <w:w w:val="125"/>
        </w:rPr>
        <w:t xml:space="preserve"> </w:t>
      </w:r>
      <w:r>
        <w:rPr>
          <w:w w:val="125"/>
        </w:rPr>
        <w:t>motivado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establezca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pertinencia, casos y el ámbito de actuación del apoyo complementario</w:t>
      </w:r>
      <w:r>
        <w:rPr>
          <w:spacing w:val="1"/>
          <w:w w:val="125"/>
        </w:rPr>
        <w:t xml:space="preserve"> </w:t>
      </w:r>
      <w:r>
        <w:rPr>
          <w:w w:val="125"/>
        </w:rPr>
        <w:t>solicitado.</w:t>
      </w:r>
    </w:p>
    <w:p w14:paraId="696A5E09" w14:textId="77777777" w:rsidR="001404AB" w:rsidRDefault="001404AB">
      <w:pPr>
        <w:pStyle w:val="Textoindependiente"/>
        <w:spacing w:before="9"/>
        <w:rPr>
          <w:sz w:val="21"/>
        </w:rPr>
      </w:pPr>
    </w:p>
    <w:p w14:paraId="30A66FE3" w14:textId="77777777" w:rsidR="001404AB" w:rsidRDefault="00000000">
      <w:pPr>
        <w:spacing w:before="1" w:line="244" w:lineRule="auto"/>
        <w:ind w:left="2230" w:right="1413"/>
        <w:jc w:val="both"/>
        <w:rPr>
          <w:b/>
        </w:rPr>
      </w:pPr>
      <w:r>
        <w:rPr>
          <w:w w:val="125"/>
        </w:rPr>
        <w:t xml:space="preserve">La o el </w:t>
      </w:r>
      <w:proofErr w:type="gramStart"/>
      <w:r>
        <w:rPr>
          <w:w w:val="125"/>
        </w:rPr>
        <w:t>Presidente</w:t>
      </w:r>
      <w:proofErr w:type="gramEnd"/>
      <w:r>
        <w:rPr>
          <w:w w:val="125"/>
        </w:rPr>
        <w:t xml:space="preserve"> de la República, con base en el informe emitido,</w:t>
      </w:r>
      <w:r>
        <w:rPr>
          <w:spacing w:val="1"/>
          <w:w w:val="125"/>
        </w:rPr>
        <w:t xml:space="preserve"> </w:t>
      </w:r>
      <w:r>
        <w:rPr>
          <w:w w:val="125"/>
        </w:rPr>
        <w:t>suscribirá, de forma inmediata, el decreto ejecutivo, disponiendo el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apoyo </w:t>
      </w:r>
      <w:r>
        <w:rPr>
          <w:b/>
          <w:w w:val="125"/>
        </w:rPr>
        <w:t xml:space="preserve">complementario y subsidiario </w:t>
      </w:r>
      <w:r>
        <w:rPr>
          <w:w w:val="125"/>
        </w:rPr>
        <w:t>de las Fuerzas Armadas a la</w:t>
      </w:r>
      <w:r>
        <w:rPr>
          <w:spacing w:val="1"/>
          <w:w w:val="125"/>
        </w:rPr>
        <w:t xml:space="preserve"> </w:t>
      </w:r>
      <w:r>
        <w:rPr>
          <w:w w:val="125"/>
        </w:rPr>
        <w:t>Policía</w:t>
      </w:r>
      <w:r>
        <w:rPr>
          <w:spacing w:val="1"/>
          <w:w w:val="125"/>
        </w:rPr>
        <w:t xml:space="preserve"> </w:t>
      </w:r>
      <w:r>
        <w:rPr>
          <w:w w:val="125"/>
        </w:rPr>
        <w:t>Nacional,</w:t>
      </w:r>
      <w:r>
        <w:rPr>
          <w:spacing w:val="1"/>
          <w:w w:val="125"/>
        </w:rPr>
        <w:t xml:space="preserve"> </w:t>
      </w:r>
      <w:r>
        <w:rPr>
          <w:w w:val="125"/>
        </w:rPr>
        <w:t>con</w:t>
      </w:r>
      <w:r>
        <w:rPr>
          <w:spacing w:val="1"/>
          <w:w w:val="125"/>
        </w:rPr>
        <w:t xml:space="preserve"> </w:t>
      </w:r>
      <w:r>
        <w:rPr>
          <w:w w:val="125"/>
        </w:rPr>
        <w:t>sujeción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principios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excepcionalidad,</w:t>
      </w:r>
      <w:r>
        <w:rPr>
          <w:spacing w:val="1"/>
          <w:w w:val="125"/>
        </w:rPr>
        <w:t xml:space="preserve"> </w:t>
      </w:r>
      <w:r>
        <w:rPr>
          <w:w w:val="125"/>
        </w:rPr>
        <w:t>proporcionalidad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razonabilidad,</w:t>
      </w:r>
      <w:r>
        <w:rPr>
          <w:spacing w:val="1"/>
          <w:w w:val="125"/>
        </w:rPr>
        <w:t xml:space="preserve"> </w:t>
      </w:r>
      <w:r>
        <w:rPr>
          <w:w w:val="125"/>
        </w:rPr>
        <w:t>así</w:t>
      </w:r>
      <w:r>
        <w:rPr>
          <w:spacing w:val="1"/>
          <w:w w:val="125"/>
        </w:rPr>
        <w:t xml:space="preserve"> </w:t>
      </w:r>
      <w:r>
        <w:rPr>
          <w:w w:val="125"/>
        </w:rPr>
        <w:t>como,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estándares</w:t>
      </w:r>
      <w:r>
        <w:rPr>
          <w:spacing w:val="1"/>
          <w:w w:val="125"/>
        </w:rPr>
        <w:t xml:space="preserve"> </w:t>
      </w:r>
      <w:r>
        <w:rPr>
          <w:w w:val="125"/>
        </w:rPr>
        <w:t>internacionales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derechos</w:t>
      </w:r>
      <w:r>
        <w:rPr>
          <w:spacing w:val="1"/>
          <w:w w:val="125"/>
        </w:rPr>
        <w:t xml:space="preserve"> </w:t>
      </w:r>
      <w:r>
        <w:rPr>
          <w:w w:val="125"/>
        </w:rPr>
        <w:t>humanos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proofErr w:type="spellStart"/>
      <w:r>
        <w:rPr>
          <w:w w:val="125"/>
        </w:rPr>
        <w:t>extraordinariedad</w:t>
      </w:r>
      <w:proofErr w:type="spellEnd"/>
      <w:r>
        <w:rPr>
          <w:w w:val="125"/>
        </w:rPr>
        <w:t>,</w:t>
      </w:r>
      <w:r>
        <w:rPr>
          <w:spacing w:val="1"/>
          <w:w w:val="125"/>
        </w:rPr>
        <w:t xml:space="preserve"> </w:t>
      </w:r>
      <w:r>
        <w:rPr>
          <w:w w:val="125"/>
        </w:rPr>
        <w:t>complementariedad,</w:t>
      </w:r>
      <w:r>
        <w:rPr>
          <w:spacing w:val="1"/>
          <w:w w:val="125"/>
        </w:rPr>
        <w:t xml:space="preserve"> </w:t>
      </w:r>
      <w:r>
        <w:rPr>
          <w:w w:val="125"/>
        </w:rPr>
        <w:t>fiscalización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regulación.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funciones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-58"/>
          <w:w w:val="125"/>
        </w:rPr>
        <w:t xml:space="preserve"> </w:t>
      </w:r>
      <w:r>
        <w:rPr>
          <w:w w:val="125"/>
        </w:rPr>
        <w:t>coordinación</w:t>
      </w:r>
      <w:r>
        <w:rPr>
          <w:spacing w:val="1"/>
          <w:w w:val="125"/>
        </w:rPr>
        <w:t xml:space="preserve"> </w:t>
      </w:r>
      <w:r>
        <w:rPr>
          <w:w w:val="125"/>
        </w:rPr>
        <w:t>serán</w:t>
      </w:r>
      <w:r>
        <w:rPr>
          <w:spacing w:val="1"/>
          <w:w w:val="125"/>
        </w:rPr>
        <w:t xml:space="preserve"> </w:t>
      </w:r>
      <w:r>
        <w:rPr>
          <w:w w:val="125"/>
        </w:rPr>
        <w:t>subordinadas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disposiciones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proofErr w:type="gramStart"/>
      <w:r>
        <w:rPr>
          <w:w w:val="125"/>
        </w:rPr>
        <w:t>Presidente</w:t>
      </w:r>
      <w:proofErr w:type="gramEnd"/>
      <w:r>
        <w:rPr>
          <w:w w:val="125"/>
        </w:rPr>
        <w:t xml:space="preserve"> de la República </w:t>
      </w:r>
      <w:r>
        <w:rPr>
          <w:b/>
          <w:w w:val="125"/>
        </w:rPr>
        <w:t>y se ceñirá a los delitos de narcotráfico,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lavado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activos,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tráfico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armas,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tráfico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personas,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terrorismo, minería ilegal, extorsión e intimidación, delincuencia</w:t>
      </w:r>
      <w:r>
        <w:rPr>
          <w:b/>
          <w:spacing w:val="-58"/>
          <w:w w:val="125"/>
        </w:rPr>
        <w:t xml:space="preserve"> </w:t>
      </w:r>
      <w:r>
        <w:rPr>
          <w:b/>
          <w:w w:val="125"/>
        </w:rPr>
        <w:t>organizada.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igual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forma,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apoyo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complementario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podrá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brindarse cuando existe grave conmoción interna en el sistema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penitenciario.</w:t>
      </w:r>
    </w:p>
    <w:p w14:paraId="7C1F3186" w14:textId="77777777" w:rsidR="001404AB" w:rsidRDefault="001404AB">
      <w:pPr>
        <w:pStyle w:val="Textoindependiente"/>
        <w:spacing w:before="8"/>
        <w:rPr>
          <w:b/>
          <w:sz w:val="21"/>
        </w:rPr>
      </w:pPr>
    </w:p>
    <w:p w14:paraId="53BBEE9E" w14:textId="77777777" w:rsidR="001404AB" w:rsidRDefault="00000000">
      <w:pPr>
        <w:pStyle w:val="Textoindependiente"/>
        <w:spacing w:line="244" w:lineRule="auto"/>
        <w:ind w:left="2230" w:right="1420"/>
        <w:jc w:val="both"/>
      </w:pP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intervención</w:t>
      </w:r>
      <w:r>
        <w:rPr>
          <w:spacing w:val="1"/>
          <w:w w:val="125"/>
        </w:rPr>
        <w:t xml:space="preserve"> </w:t>
      </w:r>
      <w:r>
        <w:rPr>
          <w:w w:val="125"/>
        </w:rPr>
        <w:t>complementaria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excepcional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Fuerzas</w:t>
      </w:r>
      <w:r>
        <w:rPr>
          <w:spacing w:val="1"/>
          <w:w w:val="125"/>
        </w:rPr>
        <w:t xml:space="preserve"> </w:t>
      </w:r>
      <w:r>
        <w:rPr>
          <w:w w:val="125"/>
        </w:rPr>
        <w:t>Armadas, se podrá realizar por un término máximo de ciento ochenta</w:t>
      </w:r>
      <w:r>
        <w:rPr>
          <w:spacing w:val="1"/>
          <w:w w:val="125"/>
        </w:rPr>
        <w:t xml:space="preserve"> </w:t>
      </w:r>
      <w:r>
        <w:rPr>
          <w:w w:val="125"/>
        </w:rPr>
        <w:t>días</w:t>
      </w:r>
      <w:r>
        <w:rPr>
          <w:spacing w:val="-4"/>
          <w:w w:val="125"/>
        </w:rPr>
        <w:t xml:space="preserve"> </w:t>
      </w:r>
      <w:r>
        <w:rPr>
          <w:w w:val="125"/>
        </w:rPr>
        <w:t>con</w:t>
      </w:r>
      <w:r>
        <w:rPr>
          <w:spacing w:val="-3"/>
          <w:w w:val="125"/>
        </w:rPr>
        <w:t xml:space="preserve"> </w:t>
      </w:r>
      <w:r>
        <w:rPr>
          <w:w w:val="125"/>
        </w:rPr>
        <w:t>una</w:t>
      </w:r>
      <w:r>
        <w:rPr>
          <w:spacing w:val="-6"/>
          <w:w w:val="125"/>
        </w:rPr>
        <w:t xml:space="preserve"> </w:t>
      </w:r>
      <w:r>
        <w:rPr>
          <w:w w:val="125"/>
        </w:rPr>
        <w:t>renovación</w:t>
      </w:r>
      <w:r>
        <w:rPr>
          <w:spacing w:val="-3"/>
          <w:w w:val="125"/>
        </w:rPr>
        <w:t xml:space="preserve"> </w:t>
      </w:r>
      <w:r>
        <w:rPr>
          <w:w w:val="125"/>
        </w:rPr>
        <w:t>por</w:t>
      </w:r>
      <w:r>
        <w:rPr>
          <w:spacing w:val="-3"/>
          <w:w w:val="125"/>
        </w:rPr>
        <w:t xml:space="preserve"> </w:t>
      </w:r>
      <w:r>
        <w:rPr>
          <w:w w:val="125"/>
        </w:rPr>
        <w:t>el</w:t>
      </w:r>
      <w:r>
        <w:rPr>
          <w:spacing w:val="-3"/>
          <w:w w:val="125"/>
        </w:rPr>
        <w:t xml:space="preserve"> </w:t>
      </w:r>
      <w:r>
        <w:rPr>
          <w:w w:val="125"/>
        </w:rPr>
        <w:t>término</w:t>
      </w:r>
      <w:r>
        <w:rPr>
          <w:spacing w:val="-3"/>
          <w:w w:val="125"/>
        </w:rPr>
        <w:t xml:space="preserve"> </w:t>
      </w:r>
      <w:r>
        <w:rPr>
          <w:w w:val="125"/>
        </w:rPr>
        <w:t>máximo</w:t>
      </w:r>
      <w:r>
        <w:rPr>
          <w:spacing w:val="-4"/>
          <w:w w:val="125"/>
        </w:rPr>
        <w:t xml:space="preserve"> </w:t>
      </w:r>
      <w:r>
        <w:rPr>
          <w:w w:val="125"/>
        </w:rPr>
        <w:t>de</w:t>
      </w:r>
      <w:r>
        <w:rPr>
          <w:spacing w:val="-3"/>
          <w:w w:val="125"/>
        </w:rPr>
        <w:t xml:space="preserve"> </w:t>
      </w:r>
      <w:r>
        <w:rPr>
          <w:w w:val="125"/>
        </w:rPr>
        <w:t>treinta</w:t>
      </w:r>
      <w:r>
        <w:rPr>
          <w:spacing w:val="-5"/>
          <w:w w:val="125"/>
        </w:rPr>
        <w:t xml:space="preserve"> </w:t>
      </w:r>
      <w:r>
        <w:rPr>
          <w:w w:val="125"/>
        </w:rPr>
        <w:t>días</w:t>
      </w:r>
      <w:r>
        <w:rPr>
          <w:spacing w:val="-3"/>
          <w:w w:val="125"/>
        </w:rPr>
        <w:t xml:space="preserve"> </w:t>
      </w:r>
      <w:r>
        <w:rPr>
          <w:w w:val="125"/>
        </w:rPr>
        <w:t>en</w:t>
      </w:r>
      <w:r>
        <w:rPr>
          <w:spacing w:val="-3"/>
          <w:w w:val="125"/>
        </w:rPr>
        <w:t xml:space="preserve"> </w:t>
      </w:r>
      <w:r>
        <w:rPr>
          <w:w w:val="125"/>
        </w:rPr>
        <w:t>caso</w:t>
      </w:r>
      <w:r>
        <w:rPr>
          <w:spacing w:val="-59"/>
          <w:w w:val="125"/>
        </w:rPr>
        <w:t xml:space="preserve"> </w:t>
      </w:r>
      <w:r>
        <w:rPr>
          <w:w w:val="125"/>
        </w:rPr>
        <w:t>de</w:t>
      </w:r>
      <w:r>
        <w:rPr>
          <w:spacing w:val="13"/>
          <w:w w:val="125"/>
        </w:rPr>
        <w:t xml:space="preserve"> </w:t>
      </w:r>
      <w:r>
        <w:rPr>
          <w:w w:val="125"/>
        </w:rPr>
        <w:t>que</w:t>
      </w:r>
      <w:r>
        <w:rPr>
          <w:spacing w:val="14"/>
          <w:w w:val="125"/>
        </w:rPr>
        <w:t xml:space="preserve"> </w:t>
      </w:r>
      <w:r>
        <w:rPr>
          <w:w w:val="125"/>
        </w:rPr>
        <w:t>las</w:t>
      </w:r>
      <w:r>
        <w:rPr>
          <w:spacing w:val="14"/>
          <w:w w:val="125"/>
        </w:rPr>
        <w:t xml:space="preserve"> </w:t>
      </w:r>
      <w:r>
        <w:rPr>
          <w:w w:val="125"/>
        </w:rPr>
        <w:t>causas</w:t>
      </w:r>
      <w:r>
        <w:rPr>
          <w:spacing w:val="13"/>
          <w:w w:val="125"/>
        </w:rPr>
        <w:t xml:space="preserve"> </w:t>
      </w:r>
      <w:r>
        <w:rPr>
          <w:w w:val="125"/>
        </w:rPr>
        <w:t>que</w:t>
      </w:r>
      <w:r>
        <w:rPr>
          <w:spacing w:val="14"/>
          <w:w w:val="125"/>
        </w:rPr>
        <w:t xml:space="preserve"> </w:t>
      </w:r>
      <w:r>
        <w:rPr>
          <w:w w:val="125"/>
        </w:rPr>
        <w:t>motivaron</w:t>
      </w:r>
      <w:r>
        <w:rPr>
          <w:spacing w:val="14"/>
          <w:w w:val="125"/>
        </w:rPr>
        <w:t xml:space="preserve"> </w:t>
      </w:r>
      <w:r>
        <w:rPr>
          <w:w w:val="125"/>
        </w:rPr>
        <w:t>la</w:t>
      </w:r>
      <w:r>
        <w:rPr>
          <w:spacing w:val="12"/>
          <w:w w:val="125"/>
        </w:rPr>
        <w:t xml:space="preserve"> </w:t>
      </w:r>
      <w:r>
        <w:rPr>
          <w:w w:val="125"/>
        </w:rPr>
        <w:t>emisión</w:t>
      </w:r>
      <w:r>
        <w:rPr>
          <w:spacing w:val="11"/>
          <w:w w:val="125"/>
        </w:rPr>
        <w:t xml:space="preserve"> </w:t>
      </w:r>
      <w:r>
        <w:rPr>
          <w:w w:val="125"/>
        </w:rPr>
        <w:t>del</w:t>
      </w:r>
      <w:r>
        <w:rPr>
          <w:spacing w:val="14"/>
          <w:w w:val="125"/>
        </w:rPr>
        <w:t xml:space="preserve"> </w:t>
      </w:r>
      <w:r>
        <w:rPr>
          <w:w w:val="125"/>
        </w:rPr>
        <w:t>decreto</w:t>
      </w:r>
      <w:r>
        <w:rPr>
          <w:spacing w:val="14"/>
          <w:w w:val="125"/>
        </w:rPr>
        <w:t xml:space="preserve"> </w:t>
      </w:r>
      <w:r>
        <w:rPr>
          <w:w w:val="125"/>
        </w:rPr>
        <w:t>persistan.</w:t>
      </w:r>
    </w:p>
    <w:p w14:paraId="6BBE16DC" w14:textId="77777777" w:rsidR="001404AB" w:rsidRDefault="001404AB">
      <w:pPr>
        <w:pStyle w:val="Textoindependiente"/>
        <w:spacing w:before="2"/>
      </w:pPr>
    </w:p>
    <w:p w14:paraId="767FF299" w14:textId="77777777" w:rsidR="001404AB" w:rsidRDefault="00000000">
      <w:pPr>
        <w:pStyle w:val="Textoindependiente"/>
        <w:spacing w:before="1" w:line="242" w:lineRule="auto"/>
        <w:ind w:left="2230" w:right="1420"/>
        <w:jc w:val="both"/>
      </w:pPr>
      <w:r>
        <w:rPr>
          <w:w w:val="125"/>
        </w:rPr>
        <w:t>La o el presidente de la República dentro del plazo de veinticuatro</w:t>
      </w:r>
      <w:r>
        <w:rPr>
          <w:spacing w:val="1"/>
          <w:w w:val="125"/>
        </w:rPr>
        <w:t xml:space="preserve"> </w:t>
      </w:r>
      <w:r>
        <w:rPr>
          <w:w w:val="125"/>
        </w:rPr>
        <w:t>horas siguientes a la suscripción del decreto Ejecutivo, notificará a la</w:t>
      </w:r>
      <w:r>
        <w:rPr>
          <w:spacing w:val="1"/>
          <w:w w:val="125"/>
        </w:rPr>
        <w:t xml:space="preserve"> </w:t>
      </w:r>
      <w:r>
        <w:rPr>
          <w:w w:val="125"/>
        </w:rPr>
        <w:t>Corte Constitucional y a la Asamblea Nacional para el correspondiente</w:t>
      </w:r>
      <w:r>
        <w:rPr>
          <w:spacing w:val="-58"/>
          <w:w w:val="125"/>
        </w:rPr>
        <w:t xml:space="preserve"> </w:t>
      </w:r>
      <w:r>
        <w:rPr>
          <w:w w:val="125"/>
        </w:rPr>
        <w:t>control</w:t>
      </w:r>
      <w:r>
        <w:rPr>
          <w:spacing w:val="14"/>
          <w:w w:val="125"/>
        </w:rPr>
        <w:t xml:space="preserve"> </w:t>
      </w:r>
      <w:r>
        <w:rPr>
          <w:w w:val="125"/>
        </w:rPr>
        <w:t>constitucional</w:t>
      </w:r>
      <w:r>
        <w:rPr>
          <w:spacing w:val="15"/>
          <w:w w:val="125"/>
        </w:rPr>
        <w:t xml:space="preserve"> </w:t>
      </w:r>
      <w:r>
        <w:rPr>
          <w:w w:val="125"/>
        </w:rPr>
        <w:t>y</w:t>
      </w:r>
      <w:r>
        <w:rPr>
          <w:spacing w:val="14"/>
          <w:w w:val="125"/>
        </w:rPr>
        <w:t xml:space="preserve"> </w:t>
      </w:r>
      <w:r>
        <w:rPr>
          <w:w w:val="125"/>
        </w:rPr>
        <w:t>político</w:t>
      </w:r>
      <w:r>
        <w:rPr>
          <w:spacing w:val="15"/>
          <w:w w:val="125"/>
        </w:rPr>
        <w:t xml:space="preserve"> </w:t>
      </w:r>
      <w:r>
        <w:rPr>
          <w:w w:val="125"/>
        </w:rPr>
        <w:t>posterior.</w:t>
      </w:r>
    </w:p>
    <w:p w14:paraId="258AE161" w14:textId="77777777" w:rsidR="001404AB" w:rsidRDefault="001404AB">
      <w:pPr>
        <w:pStyle w:val="Textoindependiente"/>
        <w:rPr>
          <w:sz w:val="23"/>
        </w:rPr>
      </w:pPr>
    </w:p>
    <w:p w14:paraId="5BF4FB36" w14:textId="77777777" w:rsidR="001404AB" w:rsidRDefault="00000000">
      <w:pPr>
        <w:pStyle w:val="Textoindependiente"/>
        <w:spacing w:line="244" w:lineRule="auto"/>
        <w:ind w:left="2230" w:right="1422"/>
        <w:jc w:val="both"/>
      </w:pPr>
      <w:r>
        <w:rPr>
          <w:w w:val="125"/>
        </w:rPr>
        <w:t>Las autoridades, así como, las servidoras y servidores públicos serán</w:t>
      </w:r>
      <w:r>
        <w:rPr>
          <w:spacing w:val="1"/>
          <w:w w:val="125"/>
        </w:rPr>
        <w:t xml:space="preserve"> </w:t>
      </w:r>
      <w:r>
        <w:rPr>
          <w:w w:val="125"/>
        </w:rPr>
        <w:t>responsables</w:t>
      </w:r>
      <w:r>
        <w:rPr>
          <w:spacing w:val="1"/>
          <w:w w:val="125"/>
        </w:rPr>
        <w:t xml:space="preserve"> </w:t>
      </w:r>
      <w:r>
        <w:rPr>
          <w:w w:val="125"/>
        </w:rPr>
        <w:t>por</w:t>
      </w:r>
      <w:r>
        <w:rPr>
          <w:spacing w:val="1"/>
          <w:w w:val="125"/>
        </w:rPr>
        <w:t xml:space="preserve"> </w:t>
      </w:r>
      <w:r>
        <w:rPr>
          <w:w w:val="125"/>
        </w:rPr>
        <w:t>cualquier</w:t>
      </w:r>
      <w:r>
        <w:rPr>
          <w:spacing w:val="1"/>
          <w:w w:val="125"/>
        </w:rPr>
        <w:t xml:space="preserve"> </w:t>
      </w:r>
      <w:r>
        <w:rPr>
          <w:w w:val="125"/>
        </w:rPr>
        <w:t>abuso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hubieran</w:t>
      </w:r>
      <w:r>
        <w:rPr>
          <w:spacing w:val="1"/>
          <w:w w:val="125"/>
        </w:rPr>
        <w:t xml:space="preserve"> </w:t>
      </w:r>
      <w:r>
        <w:rPr>
          <w:w w:val="125"/>
        </w:rPr>
        <w:t>cometido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ejercicio</w:t>
      </w:r>
      <w:r>
        <w:rPr>
          <w:spacing w:val="5"/>
          <w:w w:val="125"/>
        </w:rPr>
        <w:t xml:space="preserve"> </w:t>
      </w:r>
      <w:r>
        <w:rPr>
          <w:w w:val="125"/>
        </w:rPr>
        <w:t>de</w:t>
      </w:r>
      <w:r>
        <w:rPr>
          <w:spacing w:val="4"/>
          <w:w w:val="125"/>
        </w:rPr>
        <w:t xml:space="preserve"> </w:t>
      </w:r>
      <w:r>
        <w:rPr>
          <w:w w:val="125"/>
        </w:rPr>
        <w:t>sus</w:t>
      </w:r>
      <w:r>
        <w:rPr>
          <w:spacing w:val="4"/>
          <w:w w:val="125"/>
        </w:rPr>
        <w:t xml:space="preserve"> </w:t>
      </w:r>
      <w:r>
        <w:rPr>
          <w:w w:val="125"/>
        </w:rPr>
        <w:t>facultades</w:t>
      </w:r>
      <w:r>
        <w:rPr>
          <w:spacing w:val="4"/>
          <w:w w:val="125"/>
        </w:rPr>
        <w:t xml:space="preserve"> </w:t>
      </w:r>
      <w:r>
        <w:rPr>
          <w:w w:val="125"/>
        </w:rPr>
        <w:t>y</w:t>
      </w:r>
      <w:r>
        <w:rPr>
          <w:spacing w:val="4"/>
          <w:w w:val="125"/>
        </w:rPr>
        <w:t xml:space="preserve"> </w:t>
      </w:r>
      <w:r>
        <w:rPr>
          <w:w w:val="125"/>
        </w:rPr>
        <w:t>competencias</w:t>
      </w:r>
      <w:r>
        <w:rPr>
          <w:spacing w:val="3"/>
          <w:w w:val="125"/>
        </w:rPr>
        <w:t xml:space="preserve"> </w:t>
      </w:r>
      <w:r>
        <w:rPr>
          <w:w w:val="125"/>
        </w:rPr>
        <w:t>durante</w:t>
      </w:r>
      <w:r>
        <w:rPr>
          <w:spacing w:val="5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vigencia</w:t>
      </w:r>
      <w:r>
        <w:rPr>
          <w:spacing w:val="4"/>
          <w:w w:val="125"/>
        </w:rPr>
        <w:t xml:space="preserve"> </w:t>
      </w:r>
      <w:r>
        <w:rPr>
          <w:w w:val="125"/>
        </w:rPr>
        <w:t>del</w:t>
      </w:r>
    </w:p>
    <w:p w14:paraId="60563090" w14:textId="77777777" w:rsidR="001404AB" w:rsidRDefault="001404AB">
      <w:pPr>
        <w:spacing w:line="244" w:lineRule="auto"/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6591FE5E" w14:textId="77777777" w:rsidR="001404AB" w:rsidRDefault="001404AB">
      <w:pPr>
        <w:pStyle w:val="Textoindependiente"/>
        <w:spacing w:before="7"/>
        <w:rPr>
          <w:sz w:val="16"/>
        </w:rPr>
      </w:pPr>
    </w:p>
    <w:p w14:paraId="2CD8583B" w14:textId="77777777" w:rsidR="001404AB" w:rsidRDefault="00000000">
      <w:pPr>
        <w:pStyle w:val="Textoindependiente"/>
        <w:spacing w:before="101" w:line="242" w:lineRule="auto"/>
        <w:ind w:left="1597" w:right="1384"/>
        <w:jc w:val="both"/>
      </w:pPr>
      <w:r>
        <w:rPr>
          <w:w w:val="135"/>
        </w:rPr>
        <w:t>apoyo excepcional, complementario, proporcional y fiscalizable de las</w:t>
      </w:r>
      <w:r>
        <w:rPr>
          <w:spacing w:val="1"/>
          <w:w w:val="135"/>
        </w:rPr>
        <w:t xml:space="preserve"> </w:t>
      </w:r>
      <w:r>
        <w:rPr>
          <w:w w:val="135"/>
        </w:rPr>
        <w:t>Fuerzas Armadas a la Policía Nacional. Las servidoras y servidores de</w:t>
      </w:r>
      <w:r>
        <w:rPr>
          <w:spacing w:val="1"/>
          <w:w w:val="135"/>
        </w:rPr>
        <w:t xml:space="preserve"> </w:t>
      </w:r>
      <w:r>
        <w:rPr>
          <w:w w:val="135"/>
        </w:rPr>
        <w:t>las</w:t>
      </w:r>
      <w:r>
        <w:rPr>
          <w:spacing w:val="1"/>
          <w:w w:val="135"/>
        </w:rPr>
        <w:t xml:space="preserve"> </w:t>
      </w:r>
      <w:r>
        <w:rPr>
          <w:w w:val="135"/>
        </w:rPr>
        <w:t>Fuerzas</w:t>
      </w:r>
      <w:r>
        <w:rPr>
          <w:spacing w:val="1"/>
          <w:w w:val="135"/>
        </w:rPr>
        <w:t xml:space="preserve"> </w:t>
      </w:r>
      <w:r>
        <w:rPr>
          <w:w w:val="135"/>
        </w:rPr>
        <w:t>Armadas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Policía</w:t>
      </w:r>
      <w:r>
        <w:rPr>
          <w:spacing w:val="1"/>
          <w:w w:val="135"/>
        </w:rPr>
        <w:t xml:space="preserve"> </w:t>
      </w:r>
      <w:r>
        <w:rPr>
          <w:w w:val="135"/>
        </w:rPr>
        <w:t>Nacional</w:t>
      </w:r>
      <w:r>
        <w:rPr>
          <w:spacing w:val="1"/>
          <w:w w:val="135"/>
        </w:rPr>
        <w:t xml:space="preserve"> </w:t>
      </w:r>
      <w:r>
        <w:rPr>
          <w:w w:val="135"/>
        </w:rPr>
        <w:t>se</w:t>
      </w:r>
      <w:r>
        <w:rPr>
          <w:spacing w:val="1"/>
          <w:w w:val="135"/>
        </w:rPr>
        <w:t xml:space="preserve"> </w:t>
      </w:r>
      <w:r>
        <w:rPr>
          <w:w w:val="135"/>
        </w:rPr>
        <w:t>formarán</w:t>
      </w:r>
      <w:r>
        <w:rPr>
          <w:spacing w:val="1"/>
          <w:w w:val="135"/>
        </w:rPr>
        <w:t xml:space="preserve"> </w:t>
      </w:r>
      <w:r>
        <w:rPr>
          <w:w w:val="135"/>
        </w:rPr>
        <w:t>bajo</w:t>
      </w:r>
      <w:r>
        <w:rPr>
          <w:spacing w:val="1"/>
          <w:w w:val="135"/>
        </w:rPr>
        <w:t xml:space="preserve"> </w:t>
      </w:r>
      <w:r>
        <w:rPr>
          <w:w w:val="135"/>
        </w:rPr>
        <w:t>los</w:t>
      </w:r>
      <w:r>
        <w:rPr>
          <w:spacing w:val="1"/>
          <w:w w:val="135"/>
        </w:rPr>
        <w:t xml:space="preserve"> </w:t>
      </w:r>
      <w:r>
        <w:rPr>
          <w:w w:val="135"/>
        </w:rPr>
        <w:t>fundamentos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democracia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los</w:t>
      </w:r>
      <w:r>
        <w:rPr>
          <w:spacing w:val="1"/>
          <w:w w:val="135"/>
        </w:rPr>
        <w:t xml:space="preserve"> </w:t>
      </w:r>
      <w:r>
        <w:rPr>
          <w:w w:val="135"/>
        </w:rPr>
        <w:t>derechos</w:t>
      </w:r>
      <w:r>
        <w:rPr>
          <w:spacing w:val="1"/>
          <w:w w:val="135"/>
        </w:rPr>
        <w:t xml:space="preserve"> </w:t>
      </w:r>
      <w:r>
        <w:rPr>
          <w:w w:val="135"/>
        </w:rPr>
        <w:t>humanos,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respetarán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dignidad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los</w:t>
      </w:r>
      <w:r>
        <w:rPr>
          <w:spacing w:val="1"/>
          <w:w w:val="135"/>
        </w:rPr>
        <w:t xml:space="preserve"> </w:t>
      </w:r>
      <w:r>
        <w:rPr>
          <w:w w:val="135"/>
        </w:rPr>
        <w:t>derechos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las</w:t>
      </w:r>
      <w:r>
        <w:rPr>
          <w:spacing w:val="1"/>
          <w:w w:val="135"/>
        </w:rPr>
        <w:t xml:space="preserve"> </w:t>
      </w:r>
      <w:r>
        <w:rPr>
          <w:w w:val="135"/>
        </w:rPr>
        <w:t>personas</w:t>
      </w:r>
      <w:r>
        <w:rPr>
          <w:spacing w:val="1"/>
          <w:w w:val="135"/>
        </w:rPr>
        <w:t xml:space="preserve"> </w:t>
      </w:r>
      <w:r>
        <w:rPr>
          <w:w w:val="135"/>
        </w:rPr>
        <w:t>sin</w:t>
      </w:r>
      <w:r>
        <w:rPr>
          <w:spacing w:val="1"/>
          <w:w w:val="135"/>
        </w:rPr>
        <w:t xml:space="preserve"> </w:t>
      </w:r>
      <w:r>
        <w:rPr>
          <w:w w:val="135"/>
        </w:rPr>
        <w:t>discriminación</w:t>
      </w:r>
      <w:r>
        <w:rPr>
          <w:spacing w:val="1"/>
          <w:w w:val="135"/>
        </w:rPr>
        <w:t xml:space="preserve"> </w:t>
      </w:r>
      <w:r>
        <w:rPr>
          <w:w w:val="135"/>
        </w:rPr>
        <w:t>alguna</w:t>
      </w:r>
      <w:r>
        <w:rPr>
          <w:spacing w:val="-2"/>
          <w:w w:val="135"/>
        </w:rPr>
        <w:t xml:space="preserve"> </w:t>
      </w:r>
      <w:r>
        <w:rPr>
          <w:w w:val="135"/>
        </w:rPr>
        <w:t>con</w:t>
      </w:r>
      <w:r>
        <w:rPr>
          <w:spacing w:val="1"/>
          <w:w w:val="135"/>
        </w:rPr>
        <w:t xml:space="preserve"> </w:t>
      </w:r>
      <w:r>
        <w:rPr>
          <w:w w:val="135"/>
        </w:rPr>
        <w:t>apego</w:t>
      </w:r>
      <w:r>
        <w:rPr>
          <w:spacing w:val="2"/>
          <w:w w:val="135"/>
        </w:rPr>
        <w:t xml:space="preserve"> </w:t>
      </w:r>
      <w:r>
        <w:rPr>
          <w:w w:val="135"/>
        </w:rPr>
        <w:t>irrestricto</w:t>
      </w:r>
      <w:r>
        <w:rPr>
          <w:spacing w:val="1"/>
          <w:w w:val="135"/>
        </w:rPr>
        <w:t xml:space="preserve"> </w:t>
      </w:r>
      <w:r>
        <w:rPr>
          <w:w w:val="135"/>
        </w:rPr>
        <w:t>al</w:t>
      </w:r>
      <w:r>
        <w:rPr>
          <w:spacing w:val="2"/>
          <w:w w:val="135"/>
        </w:rPr>
        <w:t xml:space="preserve"> </w:t>
      </w:r>
      <w:r>
        <w:rPr>
          <w:w w:val="135"/>
        </w:rPr>
        <w:t>ordenamiento</w:t>
      </w:r>
      <w:r>
        <w:rPr>
          <w:spacing w:val="2"/>
          <w:w w:val="135"/>
        </w:rPr>
        <w:t xml:space="preserve"> </w:t>
      </w:r>
      <w:r>
        <w:rPr>
          <w:w w:val="135"/>
        </w:rPr>
        <w:t>jurídico”.</w:t>
      </w:r>
    </w:p>
    <w:p w14:paraId="02BDA17C" w14:textId="77777777" w:rsidR="001404AB" w:rsidRDefault="001404AB">
      <w:pPr>
        <w:pStyle w:val="Textoindependiente"/>
        <w:spacing w:before="3"/>
      </w:pPr>
    </w:p>
    <w:p w14:paraId="3FE8C18D" w14:textId="77777777" w:rsidR="001404AB" w:rsidRDefault="00000000">
      <w:pPr>
        <w:pStyle w:val="Textoindependiente"/>
        <w:spacing w:line="242" w:lineRule="auto"/>
        <w:ind w:left="1597" w:right="1390"/>
        <w:jc w:val="both"/>
      </w:pPr>
      <w:r>
        <w:rPr>
          <w:b/>
          <w:w w:val="135"/>
        </w:rPr>
        <w:t xml:space="preserve">Artículo 2.- </w:t>
      </w:r>
      <w:r>
        <w:rPr>
          <w:w w:val="135"/>
        </w:rPr>
        <w:t>Añádase a continuación de la disposición general segunda</w:t>
      </w:r>
      <w:r>
        <w:rPr>
          <w:spacing w:val="-63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Constitución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República</w:t>
      </w:r>
      <w:r>
        <w:rPr>
          <w:spacing w:val="1"/>
          <w:w w:val="135"/>
        </w:rPr>
        <w:t xml:space="preserve"> </w:t>
      </w:r>
      <w:r>
        <w:rPr>
          <w:w w:val="135"/>
        </w:rPr>
        <w:t>del</w:t>
      </w:r>
      <w:r>
        <w:rPr>
          <w:spacing w:val="1"/>
          <w:w w:val="135"/>
        </w:rPr>
        <w:t xml:space="preserve"> </w:t>
      </w:r>
      <w:r>
        <w:rPr>
          <w:w w:val="135"/>
        </w:rPr>
        <w:t>Ecuador,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siguiente</w:t>
      </w:r>
      <w:r>
        <w:rPr>
          <w:spacing w:val="1"/>
          <w:w w:val="135"/>
        </w:rPr>
        <w:t xml:space="preserve"> </w:t>
      </w:r>
      <w:r>
        <w:rPr>
          <w:w w:val="135"/>
        </w:rPr>
        <w:t>disposición:</w:t>
      </w:r>
    </w:p>
    <w:p w14:paraId="5F561E35" w14:textId="77777777" w:rsidR="001404AB" w:rsidRDefault="001404AB">
      <w:pPr>
        <w:pStyle w:val="Textoindependiente"/>
        <w:spacing w:before="2"/>
      </w:pPr>
    </w:p>
    <w:p w14:paraId="05D1BBE3" w14:textId="77777777" w:rsidR="001404AB" w:rsidRDefault="00000000">
      <w:pPr>
        <w:pStyle w:val="Textoindependiente"/>
        <w:spacing w:before="1" w:line="242" w:lineRule="auto"/>
        <w:ind w:left="2438" w:right="1386"/>
        <w:jc w:val="both"/>
      </w:pPr>
      <w:r>
        <w:rPr>
          <w:w w:val="135"/>
        </w:rPr>
        <w:t>“</w:t>
      </w:r>
      <w:r>
        <w:rPr>
          <w:b/>
          <w:w w:val="135"/>
        </w:rPr>
        <w:t>Disposición</w:t>
      </w:r>
      <w:r>
        <w:rPr>
          <w:b/>
          <w:spacing w:val="1"/>
          <w:w w:val="135"/>
        </w:rPr>
        <w:t xml:space="preserve"> </w:t>
      </w:r>
      <w:r>
        <w:rPr>
          <w:b/>
          <w:w w:val="135"/>
        </w:rPr>
        <w:t>General</w:t>
      </w:r>
      <w:r>
        <w:rPr>
          <w:b/>
          <w:spacing w:val="1"/>
          <w:w w:val="135"/>
        </w:rPr>
        <w:t xml:space="preserve"> </w:t>
      </w:r>
      <w:r>
        <w:rPr>
          <w:b/>
          <w:w w:val="135"/>
        </w:rPr>
        <w:t>Tercera</w:t>
      </w:r>
      <w:r>
        <w:rPr>
          <w:w w:val="135"/>
        </w:rPr>
        <w:t>.</w:t>
      </w:r>
      <w:r>
        <w:rPr>
          <w:spacing w:val="1"/>
          <w:w w:val="135"/>
        </w:rPr>
        <w:t xml:space="preserve"> </w:t>
      </w:r>
      <w:r>
        <w:rPr>
          <w:w w:val="135"/>
        </w:rPr>
        <w:t>-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Corte</w:t>
      </w:r>
      <w:r>
        <w:rPr>
          <w:spacing w:val="1"/>
          <w:w w:val="135"/>
        </w:rPr>
        <w:t xml:space="preserve"> </w:t>
      </w:r>
      <w:r>
        <w:rPr>
          <w:w w:val="135"/>
        </w:rPr>
        <w:t>Constitucional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-63"/>
          <w:w w:val="135"/>
        </w:rPr>
        <w:t xml:space="preserve"> </w:t>
      </w:r>
      <w:r>
        <w:rPr>
          <w:w w:val="135"/>
        </w:rPr>
        <w:t>oficio</w:t>
      </w:r>
      <w:r>
        <w:rPr>
          <w:spacing w:val="1"/>
          <w:w w:val="135"/>
        </w:rPr>
        <w:t xml:space="preserve"> </w:t>
      </w:r>
      <w:r>
        <w:rPr>
          <w:w w:val="135"/>
        </w:rPr>
        <w:t>deberá</w:t>
      </w:r>
      <w:r>
        <w:rPr>
          <w:spacing w:val="1"/>
          <w:w w:val="135"/>
        </w:rPr>
        <w:t xml:space="preserve"> </w:t>
      </w:r>
      <w:r>
        <w:rPr>
          <w:w w:val="135"/>
        </w:rPr>
        <w:t>efectuar</w:t>
      </w:r>
      <w:r>
        <w:rPr>
          <w:spacing w:val="1"/>
          <w:w w:val="135"/>
        </w:rPr>
        <w:t xml:space="preserve"> </w:t>
      </w:r>
      <w:r>
        <w:rPr>
          <w:w w:val="135"/>
        </w:rPr>
        <w:t>un</w:t>
      </w:r>
      <w:r>
        <w:rPr>
          <w:spacing w:val="1"/>
          <w:w w:val="135"/>
        </w:rPr>
        <w:t xml:space="preserve"> </w:t>
      </w:r>
      <w:r>
        <w:rPr>
          <w:w w:val="135"/>
        </w:rPr>
        <w:t>control</w:t>
      </w:r>
      <w:r>
        <w:rPr>
          <w:spacing w:val="1"/>
          <w:w w:val="135"/>
        </w:rPr>
        <w:t xml:space="preserve"> </w:t>
      </w:r>
      <w:r>
        <w:rPr>
          <w:w w:val="135"/>
        </w:rPr>
        <w:t>formal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material</w:t>
      </w:r>
      <w:r>
        <w:rPr>
          <w:spacing w:val="1"/>
          <w:w w:val="135"/>
        </w:rPr>
        <w:t xml:space="preserve"> </w:t>
      </w:r>
      <w:r>
        <w:rPr>
          <w:w w:val="135"/>
        </w:rPr>
        <w:t>constitucional posterior de los decretos que disponga el apoyo</w:t>
      </w:r>
      <w:r>
        <w:rPr>
          <w:spacing w:val="1"/>
          <w:w w:val="135"/>
        </w:rPr>
        <w:t xml:space="preserve"> </w:t>
      </w:r>
      <w:r>
        <w:rPr>
          <w:w w:val="135"/>
        </w:rPr>
        <w:t>complementario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las</w:t>
      </w:r>
      <w:r>
        <w:rPr>
          <w:spacing w:val="1"/>
          <w:w w:val="135"/>
        </w:rPr>
        <w:t xml:space="preserve"> </w:t>
      </w:r>
      <w:r>
        <w:rPr>
          <w:w w:val="135"/>
        </w:rPr>
        <w:t>Fuerzas</w:t>
      </w:r>
      <w:r>
        <w:rPr>
          <w:spacing w:val="1"/>
          <w:w w:val="135"/>
        </w:rPr>
        <w:t xml:space="preserve"> </w:t>
      </w:r>
      <w:r>
        <w:rPr>
          <w:w w:val="135"/>
        </w:rPr>
        <w:t>Armadas</w:t>
      </w:r>
      <w:r>
        <w:rPr>
          <w:spacing w:val="1"/>
          <w:w w:val="135"/>
        </w:rPr>
        <w:t xml:space="preserve"> </w:t>
      </w:r>
      <w:r>
        <w:rPr>
          <w:w w:val="135"/>
        </w:rPr>
        <w:t>a</w:t>
      </w:r>
      <w:r>
        <w:rPr>
          <w:spacing w:val="1"/>
          <w:w w:val="135"/>
        </w:rPr>
        <w:t xml:space="preserve"> </w:t>
      </w:r>
      <w:r>
        <w:rPr>
          <w:w w:val="135"/>
        </w:rPr>
        <w:t>las</w:t>
      </w:r>
      <w:r>
        <w:rPr>
          <w:spacing w:val="1"/>
          <w:w w:val="135"/>
        </w:rPr>
        <w:t xml:space="preserve"> </w:t>
      </w:r>
      <w:r>
        <w:rPr>
          <w:w w:val="135"/>
        </w:rPr>
        <w:t>tareas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Policía Nacional en el ámbito de la Seguridad Interna y de los</w:t>
      </w:r>
      <w:r>
        <w:rPr>
          <w:spacing w:val="1"/>
          <w:w w:val="135"/>
        </w:rPr>
        <w:t xml:space="preserve"> </w:t>
      </w:r>
      <w:r>
        <w:rPr>
          <w:w w:val="135"/>
        </w:rPr>
        <w:t>que</w:t>
      </w:r>
      <w:r>
        <w:rPr>
          <w:spacing w:val="17"/>
          <w:w w:val="135"/>
        </w:rPr>
        <w:t xml:space="preserve"> </w:t>
      </w:r>
      <w:r>
        <w:rPr>
          <w:w w:val="135"/>
        </w:rPr>
        <w:t>se</w:t>
      </w:r>
      <w:r>
        <w:rPr>
          <w:spacing w:val="17"/>
          <w:w w:val="135"/>
        </w:rPr>
        <w:t xml:space="preserve"> </w:t>
      </w:r>
      <w:r>
        <w:rPr>
          <w:w w:val="135"/>
        </w:rPr>
        <w:t>dicten</w:t>
      </w:r>
      <w:r>
        <w:rPr>
          <w:spacing w:val="17"/>
          <w:w w:val="135"/>
        </w:rPr>
        <w:t xml:space="preserve"> </w:t>
      </w:r>
      <w:r>
        <w:rPr>
          <w:w w:val="135"/>
        </w:rPr>
        <w:t>con</w:t>
      </w:r>
      <w:r>
        <w:rPr>
          <w:spacing w:val="17"/>
          <w:w w:val="135"/>
        </w:rPr>
        <w:t xml:space="preserve"> </w:t>
      </w:r>
      <w:r>
        <w:rPr>
          <w:w w:val="135"/>
        </w:rPr>
        <w:t>fundamento</w:t>
      </w:r>
      <w:r>
        <w:rPr>
          <w:spacing w:val="18"/>
          <w:w w:val="135"/>
        </w:rPr>
        <w:t xml:space="preserve"> </w:t>
      </w:r>
      <w:r>
        <w:rPr>
          <w:w w:val="135"/>
        </w:rPr>
        <w:t>en</w:t>
      </w:r>
      <w:r>
        <w:rPr>
          <w:spacing w:val="18"/>
          <w:w w:val="135"/>
        </w:rPr>
        <w:t xml:space="preserve"> </w:t>
      </w:r>
      <w:r>
        <w:rPr>
          <w:w w:val="135"/>
        </w:rPr>
        <w:t>éste”.</w:t>
      </w:r>
    </w:p>
    <w:p w14:paraId="5A21A4C4" w14:textId="77777777" w:rsidR="001404AB" w:rsidRDefault="001404AB">
      <w:pPr>
        <w:pStyle w:val="Textoindependiente"/>
        <w:spacing w:before="4"/>
      </w:pPr>
    </w:p>
    <w:p w14:paraId="57BAE0F9" w14:textId="77777777" w:rsidR="001404AB" w:rsidRDefault="00000000">
      <w:pPr>
        <w:pStyle w:val="Textoindependiente"/>
        <w:spacing w:line="242" w:lineRule="auto"/>
        <w:ind w:left="1597" w:right="1389"/>
        <w:jc w:val="both"/>
      </w:pPr>
      <w:r>
        <w:rPr>
          <w:b/>
          <w:w w:val="135"/>
        </w:rPr>
        <w:t>Artículo</w:t>
      </w:r>
      <w:r>
        <w:rPr>
          <w:b/>
          <w:spacing w:val="1"/>
          <w:w w:val="135"/>
        </w:rPr>
        <w:t xml:space="preserve"> </w:t>
      </w:r>
      <w:r>
        <w:rPr>
          <w:b/>
          <w:w w:val="135"/>
        </w:rPr>
        <w:t>3.-</w:t>
      </w:r>
      <w:r>
        <w:rPr>
          <w:b/>
          <w:spacing w:val="1"/>
          <w:w w:val="135"/>
        </w:rPr>
        <w:t xml:space="preserve"> </w:t>
      </w:r>
      <w:r>
        <w:rPr>
          <w:w w:val="135"/>
        </w:rPr>
        <w:t>Añádase</w:t>
      </w:r>
      <w:r>
        <w:rPr>
          <w:spacing w:val="1"/>
          <w:w w:val="135"/>
        </w:rPr>
        <w:t xml:space="preserve"> </w:t>
      </w:r>
      <w:r>
        <w:rPr>
          <w:w w:val="135"/>
        </w:rPr>
        <w:t>a</w:t>
      </w:r>
      <w:r>
        <w:rPr>
          <w:spacing w:val="1"/>
          <w:w w:val="135"/>
        </w:rPr>
        <w:t xml:space="preserve"> </w:t>
      </w:r>
      <w:r>
        <w:rPr>
          <w:w w:val="135"/>
        </w:rPr>
        <w:t>continuación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disposición</w:t>
      </w:r>
      <w:r>
        <w:rPr>
          <w:spacing w:val="1"/>
          <w:w w:val="135"/>
        </w:rPr>
        <w:t xml:space="preserve"> </w:t>
      </w:r>
      <w:r>
        <w:rPr>
          <w:w w:val="135"/>
        </w:rPr>
        <w:t>transitoria</w:t>
      </w:r>
      <w:r>
        <w:rPr>
          <w:spacing w:val="1"/>
          <w:w w:val="135"/>
        </w:rPr>
        <w:t xml:space="preserve"> </w:t>
      </w:r>
      <w:r>
        <w:rPr>
          <w:w w:val="135"/>
        </w:rPr>
        <w:t>primera de la enmienda [sic] constitucional publicada en el Registro</w:t>
      </w:r>
      <w:r>
        <w:rPr>
          <w:spacing w:val="1"/>
          <w:w w:val="135"/>
        </w:rPr>
        <w:t xml:space="preserve"> </w:t>
      </w:r>
      <w:r>
        <w:rPr>
          <w:w w:val="135"/>
        </w:rPr>
        <w:t>Oficial</w:t>
      </w:r>
      <w:r>
        <w:rPr>
          <w:spacing w:val="1"/>
          <w:w w:val="135"/>
        </w:rPr>
        <w:t xml:space="preserve"> </w:t>
      </w:r>
      <w:r>
        <w:rPr>
          <w:w w:val="135"/>
        </w:rPr>
        <w:t>653, del</w:t>
      </w:r>
      <w:r>
        <w:rPr>
          <w:spacing w:val="3"/>
          <w:w w:val="135"/>
        </w:rPr>
        <w:t xml:space="preserve"> </w:t>
      </w:r>
      <w:r>
        <w:rPr>
          <w:w w:val="135"/>
        </w:rPr>
        <w:t>21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diciembre</w:t>
      </w:r>
      <w:r>
        <w:rPr>
          <w:spacing w:val="2"/>
          <w:w w:val="135"/>
        </w:rPr>
        <w:t xml:space="preserve"> </w:t>
      </w:r>
      <w:r>
        <w:rPr>
          <w:w w:val="135"/>
        </w:rPr>
        <w:t>del</w:t>
      </w:r>
      <w:r>
        <w:rPr>
          <w:spacing w:val="3"/>
          <w:w w:val="135"/>
        </w:rPr>
        <w:t xml:space="preserve"> </w:t>
      </w:r>
      <w:r>
        <w:rPr>
          <w:w w:val="135"/>
        </w:rPr>
        <w:t>2015, las</w:t>
      </w:r>
      <w:r>
        <w:rPr>
          <w:spacing w:val="1"/>
          <w:w w:val="135"/>
        </w:rPr>
        <w:t xml:space="preserve"> </w:t>
      </w:r>
      <w:r>
        <w:rPr>
          <w:w w:val="135"/>
        </w:rPr>
        <w:t>siguientes</w:t>
      </w:r>
      <w:r>
        <w:rPr>
          <w:spacing w:val="2"/>
          <w:w w:val="135"/>
        </w:rPr>
        <w:t xml:space="preserve"> </w:t>
      </w:r>
      <w:r>
        <w:rPr>
          <w:w w:val="135"/>
        </w:rPr>
        <w:t>disposiciones:</w:t>
      </w:r>
    </w:p>
    <w:p w14:paraId="37558E45" w14:textId="77777777" w:rsidR="001404AB" w:rsidRDefault="001404AB">
      <w:pPr>
        <w:pStyle w:val="Textoindependiente"/>
        <w:spacing w:before="4"/>
      </w:pPr>
    </w:p>
    <w:p w14:paraId="683FB06D" w14:textId="77777777" w:rsidR="001404AB" w:rsidRDefault="00000000">
      <w:pPr>
        <w:pStyle w:val="Textoindependiente"/>
        <w:spacing w:before="1" w:line="242" w:lineRule="auto"/>
        <w:ind w:left="2438" w:right="1386"/>
        <w:jc w:val="both"/>
      </w:pPr>
      <w:r>
        <w:rPr>
          <w:w w:val="135"/>
        </w:rPr>
        <w:t>“</w:t>
      </w:r>
      <w:r>
        <w:rPr>
          <w:b/>
          <w:w w:val="135"/>
        </w:rPr>
        <w:t xml:space="preserve">Disposición Transitoria Segunda. - </w:t>
      </w:r>
      <w:r>
        <w:rPr>
          <w:w w:val="135"/>
        </w:rPr>
        <w:t>En el plazo de doscientos</w:t>
      </w:r>
      <w:r>
        <w:rPr>
          <w:spacing w:val="-63"/>
          <w:w w:val="135"/>
        </w:rPr>
        <w:t xml:space="preserve"> </w:t>
      </w:r>
      <w:r>
        <w:rPr>
          <w:w w:val="135"/>
        </w:rPr>
        <w:t>días, contados [a] partir de la entrada en vigencia de la presente</w:t>
      </w:r>
      <w:r>
        <w:rPr>
          <w:spacing w:val="-63"/>
          <w:w w:val="135"/>
        </w:rPr>
        <w:t xml:space="preserve"> </w:t>
      </w:r>
      <w:r>
        <w:rPr>
          <w:w w:val="135"/>
        </w:rPr>
        <w:t>reforma</w:t>
      </w:r>
      <w:r>
        <w:rPr>
          <w:spacing w:val="1"/>
          <w:w w:val="135"/>
        </w:rPr>
        <w:t xml:space="preserve"> </w:t>
      </w:r>
      <w:r>
        <w:rPr>
          <w:w w:val="135"/>
        </w:rPr>
        <w:t>parcial,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Asamblea</w:t>
      </w:r>
      <w:r>
        <w:rPr>
          <w:spacing w:val="1"/>
          <w:w w:val="135"/>
        </w:rPr>
        <w:t xml:space="preserve"> </w:t>
      </w:r>
      <w:r>
        <w:rPr>
          <w:w w:val="135"/>
        </w:rPr>
        <w:t>Nacional</w:t>
      </w:r>
      <w:r>
        <w:rPr>
          <w:spacing w:val="1"/>
          <w:w w:val="135"/>
        </w:rPr>
        <w:t xml:space="preserve"> </w:t>
      </w:r>
      <w:r>
        <w:rPr>
          <w:w w:val="135"/>
        </w:rPr>
        <w:t>aprobará</w:t>
      </w:r>
      <w:r>
        <w:rPr>
          <w:spacing w:val="1"/>
          <w:w w:val="135"/>
        </w:rPr>
        <w:t xml:space="preserve"> </w:t>
      </w:r>
      <w:r>
        <w:rPr>
          <w:w w:val="135"/>
        </w:rPr>
        <w:t>el</w:t>
      </w:r>
      <w:r>
        <w:rPr>
          <w:spacing w:val="1"/>
          <w:w w:val="135"/>
        </w:rPr>
        <w:t xml:space="preserve"> </w:t>
      </w:r>
      <w:r>
        <w:rPr>
          <w:w w:val="135"/>
        </w:rPr>
        <w:t>marco</w:t>
      </w:r>
      <w:r>
        <w:rPr>
          <w:spacing w:val="1"/>
          <w:w w:val="135"/>
        </w:rPr>
        <w:t xml:space="preserve"> </w:t>
      </w:r>
      <w:r>
        <w:rPr>
          <w:w w:val="135"/>
        </w:rPr>
        <w:t>normativo que desarrolle los parámetros, límite[s] formales y</w:t>
      </w:r>
      <w:r>
        <w:rPr>
          <w:spacing w:val="1"/>
          <w:w w:val="135"/>
        </w:rPr>
        <w:t xml:space="preserve"> </w:t>
      </w:r>
      <w:r>
        <w:rPr>
          <w:w w:val="135"/>
        </w:rPr>
        <w:t>materiales del apoyo complementario de las Fuerzas Armadas a</w:t>
      </w:r>
      <w:r>
        <w:rPr>
          <w:spacing w:val="-63"/>
          <w:w w:val="135"/>
        </w:rPr>
        <w:t xml:space="preserve"> </w:t>
      </w:r>
      <w:r>
        <w:rPr>
          <w:w w:val="135"/>
        </w:rPr>
        <w:t>la</w:t>
      </w:r>
      <w:r>
        <w:rPr>
          <w:spacing w:val="15"/>
          <w:w w:val="135"/>
        </w:rPr>
        <w:t xml:space="preserve"> </w:t>
      </w:r>
      <w:r>
        <w:rPr>
          <w:w w:val="135"/>
        </w:rPr>
        <w:t>Policía</w:t>
      </w:r>
      <w:r>
        <w:rPr>
          <w:spacing w:val="16"/>
          <w:w w:val="135"/>
        </w:rPr>
        <w:t xml:space="preserve"> </w:t>
      </w:r>
      <w:r>
        <w:rPr>
          <w:w w:val="135"/>
        </w:rPr>
        <w:t>Nacional.</w:t>
      </w:r>
    </w:p>
    <w:p w14:paraId="6E602AC0" w14:textId="77777777" w:rsidR="001404AB" w:rsidRDefault="001404AB">
      <w:pPr>
        <w:pStyle w:val="Textoindependiente"/>
        <w:spacing w:before="3"/>
      </w:pPr>
    </w:p>
    <w:p w14:paraId="7A54E9D4" w14:textId="77777777" w:rsidR="001404AB" w:rsidRDefault="00000000">
      <w:pPr>
        <w:pStyle w:val="Textoindependiente"/>
        <w:spacing w:before="1" w:line="242" w:lineRule="auto"/>
        <w:ind w:left="2438" w:right="1384"/>
        <w:jc w:val="both"/>
      </w:pPr>
      <w:r>
        <w:rPr>
          <w:b/>
          <w:w w:val="135"/>
        </w:rPr>
        <w:t xml:space="preserve">Disposición Transitoria Tercera.- </w:t>
      </w:r>
      <w:r>
        <w:rPr>
          <w:w w:val="135"/>
        </w:rPr>
        <w:t>A partir de la entrada en</w:t>
      </w:r>
      <w:r>
        <w:rPr>
          <w:spacing w:val="1"/>
          <w:w w:val="135"/>
        </w:rPr>
        <w:t xml:space="preserve"> </w:t>
      </w:r>
      <w:r>
        <w:rPr>
          <w:w w:val="135"/>
        </w:rPr>
        <w:t>vigencia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presente</w:t>
      </w:r>
      <w:r>
        <w:rPr>
          <w:spacing w:val="1"/>
          <w:w w:val="135"/>
        </w:rPr>
        <w:t xml:space="preserve"> </w:t>
      </w:r>
      <w:r>
        <w:rPr>
          <w:w w:val="135"/>
        </w:rPr>
        <w:t>reforma</w:t>
      </w:r>
      <w:r>
        <w:rPr>
          <w:spacing w:val="1"/>
          <w:w w:val="135"/>
        </w:rPr>
        <w:t xml:space="preserve"> </w:t>
      </w:r>
      <w:r>
        <w:rPr>
          <w:w w:val="135"/>
        </w:rPr>
        <w:t>parcial,</w:t>
      </w:r>
      <w:r>
        <w:rPr>
          <w:spacing w:val="1"/>
          <w:w w:val="135"/>
        </w:rPr>
        <w:t xml:space="preserve"> </w:t>
      </w:r>
      <w:r>
        <w:rPr>
          <w:w w:val="135"/>
        </w:rPr>
        <w:t>el</w:t>
      </w:r>
      <w:r>
        <w:rPr>
          <w:spacing w:val="1"/>
          <w:w w:val="135"/>
        </w:rPr>
        <w:t xml:space="preserve"> </w:t>
      </w:r>
      <w:r>
        <w:rPr>
          <w:w w:val="135"/>
        </w:rPr>
        <w:t>personal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las</w:t>
      </w:r>
      <w:r>
        <w:rPr>
          <w:spacing w:val="1"/>
          <w:w w:val="135"/>
        </w:rPr>
        <w:t xml:space="preserve"> </w:t>
      </w:r>
      <w:r>
        <w:rPr>
          <w:w w:val="135"/>
        </w:rPr>
        <w:t>Fuerzas Armadas, así como, el personal que realiza el servicio</w:t>
      </w:r>
      <w:r>
        <w:rPr>
          <w:spacing w:val="1"/>
          <w:w w:val="135"/>
        </w:rPr>
        <w:t xml:space="preserve"> </w:t>
      </w:r>
      <w:r>
        <w:rPr>
          <w:w w:val="135"/>
        </w:rPr>
        <w:t>cívico</w:t>
      </w:r>
      <w:r>
        <w:rPr>
          <w:spacing w:val="1"/>
          <w:w w:val="135"/>
        </w:rPr>
        <w:t xml:space="preserve"> </w:t>
      </w:r>
      <w:r>
        <w:rPr>
          <w:w w:val="135"/>
        </w:rPr>
        <w:t>militar</w:t>
      </w:r>
      <w:r>
        <w:rPr>
          <w:spacing w:val="1"/>
          <w:w w:val="135"/>
        </w:rPr>
        <w:t xml:space="preserve"> </w:t>
      </w:r>
      <w:r>
        <w:rPr>
          <w:w w:val="135"/>
        </w:rPr>
        <w:t>voluntario</w:t>
      </w:r>
      <w:r>
        <w:rPr>
          <w:spacing w:val="1"/>
          <w:w w:val="135"/>
        </w:rPr>
        <w:t xml:space="preserve"> </w:t>
      </w:r>
      <w:r>
        <w:rPr>
          <w:w w:val="135"/>
        </w:rPr>
        <w:t>recibirán,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forma</w:t>
      </w:r>
      <w:r>
        <w:rPr>
          <w:spacing w:val="1"/>
          <w:w w:val="135"/>
        </w:rPr>
        <w:t xml:space="preserve"> </w:t>
      </w:r>
      <w:r>
        <w:rPr>
          <w:w w:val="135"/>
        </w:rPr>
        <w:t>permanente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continua,</w:t>
      </w:r>
      <w:r>
        <w:rPr>
          <w:spacing w:val="1"/>
          <w:w w:val="135"/>
        </w:rPr>
        <w:t xml:space="preserve"> </w:t>
      </w:r>
      <w:r>
        <w:rPr>
          <w:w w:val="135"/>
        </w:rPr>
        <w:t>capacitación</w:t>
      </w:r>
      <w:r>
        <w:rPr>
          <w:spacing w:val="1"/>
          <w:w w:val="135"/>
        </w:rPr>
        <w:t xml:space="preserve"> </w:t>
      </w:r>
      <w:r>
        <w:rPr>
          <w:w w:val="135"/>
        </w:rPr>
        <w:t>jurídica,</w:t>
      </w:r>
      <w:r>
        <w:rPr>
          <w:spacing w:val="1"/>
          <w:w w:val="135"/>
        </w:rPr>
        <w:t xml:space="preserve"> </w:t>
      </w:r>
      <w:r>
        <w:rPr>
          <w:w w:val="135"/>
        </w:rPr>
        <w:t>técnica</w:t>
      </w:r>
      <w:r>
        <w:rPr>
          <w:spacing w:val="1"/>
          <w:w w:val="135"/>
        </w:rPr>
        <w:t xml:space="preserve"> </w:t>
      </w:r>
      <w:r>
        <w:rPr>
          <w:w w:val="135"/>
        </w:rPr>
        <w:t xml:space="preserve">y </w:t>
      </w:r>
      <w:r>
        <w:rPr>
          <w:spacing w:val="1"/>
          <w:w w:val="135"/>
        </w:rPr>
        <w:t xml:space="preserve"> </w:t>
      </w:r>
      <w:r>
        <w:rPr>
          <w:w w:val="135"/>
        </w:rPr>
        <w:t xml:space="preserve">estratégica, </w:t>
      </w:r>
      <w:r>
        <w:rPr>
          <w:spacing w:val="1"/>
          <w:w w:val="135"/>
        </w:rPr>
        <w:t xml:space="preserve"> </w:t>
      </w:r>
      <w:r>
        <w:rPr>
          <w:w w:val="135"/>
        </w:rPr>
        <w:t>con</w:t>
      </w:r>
      <w:r>
        <w:rPr>
          <w:spacing w:val="1"/>
          <w:w w:val="135"/>
        </w:rPr>
        <w:t xml:space="preserve"> </w:t>
      </w:r>
      <w:r>
        <w:rPr>
          <w:w w:val="135"/>
        </w:rPr>
        <w:t>énfasis en derechos humanos y fundamentales, en el ámbito 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-10"/>
          <w:w w:val="135"/>
        </w:rPr>
        <w:t xml:space="preserve"> </w:t>
      </w:r>
      <w:r>
        <w:rPr>
          <w:w w:val="135"/>
        </w:rPr>
        <w:t>protección</w:t>
      </w:r>
      <w:r>
        <w:rPr>
          <w:spacing w:val="-7"/>
          <w:w w:val="135"/>
        </w:rPr>
        <w:t xml:space="preserve"> </w:t>
      </w:r>
      <w:r>
        <w:rPr>
          <w:w w:val="135"/>
        </w:rPr>
        <w:t>interna</w:t>
      </w:r>
      <w:r>
        <w:rPr>
          <w:spacing w:val="-9"/>
          <w:w w:val="135"/>
        </w:rPr>
        <w:t xml:space="preserve"> </w:t>
      </w:r>
      <w:r>
        <w:rPr>
          <w:w w:val="135"/>
        </w:rPr>
        <w:t>y</w:t>
      </w:r>
      <w:r>
        <w:rPr>
          <w:spacing w:val="-10"/>
          <w:w w:val="135"/>
        </w:rPr>
        <w:t xml:space="preserve"> </w:t>
      </w:r>
      <w:r>
        <w:rPr>
          <w:w w:val="135"/>
        </w:rPr>
        <w:t>mantenimiento</w:t>
      </w:r>
      <w:r>
        <w:rPr>
          <w:spacing w:val="-7"/>
          <w:w w:val="135"/>
        </w:rPr>
        <w:t xml:space="preserve"> </w:t>
      </w:r>
      <w:r>
        <w:rPr>
          <w:w w:val="135"/>
        </w:rPr>
        <w:t>del</w:t>
      </w:r>
      <w:r>
        <w:rPr>
          <w:spacing w:val="-7"/>
          <w:w w:val="135"/>
        </w:rPr>
        <w:t xml:space="preserve"> </w:t>
      </w:r>
      <w:r>
        <w:rPr>
          <w:w w:val="135"/>
        </w:rPr>
        <w:t>orden</w:t>
      </w:r>
      <w:r>
        <w:rPr>
          <w:spacing w:val="-7"/>
          <w:w w:val="135"/>
        </w:rPr>
        <w:t xml:space="preserve"> </w:t>
      </w:r>
      <w:r>
        <w:rPr>
          <w:w w:val="135"/>
        </w:rPr>
        <w:t>público;</w:t>
      </w:r>
      <w:r>
        <w:rPr>
          <w:spacing w:val="-9"/>
          <w:w w:val="135"/>
        </w:rPr>
        <w:t xml:space="preserve"> </w:t>
      </w:r>
      <w:r>
        <w:rPr>
          <w:w w:val="135"/>
        </w:rPr>
        <w:t>lo</w:t>
      </w:r>
      <w:r>
        <w:rPr>
          <w:spacing w:val="-7"/>
          <w:w w:val="135"/>
        </w:rPr>
        <w:t xml:space="preserve"> </w:t>
      </w:r>
      <w:r>
        <w:rPr>
          <w:w w:val="135"/>
        </w:rPr>
        <w:t>cual</w:t>
      </w:r>
      <w:r>
        <w:rPr>
          <w:spacing w:val="-63"/>
          <w:w w:val="135"/>
        </w:rPr>
        <w:t xml:space="preserve"> </w:t>
      </w:r>
      <w:r>
        <w:rPr>
          <w:w w:val="135"/>
        </w:rPr>
        <w:t>deberá ser verificado e informado a la Asamblea Nacional por la</w:t>
      </w:r>
      <w:r>
        <w:rPr>
          <w:spacing w:val="-63"/>
          <w:w w:val="135"/>
        </w:rPr>
        <w:t xml:space="preserve"> </w:t>
      </w:r>
      <w:r>
        <w:rPr>
          <w:w w:val="135"/>
        </w:rPr>
        <w:t>Defensoría</w:t>
      </w:r>
      <w:r>
        <w:rPr>
          <w:spacing w:val="1"/>
          <w:w w:val="135"/>
        </w:rPr>
        <w:t xml:space="preserve"> </w:t>
      </w:r>
      <w:r>
        <w:rPr>
          <w:w w:val="135"/>
        </w:rPr>
        <w:t>del</w:t>
      </w:r>
      <w:r>
        <w:rPr>
          <w:spacing w:val="1"/>
          <w:w w:val="135"/>
        </w:rPr>
        <w:t xml:space="preserve"> </w:t>
      </w:r>
      <w:r>
        <w:rPr>
          <w:w w:val="135"/>
        </w:rPr>
        <w:t>Pueblo</w:t>
      </w:r>
      <w:r>
        <w:rPr>
          <w:spacing w:val="1"/>
          <w:w w:val="135"/>
        </w:rPr>
        <w:t xml:space="preserve"> </w:t>
      </w:r>
      <w:r>
        <w:rPr>
          <w:w w:val="135"/>
        </w:rPr>
        <w:t>del</w:t>
      </w:r>
      <w:r>
        <w:rPr>
          <w:spacing w:val="1"/>
          <w:w w:val="135"/>
        </w:rPr>
        <w:t xml:space="preserve"> </w:t>
      </w:r>
      <w:r>
        <w:rPr>
          <w:w w:val="135"/>
        </w:rPr>
        <w:t>Ecuador</w:t>
      </w:r>
      <w:r>
        <w:rPr>
          <w:spacing w:val="1"/>
          <w:w w:val="135"/>
        </w:rPr>
        <w:t xml:space="preserve"> </w:t>
      </w:r>
      <w:r>
        <w:rPr>
          <w:w w:val="135"/>
        </w:rPr>
        <w:t>en</w:t>
      </w:r>
      <w:r>
        <w:rPr>
          <w:spacing w:val="1"/>
          <w:w w:val="135"/>
        </w:rPr>
        <w:t xml:space="preserve"> </w:t>
      </w:r>
      <w:r>
        <w:rPr>
          <w:w w:val="135"/>
        </w:rPr>
        <w:t>su</w:t>
      </w:r>
      <w:r>
        <w:rPr>
          <w:spacing w:val="1"/>
          <w:w w:val="135"/>
        </w:rPr>
        <w:t xml:space="preserve"> </w:t>
      </w:r>
      <w:r>
        <w:rPr>
          <w:w w:val="135"/>
        </w:rPr>
        <w:t>informe</w:t>
      </w:r>
      <w:r>
        <w:rPr>
          <w:spacing w:val="1"/>
          <w:w w:val="135"/>
        </w:rPr>
        <w:t xml:space="preserve"> </w:t>
      </w:r>
      <w:r>
        <w:rPr>
          <w:w w:val="135"/>
        </w:rPr>
        <w:t>anual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labores”.</w:t>
      </w:r>
    </w:p>
    <w:p w14:paraId="269B6161" w14:textId="77777777" w:rsidR="001404AB" w:rsidRDefault="001404AB">
      <w:pPr>
        <w:pStyle w:val="Textoindependiente"/>
        <w:spacing w:before="6"/>
      </w:pPr>
    </w:p>
    <w:p w14:paraId="31F3875A" w14:textId="77777777" w:rsidR="001404AB" w:rsidRDefault="00000000">
      <w:pPr>
        <w:pStyle w:val="Textoindependiente"/>
        <w:spacing w:line="242" w:lineRule="auto"/>
        <w:ind w:left="1597" w:right="1389"/>
        <w:jc w:val="both"/>
      </w:pPr>
      <w:r>
        <w:rPr>
          <w:b/>
          <w:w w:val="135"/>
        </w:rPr>
        <w:t xml:space="preserve">Artículo 4.- </w:t>
      </w:r>
      <w:r>
        <w:rPr>
          <w:w w:val="135"/>
        </w:rPr>
        <w:t>Añádase a continuación del párrafo de la disposición final</w:t>
      </w:r>
      <w:r>
        <w:rPr>
          <w:spacing w:val="-63"/>
          <w:w w:val="135"/>
        </w:rPr>
        <w:t xml:space="preserve"> </w:t>
      </w:r>
      <w:r>
        <w:rPr>
          <w:w w:val="135"/>
        </w:rPr>
        <w:t>única dada por Resolución Legislativa No. 0, publicada en el Registro</w:t>
      </w:r>
      <w:r>
        <w:rPr>
          <w:spacing w:val="1"/>
          <w:w w:val="135"/>
        </w:rPr>
        <w:t xml:space="preserve"> </w:t>
      </w:r>
      <w:r>
        <w:rPr>
          <w:w w:val="135"/>
        </w:rPr>
        <w:t>Oficial,</w:t>
      </w:r>
      <w:r>
        <w:rPr>
          <w:spacing w:val="1"/>
          <w:w w:val="135"/>
        </w:rPr>
        <w:t xml:space="preserve"> </w:t>
      </w:r>
      <w:r>
        <w:rPr>
          <w:w w:val="135"/>
        </w:rPr>
        <w:t>Suplemento</w:t>
      </w:r>
      <w:r>
        <w:rPr>
          <w:spacing w:val="1"/>
          <w:w w:val="135"/>
        </w:rPr>
        <w:t xml:space="preserve"> </w:t>
      </w:r>
      <w:r>
        <w:rPr>
          <w:w w:val="135"/>
        </w:rPr>
        <w:t>653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21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diciembre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2015,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siguiente</w:t>
      </w:r>
      <w:r>
        <w:rPr>
          <w:spacing w:val="1"/>
          <w:w w:val="135"/>
        </w:rPr>
        <w:t xml:space="preserve"> </w:t>
      </w:r>
      <w:r>
        <w:rPr>
          <w:w w:val="135"/>
        </w:rPr>
        <w:t>disposición</w:t>
      </w:r>
      <w:r>
        <w:rPr>
          <w:spacing w:val="16"/>
          <w:w w:val="135"/>
        </w:rPr>
        <w:t xml:space="preserve"> </w:t>
      </w:r>
      <w:r>
        <w:rPr>
          <w:w w:val="135"/>
        </w:rPr>
        <w:t>al</w:t>
      </w:r>
      <w:r>
        <w:rPr>
          <w:spacing w:val="16"/>
          <w:w w:val="135"/>
        </w:rPr>
        <w:t xml:space="preserve"> </w:t>
      </w:r>
      <w:r>
        <w:rPr>
          <w:w w:val="135"/>
        </w:rPr>
        <w:t>tenor</w:t>
      </w:r>
      <w:r>
        <w:rPr>
          <w:spacing w:val="17"/>
          <w:w w:val="135"/>
        </w:rPr>
        <w:t xml:space="preserve"> </w:t>
      </w:r>
      <w:r>
        <w:rPr>
          <w:w w:val="135"/>
        </w:rPr>
        <w:t>del</w:t>
      </w:r>
      <w:r>
        <w:rPr>
          <w:spacing w:val="16"/>
          <w:w w:val="135"/>
        </w:rPr>
        <w:t xml:space="preserve"> </w:t>
      </w:r>
      <w:r>
        <w:rPr>
          <w:w w:val="135"/>
        </w:rPr>
        <w:t>siguiente</w:t>
      </w:r>
      <w:r>
        <w:rPr>
          <w:spacing w:val="17"/>
          <w:w w:val="135"/>
        </w:rPr>
        <w:t xml:space="preserve"> </w:t>
      </w:r>
      <w:r>
        <w:rPr>
          <w:w w:val="135"/>
        </w:rPr>
        <w:t>texto:</w:t>
      </w:r>
    </w:p>
    <w:p w14:paraId="669C5B9D" w14:textId="77777777" w:rsidR="001404AB" w:rsidRDefault="001404AB">
      <w:pPr>
        <w:pStyle w:val="Textoindependiente"/>
        <w:spacing w:before="3"/>
      </w:pPr>
    </w:p>
    <w:p w14:paraId="177380A9" w14:textId="77777777" w:rsidR="001404AB" w:rsidRDefault="00000000">
      <w:pPr>
        <w:pStyle w:val="Textoindependiente"/>
        <w:spacing w:before="1" w:line="242" w:lineRule="auto"/>
        <w:ind w:left="2438" w:right="1387"/>
        <w:jc w:val="both"/>
      </w:pPr>
      <w:r>
        <w:rPr>
          <w:w w:val="135"/>
        </w:rPr>
        <w:t>“</w:t>
      </w:r>
      <w:r>
        <w:rPr>
          <w:b/>
          <w:w w:val="135"/>
        </w:rPr>
        <w:t xml:space="preserve">Disposición </w:t>
      </w:r>
      <w:proofErr w:type="gramStart"/>
      <w:r>
        <w:rPr>
          <w:b/>
          <w:w w:val="135"/>
        </w:rPr>
        <w:t>Final.-</w:t>
      </w:r>
      <w:proofErr w:type="gramEnd"/>
      <w:r>
        <w:rPr>
          <w:b/>
          <w:w w:val="135"/>
        </w:rPr>
        <w:t xml:space="preserve"> </w:t>
      </w:r>
      <w:r>
        <w:rPr>
          <w:w w:val="135"/>
        </w:rPr>
        <w:t>Hágase saber a la Corte Constitucional del</w:t>
      </w:r>
      <w:r>
        <w:rPr>
          <w:spacing w:val="1"/>
          <w:w w:val="135"/>
        </w:rPr>
        <w:t xml:space="preserve"> </w:t>
      </w:r>
      <w:r>
        <w:rPr>
          <w:w w:val="135"/>
        </w:rPr>
        <w:t>contenido de la presente reforma parcial, en cumplimiento de</w:t>
      </w:r>
      <w:r>
        <w:rPr>
          <w:spacing w:val="1"/>
          <w:w w:val="135"/>
        </w:rPr>
        <w:t xml:space="preserve"> </w:t>
      </w:r>
      <w:r>
        <w:rPr>
          <w:w w:val="135"/>
        </w:rPr>
        <w:t>los</w:t>
      </w:r>
      <w:r>
        <w:rPr>
          <w:spacing w:val="1"/>
          <w:w w:val="135"/>
        </w:rPr>
        <w:t xml:space="preserve"> </w:t>
      </w:r>
      <w:r>
        <w:rPr>
          <w:w w:val="135"/>
        </w:rPr>
        <w:t>dictámenes</w:t>
      </w:r>
      <w:r>
        <w:rPr>
          <w:spacing w:val="1"/>
          <w:w w:val="135"/>
        </w:rPr>
        <w:t xml:space="preserve"> </w:t>
      </w:r>
      <w:r>
        <w:rPr>
          <w:w w:val="135"/>
        </w:rPr>
        <w:t>4-22-RC/22</w:t>
      </w:r>
      <w:r>
        <w:rPr>
          <w:spacing w:val="1"/>
          <w:w w:val="135"/>
        </w:rPr>
        <w:t xml:space="preserve"> </w:t>
      </w:r>
      <w:r>
        <w:rPr>
          <w:w w:val="135"/>
        </w:rPr>
        <w:t>y</w:t>
      </w:r>
      <w:r>
        <w:rPr>
          <w:spacing w:val="1"/>
          <w:w w:val="135"/>
        </w:rPr>
        <w:t xml:space="preserve"> </w:t>
      </w:r>
      <w:r>
        <w:rPr>
          <w:w w:val="135"/>
        </w:rPr>
        <w:t>7-22-RC/22</w:t>
      </w:r>
      <w:r>
        <w:rPr>
          <w:spacing w:val="1"/>
          <w:w w:val="135"/>
        </w:rPr>
        <w:t xml:space="preserve"> </w:t>
      </w:r>
      <w:r>
        <w:rPr>
          <w:w w:val="135"/>
        </w:rPr>
        <w:t>que</w:t>
      </w:r>
      <w:r>
        <w:rPr>
          <w:spacing w:val="1"/>
          <w:w w:val="135"/>
        </w:rPr>
        <w:t xml:space="preserve"> </w:t>
      </w:r>
      <w:r>
        <w:rPr>
          <w:w w:val="135"/>
        </w:rPr>
        <w:t>habilitaron</w:t>
      </w:r>
      <w:r>
        <w:rPr>
          <w:spacing w:val="1"/>
          <w:w w:val="135"/>
        </w:rPr>
        <w:t xml:space="preserve"> </w:t>
      </w:r>
      <w:r>
        <w:rPr>
          <w:w w:val="135"/>
        </w:rPr>
        <w:t>el</w:t>
      </w:r>
      <w:r>
        <w:rPr>
          <w:spacing w:val="-63"/>
          <w:w w:val="135"/>
        </w:rPr>
        <w:t xml:space="preserve"> </w:t>
      </w:r>
      <w:r>
        <w:rPr>
          <w:w w:val="135"/>
        </w:rPr>
        <w:t>tratamiento de la presente reforma parcial a la Constitución de</w:t>
      </w:r>
      <w:r>
        <w:rPr>
          <w:spacing w:val="1"/>
          <w:w w:val="135"/>
        </w:rPr>
        <w:t xml:space="preserve"> </w:t>
      </w:r>
      <w:r>
        <w:rPr>
          <w:w w:val="135"/>
        </w:rPr>
        <w:t>la</w:t>
      </w:r>
      <w:r>
        <w:rPr>
          <w:spacing w:val="1"/>
          <w:w w:val="135"/>
        </w:rPr>
        <w:t xml:space="preserve"> </w:t>
      </w:r>
      <w:r>
        <w:rPr>
          <w:w w:val="135"/>
        </w:rPr>
        <w:t>República,</w:t>
      </w:r>
      <w:r>
        <w:rPr>
          <w:spacing w:val="1"/>
          <w:w w:val="135"/>
        </w:rPr>
        <w:t xml:space="preserve"> </w:t>
      </w:r>
      <w:r>
        <w:rPr>
          <w:w w:val="135"/>
        </w:rPr>
        <w:t>que</w:t>
      </w:r>
      <w:r>
        <w:rPr>
          <w:spacing w:val="1"/>
          <w:w w:val="135"/>
        </w:rPr>
        <w:t xml:space="preserve"> </w:t>
      </w:r>
      <w:r>
        <w:rPr>
          <w:w w:val="135"/>
        </w:rPr>
        <w:t>entrará</w:t>
      </w:r>
      <w:r>
        <w:rPr>
          <w:spacing w:val="1"/>
          <w:w w:val="135"/>
        </w:rPr>
        <w:t xml:space="preserve"> </w:t>
      </w:r>
      <w:r>
        <w:rPr>
          <w:w w:val="135"/>
        </w:rPr>
        <w:t>en</w:t>
      </w:r>
      <w:r>
        <w:rPr>
          <w:spacing w:val="1"/>
          <w:w w:val="135"/>
        </w:rPr>
        <w:t xml:space="preserve"> </w:t>
      </w:r>
      <w:r>
        <w:rPr>
          <w:w w:val="135"/>
        </w:rPr>
        <w:t>vigencia</w:t>
      </w:r>
      <w:r>
        <w:rPr>
          <w:spacing w:val="1"/>
          <w:w w:val="135"/>
        </w:rPr>
        <w:t xml:space="preserve"> </w:t>
      </w:r>
      <w:r>
        <w:rPr>
          <w:w w:val="135"/>
        </w:rPr>
        <w:t>a</w:t>
      </w:r>
      <w:r>
        <w:rPr>
          <w:spacing w:val="1"/>
          <w:w w:val="135"/>
        </w:rPr>
        <w:t xml:space="preserve"> </w:t>
      </w:r>
      <w:r>
        <w:rPr>
          <w:w w:val="135"/>
        </w:rPr>
        <w:t>partir</w:t>
      </w:r>
      <w:r>
        <w:rPr>
          <w:spacing w:val="1"/>
          <w:w w:val="135"/>
        </w:rPr>
        <w:t xml:space="preserve"> </w:t>
      </w:r>
      <w:r>
        <w:rPr>
          <w:w w:val="135"/>
        </w:rPr>
        <w:t>el</w:t>
      </w:r>
      <w:r>
        <w:rPr>
          <w:spacing w:val="1"/>
          <w:w w:val="135"/>
        </w:rPr>
        <w:t xml:space="preserve"> </w:t>
      </w:r>
      <w:r>
        <w:rPr>
          <w:w w:val="135"/>
        </w:rPr>
        <w:t>día</w:t>
      </w:r>
      <w:r>
        <w:rPr>
          <w:spacing w:val="1"/>
          <w:w w:val="135"/>
        </w:rPr>
        <w:t xml:space="preserve"> </w:t>
      </w:r>
      <w:r>
        <w:rPr>
          <w:w w:val="135"/>
        </w:rPr>
        <w:t>de</w:t>
      </w:r>
      <w:r>
        <w:rPr>
          <w:spacing w:val="1"/>
          <w:w w:val="135"/>
        </w:rPr>
        <w:t xml:space="preserve"> </w:t>
      </w:r>
      <w:r>
        <w:rPr>
          <w:w w:val="135"/>
        </w:rPr>
        <w:t>su</w:t>
      </w:r>
      <w:r>
        <w:rPr>
          <w:spacing w:val="1"/>
          <w:w w:val="135"/>
        </w:rPr>
        <w:t xml:space="preserve"> </w:t>
      </w:r>
      <w:r>
        <w:rPr>
          <w:w w:val="135"/>
        </w:rPr>
        <w:t>publicación</w:t>
      </w:r>
      <w:r>
        <w:rPr>
          <w:spacing w:val="17"/>
          <w:w w:val="135"/>
        </w:rPr>
        <w:t xml:space="preserve"> </w:t>
      </w:r>
      <w:r>
        <w:rPr>
          <w:w w:val="135"/>
        </w:rPr>
        <w:t>en</w:t>
      </w:r>
      <w:r>
        <w:rPr>
          <w:spacing w:val="17"/>
          <w:w w:val="135"/>
        </w:rPr>
        <w:t xml:space="preserve"> </w:t>
      </w:r>
      <w:r>
        <w:rPr>
          <w:w w:val="135"/>
        </w:rPr>
        <w:t>el</w:t>
      </w:r>
      <w:r>
        <w:rPr>
          <w:spacing w:val="18"/>
          <w:w w:val="135"/>
        </w:rPr>
        <w:t xml:space="preserve"> </w:t>
      </w:r>
      <w:r>
        <w:rPr>
          <w:w w:val="135"/>
        </w:rPr>
        <w:t>Registro</w:t>
      </w:r>
      <w:r>
        <w:rPr>
          <w:spacing w:val="17"/>
          <w:w w:val="135"/>
        </w:rPr>
        <w:t xml:space="preserve"> </w:t>
      </w:r>
      <w:r>
        <w:rPr>
          <w:w w:val="135"/>
        </w:rPr>
        <w:t>Oficial”.</w:t>
      </w:r>
    </w:p>
    <w:p w14:paraId="451B9914" w14:textId="77777777" w:rsidR="001404AB" w:rsidRDefault="001404AB">
      <w:pPr>
        <w:spacing w:line="242" w:lineRule="auto"/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4ECC6B42" w14:textId="77777777" w:rsidR="001404AB" w:rsidRDefault="001404AB">
      <w:pPr>
        <w:pStyle w:val="Textoindependiente"/>
        <w:spacing w:before="7"/>
        <w:rPr>
          <w:sz w:val="19"/>
        </w:rPr>
      </w:pPr>
    </w:p>
    <w:p w14:paraId="133B9866" w14:textId="77777777" w:rsidR="001404AB" w:rsidRDefault="00000000">
      <w:pPr>
        <w:spacing w:before="102" w:line="244" w:lineRule="auto"/>
        <w:ind w:left="1451" w:right="957"/>
        <w:rPr>
          <w:b/>
          <w:sz w:val="23"/>
        </w:rPr>
      </w:pPr>
      <w:r>
        <w:rPr>
          <w:b/>
          <w:w w:val="120"/>
          <w:sz w:val="23"/>
        </w:rPr>
        <w:t>REFERÉNDUM</w:t>
      </w:r>
      <w:r>
        <w:rPr>
          <w:b/>
          <w:spacing w:val="23"/>
          <w:w w:val="120"/>
          <w:sz w:val="23"/>
        </w:rPr>
        <w:t xml:space="preserve"> </w:t>
      </w:r>
      <w:r>
        <w:rPr>
          <w:b/>
          <w:w w:val="120"/>
          <w:sz w:val="23"/>
        </w:rPr>
        <w:t>POR</w:t>
      </w:r>
      <w:r>
        <w:rPr>
          <w:b/>
          <w:spacing w:val="22"/>
          <w:w w:val="120"/>
          <w:sz w:val="23"/>
        </w:rPr>
        <w:t xml:space="preserve"> </w:t>
      </w:r>
      <w:r>
        <w:rPr>
          <w:b/>
          <w:w w:val="120"/>
          <w:sz w:val="23"/>
        </w:rPr>
        <w:t>ENMIENDA</w:t>
      </w:r>
      <w:r>
        <w:rPr>
          <w:b/>
          <w:spacing w:val="24"/>
          <w:w w:val="120"/>
          <w:sz w:val="23"/>
        </w:rPr>
        <w:t xml:space="preserve"> </w:t>
      </w:r>
      <w:r>
        <w:rPr>
          <w:b/>
          <w:w w:val="120"/>
          <w:sz w:val="23"/>
        </w:rPr>
        <w:t>A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23"/>
          <w:w w:val="120"/>
          <w:sz w:val="23"/>
        </w:rPr>
        <w:t xml:space="preserve"> </w:t>
      </w:r>
      <w:r>
        <w:rPr>
          <w:b/>
          <w:w w:val="120"/>
          <w:sz w:val="23"/>
        </w:rPr>
        <w:t>CONSTITUCIÓN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25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REPÚBLICA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DEL</w:t>
      </w:r>
      <w:r>
        <w:rPr>
          <w:b/>
          <w:spacing w:val="22"/>
          <w:w w:val="120"/>
          <w:sz w:val="23"/>
        </w:rPr>
        <w:t xml:space="preserve"> </w:t>
      </w:r>
      <w:r>
        <w:rPr>
          <w:b/>
          <w:w w:val="120"/>
          <w:sz w:val="23"/>
        </w:rPr>
        <w:t>ECUADOR:</w:t>
      </w:r>
    </w:p>
    <w:p w14:paraId="7052373A" w14:textId="77777777" w:rsidR="001404AB" w:rsidRDefault="001404AB">
      <w:pPr>
        <w:pStyle w:val="Textoindependiente"/>
        <w:spacing w:before="5"/>
        <w:rPr>
          <w:b/>
          <w:sz w:val="14"/>
        </w:rPr>
      </w:pPr>
    </w:p>
    <w:p w14:paraId="1D1D926D" w14:textId="77777777" w:rsidR="001404AB" w:rsidRDefault="00000000">
      <w:pPr>
        <w:spacing w:before="102"/>
        <w:ind w:left="3301" w:right="3271"/>
        <w:jc w:val="center"/>
        <w:rPr>
          <w:b/>
          <w:sz w:val="23"/>
        </w:rPr>
      </w:pPr>
      <w:r>
        <w:rPr>
          <w:b/>
          <w:w w:val="120"/>
          <w:sz w:val="23"/>
        </w:rPr>
        <w:t>PREGUNTA</w:t>
      </w:r>
      <w:r>
        <w:rPr>
          <w:b/>
          <w:spacing w:val="15"/>
          <w:w w:val="120"/>
          <w:sz w:val="23"/>
        </w:rPr>
        <w:t xml:space="preserve"> </w:t>
      </w:r>
      <w:r>
        <w:rPr>
          <w:b/>
          <w:w w:val="120"/>
          <w:sz w:val="23"/>
        </w:rPr>
        <w:t>1</w:t>
      </w:r>
    </w:p>
    <w:p w14:paraId="128717DF" w14:textId="77777777" w:rsidR="001404AB" w:rsidRDefault="001404AB">
      <w:pPr>
        <w:pStyle w:val="Textoindependiente"/>
        <w:spacing w:before="6"/>
        <w:rPr>
          <w:b/>
          <w:sz w:val="23"/>
        </w:rPr>
      </w:pPr>
    </w:p>
    <w:p w14:paraId="63AB894C" w14:textId="77777777" w:rsidR="001404AB" w:rsidRDefault="00000000">
      <w:pPr>
        <w:spacing w:line="244" w:lineRule="auto"/>
        <w:ind w:left="1451" w:right="1415"/>
        <w:jc w:val="both"/>
        <w:rPr>
          <w:b/>
          <w:sz w:val="23"/>
        </w:rPr>
      </w:pPr>
      <w:r>
        <w:rPr>
          <w:b/>
          <w:w w:val="120"/>
          <w:sz w:val="23"/>
        </w:rPr>
        <w:t>¿Está usted de acuerdo con permitir la extradición de ecuatorianos, con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las condiciones, requisitos, restricciones e impedimentos establecidos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Constitución,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los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instrumentos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internacionales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y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Ley,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enmendando</w:t>
      </w:r>
      <w:r>
        <w:rPr>
          <w:b/>
          <w:spacing w:val="-4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Constitución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y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reformando</w:t>
      </w:r>
      <w:r>
        <w:rPr>
          <w:b/>
          <w:spacing w:val="-4"/>
          <w:w w:val="120"/>
          <w:sz w:val="23"/>
        </w:rPr>
        <w:t xml:space="preserve"> </w:t>
      </w:r>
      <w:r>
        <w:rPr>
          <w:b/>
          <w:w w:val="120"/>
          <w:sz w:val="23"/>
        </w:rPr>
        <w:t>las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leyes,</w:t>
      </w:r>
      <w:r>
        <w:rPr>
          <w:b/>
          <w:spacing w:val="-2"/>
          <w:w w:val="120"/>
          <w:sz w:val="23"/>
        </w:rPr>
        <w:t xml:space="preserve"> </w:t>
      </w:r>
      <w:r>
        <w:rPr>
          <w:b/>
          <w:w w:val="120"/>
          <w:sz w:val="23"/>
        </w:rPr>
        <w:t>conforme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-4"/>
          <w:w w:val="120"/>
          <w:sz w:val="23"/>
        </w:rPr>
        <w:t xml:space="preserve"> </w:t>
      </w:r>
      <w:r>
        <w:rPr>
          <w:b/>
          <w:w w:val="120"/>
          <w:sz w:val="23"/>
        </w:rPr>
        <w:t>Anexo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1?</w:t>
      </w:r>
    </w:p>
    <w:p w14:paraId="46BF06CB" w14:textId="77777777" w:rsidR="001404AB" w:rsidRDefault="001404AB">
      <w:pPr>
        <w:pStyle w:val="Textoindependiente"/>
        <w:spacing w:before="1"/>
        <w:rPr>
          <w:b/>
          <w:sz w:val="14"/>
        </w:rPr>
      </w:pPr>
    </w:p>
    <w:p w14:paraId="29747FF3" w14:textId="77777777" w:rsidR="001404AB" w:rsidRDefault="00000000">
      <w:pPr>
        <w:tabs>
          <w:tab w:val="left" w:pos="4467"/>
        </w:tabs>
        <w:spacing w:before="102"/>
        <w:ind w:left="30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5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)</w:t>
      </w:r>
    </w:p>
    <w:p w14:paraId="755D5DD3" w14:textId="77777777" w:rsidR="001404AB" w:rsidRDefault="001404AB">
      <w:pPr>
        <w:pStyle w:val="Textoindependiente"/>
        <w:spacing w:before="7"/>
        <w:rPr>
          <w:b/>
          <w:sz w:val="23"/>
        </w:rPr>
      </w:pPr>
    </w:p>
    <w:p w14:paraId="19E54B9C" w14:textId="77777777" w:rsidR="001404AB" w:rsidRDefault="00000000">
      <w:pPr>
        <w:ind w:left="3301" w:right="3265"/>
        <w:jc w:val="center"/>
        <w:rPr>
          <w:b/>
          <w:sz w:val="23"/>
        </w:rPr>
      </w:pPr>
      <w:r>
        <w:rPr>
          <w:b/>
          <w:w w:val="120"/>
          <w:sz w:val="23"/>
          <w:u w:val="single"/>
        </w:rPr>
        <w:t>Anexo</w:t>
      </w:r>
      <w:r>
        <w:rPr>
          <w:b/>
          <w:spacing w:val="9"/>
          <w:w w:val="120"/>
          <w:sz w:val="23"/>
          <w:u w:val="single"/>
        </w:rPr>
        <w:t xml:space="preserve"> </w:t>
      </w:r>
      <w:r>
        <w:rPr>
          <w:b/>
          <w:w w:val="120"/>
          <w:sz w:val="23"/>
          <w:u w:val="single"/>
        </w:rPr>
        <w:t>1:</w:t>
      </w:r>
    </w:p>
    <w:p w14:paraId="0C925F24" w14:textId="77777777" w:rsidR="001404AB" w:rsidRDefault="001404AB">
      <w:pPr>
        <w:pStyle w:val="Textoindependiente"/>
        <w:spacing w:before="7"/>
        <w:rPr>
          <w:b/>
          <w:sz w:val="23"/>
        </w:rPr>
      </w:pPr>
    </w:p>
    <w:p w14:paraId="665895C8" w14:textId="77777777" w:rsidR="001404AB" w:rsidRDefault="00000000">
      <w:pPr>
        <w:pStyle w:val="Prrafodelista"/>
        <w:numPr>
          <w:ilvl w:val="0"/>
          <w:numId w:val="10"/>
        </w:numPr>
        <w:tabs>
          <w:tab w:val="left" w:pos="1711"/>
        </w:tabs>
        <w:spacing w:line="244" w:lineRule="auto"/>
        <w:ind w:right="1422" w:firstLine="0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Enmiéndese</w:t>
      </w:r>
      <w:r>
        <w:rPr>
          <w:rFonts w:ascii="Cambria" w:hAnsi="Cambria"/>
          <w:spacing w:val="2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3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Constitución</w:t>
      </w:r>
      <w:r>
        <w:rPr>
          <w:rFonts w:ascii="Cambria" w:hAnsi="Cambria"/>
          <w:spacing w:val="3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3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3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República</w:t>
      </w:r>
      <w:r>
        <w:rPr>
          <w:rFonts w:ascii="Cambria" w:hAnsi="Cambria"/>
          <w:spacing w:val="3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3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Ecuador,</w:t>
      </w:r>
      <w:r>
        <w:rPr>
          <w:rFonts w:ascii="Cambria" w:hAnsi="Cambria"/>
          <w:spacing w:val="3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sustituyéndose</w:t>
      </w:r>
      <w:r>
        <w:rPr>
          <w:rFonts w:ascii="Cambria" w:hAnsi="Cambria"/>
          <w:spacing w:val="-5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su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artículo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79</w:t>
      </w:r>
      <w:r>
        <w:rPr>
          <w:rFonts w:ascii="Cambria" w:hAnsi="Cambria"/>
          <w:spacing w:val="1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por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siguiente:</w:t>
      </w:r>
    </w:p>
    <w:p w14:paraId="6F771237" w14:textId="77777777" w:rsidR="001404AB" w:rsidRDefault="001404AB">
      <w:pPr>
        <w:pStyle w:val="Textoindependiente"/>
        <w:rPr>
          <w:sz w:val="23"/>
        </w:rPr>
      </w:pPr>
    </w:p>
    <w:p w14:paraId="4602ABC9" w14:textId="77777777" w:rsidR="001404AB" w:rsidRDefault="00000000">
      <w:pPr>
        <w:spacing w:before="1" w:line="242" w:lineRule="auto"/>
        <w:ind w:left="2230" w:right="1413"/>
        <w:jc w:val="both"/>
        <w:rPr>
          <w:i/>
          <w:sz w:val="23"/>
        </w:rPr>
      </w:pPr>
      <w:r>
        <w:rPr>
          <w:i/>
          <w:spacing w:val="-1"/>
          <w:w w:val="120"/>
          <w:sz w:val="23"/>
        </w:rPr>
        <w:t>“</w:t>
      </w:r>
      <w:r>
        <w:rPr>
          <w:rFonts w:ascii="Trebuchet MS" w:hAnsi="Trebuchet MS"/>
          <w:b/>
          <w:i/>
          <w:spacing w:val="-1"/>
          <w:w w:val="120"/>
          <w:sz w:val="23"/>
        </w:rPr>
        <w:t xml:space="preserve">Art. 79.- </w:t>
      </w:r>
      <w:r>
        <w:rPr>
          <w:i/>
          <w:spacing w:val="-1"/>
          <w:w w:val="120"/>
          <w:sz w:val="23"/>
        </w:rPr>
        <w:t xml:space="preserve">La extradición se solicitará </w:t>
      </w:r>
      <w:r>
        <w:rPr>
          <w:i/>
          <w:w w:val="120"/>
          <w:sz w:val="23"/>
        </w:rPr>
        <w:t>y se concederá de acuerdo con las</w:t>
      </w:r>
      <w:r>
        <w:rPr>
          <w:i/>
          <w:spacing w:val="-59"/>
          <w:w w:val="120"/>
          <w:sz w:val="23"/>
        </w:rPr>
        <w:t xml:space="preserve"> </w:t>
      </w:r>
      <w:r>
        <w:rPr>
          <w:i/>
          <w:spacing w:val="-1"/>
          <w:w w:val="125"/>
          <w:sz w:val="23"/>
        </w:rPr>
        <w:t xml:space="preserve">condiciones, </w:t>
      </w:r>
      <w:r>
        <w:rPr>
          <w:i/>
          <w:w w:val="125"/>
          <w:sz w:val="23"/>
        </w:rPr>
        <w:t>requisitos, restricciones e impedimentos establecidos en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esta</w:t>
      </w:r>
      <w:r>
        <w:rPr>
          <w:i/>
          <w:spacing w:val="-13"/>
          <w:w w:val="125"/>
          <w:sz w:val="23"/>
        </w:rPr>
        <w:t xml:space="preserve"> </w:t>
      </w:r>
      <w:r>
        <w:rPr>
          <w:i/>
          <w:w w:val="125"/>
          <w:sz w:val="23"/>
        </w:rPr>
        <w:t>Constitución,</w:t>
      </w:r>
      <w:r>
        <w:rPr>
          <w:i/>
          <w:spacing w:val="-8"/>
          <w:w w:val="125"/>
          <w:sz w:val="23"/>
        </w:rPr>
        <w:t xml:space="preserve"> </w:t>
      </w:r>
      <w:r>
        <w:rPr>
          <w:i/>
          <w:w w:val="125"/>
          <w:sz w:val="23"/>
        </w:rPr>
        <w:t>los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instrumentos</w:t>
      </w:r>
      <w:r>
        <w:rPr>
          <w:i/>
          <w:spacing w:val="-8"/>
          <w:w w:val="125"/>
          <w:sz w:val="23"/>
        </w:rPr>
        <w:t xml:space="preserve"> </w:t>
      </w:r>
      <w:r>
        <w:rPr>
          <w:i/>
          <w:w w:val="125"/>
          <w:sz w:val="23"/>
        </w:rPr>
        <w:t>internacionales</w:t>
      </w:r>
      <w:r>
        <w:rPr>
          <w:i/>
          <w:spacing w:val="-5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los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que</w:t>
      </w:r>
      <w:r>
        <w:rPr>
          <w:i/>
          <w:spacing w:val="-9"/>
          <w:w w:val="125"/>
          <w:sz w:val="23"/>
        </w:rPr>
        <w:t xml:space="preserve"> </w:t>
      </w:r>
      <w:r>
        <w:rPr>
          <w:i/>
          <w:w w:val="125"/>
          <w:sz w:val="23"/>
        </w:rPr>
        <w:t>es</w:t>
      </w:r>
      <w:r>
        <w:rPr>
          <w:i/>
          <w:spacing w:val="-9"/>
          <w:w w:val="125"/>
          <w:sz w:val="23"/>
        </w:rPr>
        <w:t xml:space="preserve"> </w:t>
      </w:r>
      <w:r>
        <w:rPr>
          <w:i/>
          <w:w w:val="125"/>
          <w:sz w:val="23"/>
        </w:rPr>
        <w:t>parte</w:t>
      </w:r>
      <w:r>
        <w:rPr>
          <w:i/>
          <w:spacing w:val="-60"/>
          <w:w w:val="125"/>
          <w:sz w:val="23"/>
        </w:rPr>
        <w:t xml:space="preserve"> </w:t>
      </w:r>
      <w:r>
        <w:rPr>
          <w:i/>
          <w:w w:val="125"/>
          <w:sz w:val="23"/>
        </w:rPr>
        <w:t>el</w:t>
      </w:r>
      <w:r>
        <w:rPr>
          <w:i/>
          <w:spacing w:val="2"/>
          <w:w w:val="125"/>
          <w:sz w:val="23"/>
        </w:rPr>
        <w:t xml:space="preserve"> </w:t>
      </w:r>
      <w:r>
        <w:rPr>
          <w:i/>
          <w:w w:val="125"/>
          <w:sz w:val="23"/>
        </w:rPr>
        <w:t>Ecuador</w:t>
      </w:r>
      <w:r>
        <w:rPr>
          <w:i/>
          <w:spacing w:val="5"/>
          <w:w w:val="125"/>
          <w:sz w:val="23"/>
        </w:rPr>
        <w:t xml:space="preserve"> </w:t>
      </w:r>
      <w:r>
        <w:rPr>
          <w:i/>
          <w:w w:val="125"/>
          <w:sz w:val="23"/>
        </w:rPr>
        <w:t>y,</w:t>
      </w:r>
      <w:r>
        <w:rPr>
          <w:i/>
          <w:spacing w:val="2"/>
          <w:w w:val="125"/>
          <w:sz w:val="23"/>
        </w:rPr>
        <w:t xml:space="preserve"> </w:t>
      </w:r>
      <w:r>
        <w:rPr>
          <w:i/>
          <w:w w:val="125"/>
          <w:sz w:val="23"/>
        </w:rPr>
        <w:t>en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lo</w:t>
      </w:r>
      <w:r>
        <w:rPr>
          <w:i/>
          <w:spacing w:val="3"/>
          <w:w w:val="125"/>
          <w:sz w:val="23"/>
        </w:rPr>
        <w:t xml:space="preserve"> </w:t>
      </w:r>
      <w:r>
        <w:rPr>
          <w:i/>
          <w:w w:val="125"/>
          <w:sz w:val="23"/>
        </w:rPr>
        <w:t>no</w:t>
      </w:r>
      <w:r>
        <w:rPr>
          <w:i/>
          <w:spacing w:val="2"/>
          <w:w w:val="125"/>
          <w:sz w:val="23"/>
        </w:rPr>
        <w:t xml:space="preserve"> </w:t>
      </w:r>
      <w:r>
        <w:rPr>
          <w:i/>
          <w:w w:val="125"/>
          <w:sz w:val="23"/>
        </w:rPr>
        <w:t>regulado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en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aquéllos,</w:t>
      </w:r>
      <w:r>
        <w:rPr>
          <w:i/>
          <w:spacing w:val="5"/>
          <w:w w:val="125"/>
          <w:sz w:val="23"/>
        </w:rPr>
        <w:t xml:space="preserve"> </w:t>
      </w:r>
      <w:r>
        <w:rPr>
          <w:i/>
          <w:w w:val="125"/>
          <w:sz w:val="23"/>
        </w:rPr>
        <w:t>por</w:t>
      </w:r>
      <w:r>
        <w:rPr>
          <w:i/>
          <w:spacing w:val="3"/>
          <w:w w:val="125"/>
          <w:sz w:val="23"/>
        </w:rPr>
        <w:t xml:space="preserve"> </w:t>
      </w:r>
      <w:r>
        <w:rPr>
          <w:i/>
          <w:w w:val="125"/>
          <w:sz w:val="23"/>
        </w:rPr>
        <w:t>la Ley.</w:t>
      </w:r>
    </w:p>
    <w:p w14:paraId="6F8515C2" w14:textId="77777777" w:rsidR="001404AB" w:rsidRDefault="001404AB">
      <w:pPr>
        <w:pStyle w:val="Textoindependiente"/>
        <w:spacing w:before="7"/>
        <w:rPr>
          <w:i/>
          <w:sz w:val="23"/>
        </w:rPr>
      </w:pPr>
    </w:p>
    <w:p w14:paraId="5FA0A837" w14:textId="77777777" w:rsidR="001404AB" w:rsidRDefault="00000000">
      <w:pPr>
        <w:spacing w:line="242" w:lineRule="auto"/>
        <w:ind w:left="2230" w:right="1416"/>
        <w:jc w:val="both"/>
        <w:rPr>
          <w:i/>
          <w:sz w:val="23"/>
        </w:rPr>
      </w:pPr>
      <w:r>
        <w:rPr>
          <w:i/>
          <w:w w:val="120"/>
          <w:sz w:val="23"/>
        </w:rPr>
        <w:t>La extradición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concederá por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jueces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establecidos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la Ley,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solicitud de autoridad competente, por delitos tipificados como tales por</w:t>
      </w:r>
      <w:r>
        <w:rPr>
          <w:i/>
          <w:spacing w:val="-58"/>
          <w:w w:val="120"/>
          <w:sz w:val="23"/>
        </w:rPr>
        <w:t xml:space="preserve"> </w:t>
      </w:r>
      <w:r>
        <w:rPr>
          <w:i/>
          <w:w w:val="120"/>
          <w:sz w:val="23"/>
        </w:rPr>
        <w:t>la legislación ecuatoriana y con la condición de no aplicarse la pena 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muerte y otras inhumanas, crueles o degradantes. No se concederá 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extradición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por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delitos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políticos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y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conexos,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exclusión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terrorismo, los delitos contra la humanidad y otros establecidos en los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convenios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internacionales.”</w:t>
      </w:r>
    </w:p>
    <w:p w14:paraId="31621FD2" w14:textId="77777777" w:rsidR="001404AB" w:rsidRDefault="001404AB">
      <w:pPr>
        <w:pStyle w:val="Textoindependiente"/>
        <w:rPr>
          <w:i/>
          <w:sz w:val="24"/>
        </w:rPr>
      </w:pPr>
    </w:p>
    <w:p w14:paraId="1C6B8CF7" w14:textId="77777777" w:rsidR="001404AB" w:rsidRDefault="00000000">
      <w:pPr>
        <w:pStyle w:val="Prrafodelista"/>
        <w:numPr>
          <w:ilvl w:val="0"/>
          <w:numId w:val="10"/>
        </w:numPr>
        <w:tabs>
          <w:tab w:val="left" w:pos="1785"/>
        </w:tabs>
        <w:spacing w:line="487" w:lineRule="auto"/>
        <w:ind w:left="2230" w:right="4377" w:hanging="779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Refórmese</w:t>
      </w:r>
      <w:r>
        <w:rPr>
          <w:rFonts w:ascii="Cambria" w:hAnsi="Cambria"/>
          <w:spacing w:val="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Ley</w:t>
      </w:r>
      <w:r>
        <w:rPr>
          <w:rFonts w:ascii="Cambria" w:hAnsi="Cambria"/>
          <w:spacing w:val="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Extradición,</w:t>
      </w:r>
      <w:r>
        <w:rPr>
          <w:rFonts w:ascii="Cambria" w:hAnsi="Cambria"/>
          <w:spacing w:val="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en</w:t>
      </w:r>
      <w:r>
        <w:rPr>
          <w:rFonts w:ascii="Cambria" w:hAnsi="Cambria"/>
          <w:spacing w:val="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lo</w:t>
      </w:r>
      <w:r>
        <w:rPr>
          <w:rFonts w:ascii="Cambria" w:hAnsi="Cambria"/>
          <w:spacing w:val="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siguiente:</w:t>
      </w:r>
      <w:r>
        <w:rPr>
          <w:rFonts w:ascii="Cambria" w:hAnsi="Cambria"/>
          <w:spacing w:val="-58"/>
          <w:w w:val="120"/>
          <w:sz w:val="23"/>
        </w:rPr>
        <w:t xml:space="preserve"> </w:t>
      </w:r>
      <w:r>
        <w:rPr>
          <w:rFonts w:ascii="Cambria" w:hAnsi="Cambria"/>
          <w:w w:val="125"/>
          <w:sz w:val="23"/>
        </w:rPr>
        <w:t>El</w:t>
      </w:r>
      <w:r>
        <w:rPr>
          <w:rFonts w:ascii="Cambria" w:hAnsi="Cambria"/>
          <w:spacing w:val="1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Art.</w:t>
      </w:r>
      <w:r>
        <w:rPr>
          <w:rFonts w:ascii="Cambria" w:hAnsi="Cambria"/>
          <w:spacing w:val="10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4.-</w:t>
      </w:r>
      <w:r>
        <w:rPr>
          <w:rFonts w:ascii="Cambria" w:hAnsi="Cambria"/>
          <w:spacing w:val="1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Deróguese.</w:t>
      </w:r>
    </w:p>
    <w:p w14:paraId="650B92C1" w14:textId="77777777" w:rsidR="001404AB" w:rsidRDefault="00000000">
      <w:pPr>
        <w:spacing w:line="244" w:lineRule="auto"/>
        <w:ind w:left="2230" w:right="1414"/>
        <w:jc w:val="both"/>
        <w:rPr>
          <w:sz w:val="23"/>
        </w:rPr>
      </w:pP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Art.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5,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número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1,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sustitúyase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palabra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“</w:t>
      </w:r>
      <w:r>
        <w:rPr>
          <w:i/>
          <w:w w:val="120"/>
          <w:sz w:val="23"/>
        </w:rPr>
        <w:t>extranjeros</w:t>
      </w:r>
      <w:r>
        <w:rPr>
          <w:w w:val="120"/>
          <w:sz w:val="23"/>
        </w:rPr>
        <w:t>”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“</w:t>
      </w:r>
      <w:r>
        <w:rPr>
          <w:i/>
          <w:w w:val="120"/>
          <w:sz w:val="23"/>
        </w:rPr>
        <w:t>personas</w:t>
      </w:r>
      <w:r>
        <w:rPr>
          <w:w w:val="120"/>
          <w:sz w:val="23"/>
        </w:rPr>
        <w:t>”.</w:t>
      </w:r>
    </w:p>
    <w:p w14:paraId="0809EAB5" w14:textId="77777777" w:rsidR="001404AB" w:rsidRDefault="001404AB">
      <w:pPr>
        <w:pStyle w:val="Textoindependiente"/>
        <w:rPr>
          <w:sz w:val="26"/>
        </w:rPr>
      </w:pPr>
    </w:p>
    <w:p w14:paraId="7F7DC724" w14:textId="77777777" w:rsidR="001404AB" w:rsidRDefault="001404AB">
      <w:pPr>
        <w:pStyle w:val="Textoindependiente"/>
        <w:spacing w:before="4"/>
        <w:rPr>
          <w:sz w:val="20"/>
        </w:rPr>
      </w:pPr>
    </w:p>
    <w:p w14:paraId="174DA26C" w14:textId="77777777" w:rsidR="001404AB" w:rsidRDefault="00000000">
      <w:pPr>
        <w:ind w:left="3301" w:right="3269"/>
        <w:jc w:val="center"/>
        <w:rPr>
          <w:b/>
          <w:sz w:val="23"/>
        </w:rPr>
      </w:pPr>
      <w:r>
        <w:rPr>
          <w:b/>
          <w:w w:val="120"/>
          <w:sz w:val="23"/>
        </w:rPr>
        <w:t>PREGUNTA</w:t>
      </w:r>
      <w:r>
        <w:rPr>
          <w:b/>
          <w:spacing w:val="14"/>
          <w:w w:val="120"/>
          <w:sz w:val="23"/>
        </w:rPr>
        <w:t xml:space="preserve"> </w:t>
      </w:r>
      <w:r>
        <w:rPr>
          <w:b/>
          <w:w w:val="120"/>
          <w:sz w:val="23"/>
        </w:rPr>
        <w:t>2</w:t>
      </w:r>
    </w:p>
    <w:p w14:paraId="185CC3E8" w14:textId="77777777" w:rsidR="001404AB" w:rsidRDefault="001404AB">
      <w:pPr>
        <w:pStyle w:val="Textoindependiente"/>
        <w:spacing w:before="7"/>
        <w:rPr>
          <w:b/>
          <w:sz w:val="23"/>
        </w:rPr>
      </w:pPr>
    </w:p>
    <w:p w14:paraId="39D45760" w14:textId="77777777" w:rsidR="001404AB" w:rsidRDefault="00000000">
      <w:pPr>
        <w:spacing w:line="242" w:lineRule="auto"/>
        <w:ind w:left="1451" w:right="1416"/>
        <w:jc w:val="both"/>
        <w:rPr>
          <w:b/>
          <w:sz w:val="23"/>
        </w:rPr>
      </w:pPr>
      <w:r>
        <w:rPr>
          <w:b/>
          <w:w w:val="120"/>
          <w:sz w:val="23"/>
        </w:rPr>
        <w:t>¿Está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usted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acuerdo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establecimiento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judicaturas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especializadas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materia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constitucional,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tanto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primera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como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segunda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instancia,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para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conocimiento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garantías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jurisdiccionales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que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les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corresponda,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enmendando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Constitución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y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reformando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Ley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Orgánica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Garantías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Jurisdiccionales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y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Control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Constitucional,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acuerdo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con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Anexo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2?</w:t>
      </w:r>
    </w:p>
    <w:p w14:paraId="2228CB47" w14:textId="77777777" w:rsidR="001404AB" w:rsidRDefault="001404AB">
      <w:pPr>
        <w:pStyle w:val="Textoindependiente"/>
        <w:spacing w:before="9"/>
        <w:rPr>
          <w:b/>
          <w:sz w:val="23"/>
        </w:rPr>
      </w:pPr>
    </w:p>
    <w:p w14:paraId="120B2EA0" w14:textId="77777777" w:rsidR="001404AB" w:rsidRDefault="00000000">
      <w:pPr>
        <w:tabs>
          <w:tab w:val="left" w:pos="4467"/>
        </w:tabs>
        <w:ind w:left="30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5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)</w:t>
      </w:r>
    </w:p>
    <w:p w14:paraId="52085CB5" w14:textId="77777777" w:rsidR="001404AB" w:rsidRDefault="001404AB">
      <w:pPr>
        <w:jc w:val="center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25D96884" w14:textId="77777777" w:rsidR="001404AB" w:rsidRDefault="001404AB">
      <w:pPr>
        <w:pStyle w:val="Textoindependiente"/>
        <w:spacing w:before="7"/>
        <w:rPr>
          <w:b/>
          <w:sz w:val="28"/>
        </w:rPr>
      </w:pPr>
    </w:p>
    <w:p w14:paraId="208B64D9" w14:textId="77777777" w:rsidR="001404AB" w:rsidRDefault="00000000">
      <w:pPr>
        <w:spacing w:before="99"/>
        <w:ind w:left="3301" w:right="3193"/>
        <w:jc w:val="center"/>
        <w:rPr>
          <w:b/>
        </w:rPr>
      </w:pPr>
      <w:r>
        <w:rPr>
          <w:b/>
          <w:w w:val="125"/>
          <w:u w:val="single"/>
        </w:rPr>
        <w:t>Anexo</w:t>
      </w:r>
      <w:r>
        <w:rPr>
          <w:b/>
          <w:spacing w:val="8"/>
          <w:w w:val="125"/>
          <w:u w:val="single"/>
        </w:rPr>
        <w:t xml:space="preserve"> </w:t>
      </w:r>
      <w:r>
        <w:rPr>
          <w:b/>
          <w:w w:val="125"/>
          <w:u w:val="single"/>
        </w:rPr>
        <w:t>2:</w:t>
      </w:r>
    </w:p>
    <w:p w14:paraId="1EA8AAF5" w14:textId="77777777" w:rsidR="001404AB" w:rsidRDefault="001404AB">
      <w:pPr>
        <w:pStyle w:val="Textoindependiente"/>
        <w:rPr>
          <w:b/>
        </w:rPr>
      </w:pPr>
    </w:p>
    <w:p w14:paraId="47B32F7A" w14:textId="77777777" w:rsidR="001404AB" w:rsidRDefault="00000000">
      <w:pPr>
        <w:pStyle w:val="Prrafodelista"/>
        <w:numPr>
          <w:ilvl w:val="0"/>
          <w:numId w:val="9"/>
        </w:numPr>
        <w:tabs>
          <w:tab w:val="left" w:pos="1776"/>
        </w:tabs>
        <w:ind w:right="1413" w:firstLine="0"/>
        <w:rPr>
          <w:rFonts w:ascii="Cambria" w:hAnsi="Cambria"/>
        </w:rPr>
      </w:pPr>
      <w:r>
        <w:rPr>
          <w:rFonts w:ascii="Cambria" w:hAnsi="Cambria"/>
          <w:w w:val="125"/>
        </w:rPr>
        <w:t>Enmiéndese</w:t>
      </w:r>
      <w:r>
        <w:rPr>
          <w:rFonts w:ascii="Cambria" w:hAnsi="Cambria"/>
          <w:spacing w:val="32"/>
          <w:w w:val="125"/>
        </w:rPr>
        <w:t xml:space="preserve"> </w:t>
      </w:r>
      <w:r>
        <w:rPr>
          <w:rFonts w:ascii="Cambria" w:hAnsi="Cambria"/>
          <w:w w:val="125"/>
        </w:rPr>
        <w:t>el</w:t>
      </w:r>
      <w:r>
        <w:rPr>
          <w:rFonts w:ascii="Cambria" w:hAnsi="Cambria"/>
          <w:spacing w:val="33"/>
          <w:w w:val="125"/>
        </w:rPr>
        <w:t xml:space="preserve"> </w:t>
      </w:r>
      <w:r>
        <w:rPr>
          <w:rFonts w:ascii="Cambria" w:hAnsi="Cambria"/>
          <w:w w:val="125"/>
        </w:rPr>
        <w:t>artículo</w:t>
      </w:r>
      <w:r>
        <w:rPr>
          <w:rFonts w:ascii="Cambria" w:hAnsi="Cambria"/>
          <w:spacing w:val="33"/>
          <w:w w:val="125"/>
        </w:rPr>
        <w:t xml:space="preserve"> </w:t>
      </w:r>
      <w:r>
        <w:rPr>
          <w:rFonts w:ascii="Cambria" w:hAnsi="Cambria"/>
          <w:w w:val="125"/>
        </w:rPr>
        <w:t>86,</w:t>
      </w:r>
      <w:r>
        <w:rPr>
          <w:rFonts w:ascii="Cambria" w:hAnsi="Cambria"/>
          <w:spacing w:val="30"/>
          <w:w w:val="125"/>
        </w:rPr>
        <w:t xml:space="preserve"> </w:t>
      </w:r>
      <w:r>
        <w:rPr>
          <w:rFonts w:ascii="Cambria" w:hAnsi="Cambria"/>
          <w:w w:val="125"/>
        </w:rPr>
        <w:t>número</w:t>
      </w:r>
      <w:r>
        <w:rPr>
          <w:rFonts w:ascii="Cambria" w:hAnsi="Cambria"/>
          <w:spacing w:val="33"/>
          <w:w w:val="125"/>
        </w:rPr>
        <w:t xml:space="preserve"> </w:t>
      </w:r>
      <w:r>
        <w:rPr>
          <w:rFonts w:ascii="Cambria" w:hAnsi="Cambria"/>
          <w:w w:val="125"/>
        </w:rPr>
        <w:t>2,</w:t>
      </w:r>
      <w:r>
        <w:rPr>
          <w:rFonts w:ascii="Cambria" w:hAnsi="Cambria"/>
          <w:spacing w:val="31"/>
          <w:w w:val="125"/>
        </w:rPr>
        <w:t xml:space="preserve"> </w:t>
      </w:r>
      <w:r>
        <w:rPr>
          <w:rFonts w:ascii="Cambria" w:hAnsi="Cambria"/>
          <w:w w:val="125"/>
        </w:rPr>
        <w:t>y</w:t>
      </w:r>
      <w:r>
        <w:rPr>
          <w:rFonts w:ascii="Cambria" w:hAnsi="Cambria"/>
          <w:spacing w:val="32"/>
          <w:w w:val="125"/>
        </w:rPr>
        <w:t xml:space="preserve"> </w:t>
      </w:r>
      <w:r>
        <w:rPr>
          <w:rFonts w:ascii="Cambria" w:hAnsi="Cambria"/>
          <w:w w:val="125"/>
        </w:rPr>
        <w:t>número</w:t>
      </w:r>
      <w:r>
        <w:rPr>
          <w:rFonts w:ascii="Cambria" w:hAnsi="Cambria"/>
          <w:spacing w:val="33"/>
          <w:w w:val="125"/>
        </w:rPr>
        <w:t xml:space="preserve"> </w:t>
      </w:r>
      <w:r>
        <w:rPr>
          <w:rFonts w:ascii="Cambria" w:hAnsi="Cambria"/>
          <w:w w:val="125"/>
        </w:rPr>
        <w:t>3,</w:t>
      </w:r>
      <w:r>
        <w:rPr>
          <w:rFonts w:ascii="Cambria" w:hAnsi="Cambria"/>
          <w:spacing w:val="31"/>
          <w:w w:val="125"/>
        </w:rPr>
        <w:t xml:space="preserve"> </w:t>
      </w:r>
      <w:r>
        <w:rPr>
          <w:rFonts w:ascii="Cambria" w:hAnsi="Cambria"/>
          <w:w w:val="125"/>
        </w:rPr>
        <w:t>inciso</w:t>
      </w:r>
      <w:r>
        <w:rPr>
          <w:rFonts w:ascii="Cambria" w:hAnsi="Cambria"/>
          <w:spacing w:val="33"/>
          <w:w w:val="125"/>
        </w:rPr>
        <w:t xml:space="preserve"> </w:t>
      </w:r>
      <w:r>
        <w:rPr>
          <w:rFonts w:ascii="Cambria" w:hAnsi="Cambria"/>
          <w:w w:val="125"/>
        </w:rPr>
        <w:t>segundo,</w:t>
      </w:r>
      <w:r>
        <w:rPr>
          <w:rFonts w:ascii="Cambria" w:hAnsi="Cambria"/>
          <w:spacing w:val="31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32"/>
          <w:w w:val="125"/>
        </w:rPr>
        <w:t xml:space="preserve"> </w:t>
      </w:r>
      <w:r>
        <w:rPr>
          <w:rFonts w:ascii="Cambria" w:hAnsi="Cambria"/>
          <w:w w:val="125"/>
        </w:rPr>
        <w:t>la</w:t>
      </w:r>
      <w:r>
        <w:rPr>
          <w:rFonts w:ascii="Cambria" w:hAnsi="Cambria"/>
          <w:spacing w:val="-58"/>
          <w:w w:val="125"/>
        </w:rPr>
        <w:t xml:space="preserve"> </w:t>
      </w:r>
      <w:r>
        <w:rPr>
          <w:rFonts w:ascii="Cambria" w:hAnsi="Cambria"/>
          <w:w w:val="125"/>
        </w:rPr>
        <w:t>Constitución,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para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que</w:t>
      </w:r>
      <w:r>
        <w:rPr>
          <w:rFonts w:ascii="Cambria" w:hAnsi="Cambria"/>
          <w:spacing w:val="16"/>
          <w:w w:val="125"/>
        </w:rPr>
        <w:t xml:space="preserve"> </w:t>
      </w:r>
      <w:r>
        <w:rPr>
          <w:rFonts w:ascii="Cambria" w:hAnsi="Cambria"/>
          <w:w w:val="125"/>
        </w:rPr>
        <w:t>diga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lo</w:t>
      </w:r>
      <w:r>
        <w:rPr>
          <w:rFonts w:ascii="Cambria" w:hAnsi="Cambria"/>
          <w:spacing w:val="17"/>
          <w:w w:val="125"/>
        </w:rPr>
        <w:t xml:space="preserve"> </w:t>
      </w:r>
      <w:r>
        <w:rPr>
          <w:rFonts w:ascii="Cambria" w:hAnsi="Cambria"/>
          <w:w w:val="125"/>
        </w:rPr>
        <w:t>que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sigue:</w:t>
      </w:r>
    </w:p>
    <w:p w14:paraId="4031372F" w14:textId="77777777" w:rsidR="001404AB" w:rsidRDefault="001404AB">
      <w:pPr>
        <w:pStyle w:val="Textoindependiente"/>
        <w:spacing w:before="1"/>
      </w:pPr>
    </w:p>
    <w:p w14:paraId="3B1ED413" w14:textId="77777777" w:rsidR="001404AB" w:rsidRDefault="00000000">
      <w:pPr>
        <w:ind w:left="2287" w:right="1417"/>
        <w:jc w:val="both"/>
        <w:rPr>
          <w:i/>
        </w:rPr>
      </w:pPr>
      <w:r>
        <w:rPr>
          <w:rFonts w:ascii="Trebuchet MS" w:hAnsi="Trebuchet MS"/>
          <w:w w:val="125"/>
        </w:rPr>
        <w:t>“</w:t>
      </w:r>
      <w:r>
        <w:rPr>
          <w:b/>
          <w:i/>
          <w:w w:val="125"/>
        </w:rPr>
        <w:t xml:space="preserve">Art. 86.- </w:t>
      </w:r>
      <w:r>
        <w:rPr>
          <w:i/>
          <w:w w:val="125"/>
        </w:rPr>
        <w:t>Las garantías jurisdiccionales se regirán, en general, por las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siguientes</w:t>
      </w:r>
      <w:r>
        <w:rPr>
          <w:i/>
          <w:spacing w:val="13"/>
          <w:w w:val="125"/>
        </w:rPr>
        <w:t xml:space="preserve"> </w:t>
      </w:r>
      <w:r>
        <w:rPr>
          <w:i/>
          <w:w w:val="125"/>
        </w:rPr>
        <w:t>disposiciones:</w:t>
      </w:r>
    </w:p>
    <w:p w14:paraId="28BABA1D" w14:textId="77777777" w:rsidR="001404AB" w:rsidRDefault="001404AB">
      <w:pPr>
        <w:pStyle w:val="Textoindependiente"/>
        <w:spacing w:before="2"/>
        <w:rPr>
          <w:i/>
        </w:rPr>
      </w:pPr>
    </w:p>
    <w:p w14:paraId="1E82C2E1" w14:textId="77777777" w:rsidR="001404AB" w:rsidRDefault="00000000">
      <w:pPr>
        <w:pStyle w:val="Prrafodelista"/>
        <w:numPr>
          <w:ilvl w:val="0"/>
          <w:numId w:val="11"/>
        </w:numPr>
        <w:tabs>
          <w:tab w:val="left" w:pos="2600"/>
        </w:tabs>
        <w:ind w:left="2287" w:right="1409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25"/>
        </w:rPr>
        <w:t>Será</w:t>
      </w:r>
      <w:r>
        <w:rPr>
          <w:rFonts w:ascii="Cambria" w:hAnsi="Cambria"/>
          <w:i/>
          <w:spacing w:val="-13"/>
          <w:w w:val="125"/>
        </w:rPr>
        <w:t xml:space="preserve"> </w:t>
      </w:r>
      <w:r>
        <w:rPr>
          <w:rFonts w:ascii="Cambria" w:hAnsi="Cambria"/>
          <w:i/>
          <w:w w:val="125"/>
        </w:rPr>
        <w:t>competente</w:t>
      </w:r>
      <w:r>
        <w:rPr>
          <w:rFonts w:ascii="Cambria" w:hAnsi="Cambria"/>
          <w:i/>
          <w:spacing w:val="-9"/>
          <w:w w:val="125"/>
        </w:rPr>
        <w:t xml:space="preserve"> </w:t>
      </w:r>
      <w:r>
        <w:rPr>
          <w:rFonts w:ascii="Cambria" w:hAnsi="Cambria"/>
          <w:i/>
          <w:w w:val="125"/>
        </w:rPr>
        <w:t>la</w:t>
      </w:r>
      <w:r>
        <w:rPr>
          <w:rFonts w:ascii="Cambria" w:hAnsi="Cambria"/>
          <w:i/>
          <w:spacing w:val="-14"/>
          <w:w w:val="125"/>
        </w:rPr>
        <w:t xml:space="preserve"> </w:t>
      </w:r>
      <w:r>
        <w:rPr>
          <w:rFonts w:ascii="Cambria" w:hAnsi="Cambria"/>
          <w:i/>
          <w:w w:val="125"/>
        </w:rPr>
        <w:t>jueza</w:t>
      </w:r>
      <w:r>
        <w:rPr>
          <w:rFonts w:ascii="Cambria" w:hAnsi="Cambria"/>
          <w:i/>
          <w:spacing w:val="-13"/>
          <w:w w:val="125"/>
        </w:rPr>
        <w:t xml:space="preserve"> </w:t>
      </w:r>
      <w:r>
        <w:rPr>
          <w:rFonts w:ascii="Cambria" w:hAnsi="Cambria"/>
          <w:i/>
          <w:w w:val="125"/>
        </w:rPr>
        <w:t>o</w:t>
      </w:r>
      <w:r>
        <w:rPr>
          <w:rFonts w:ascii="Cambria" w:hAnsi="Cambria"/>
          <w:i/>
          <w:spacing w:val="-9"/>
          <w:w w:val="125"/>
        </w:rPr>
        <w:t xml:space="preserve"> </w:t>
      </w:r>
      <w:r>
        <w:rPr>
          <w:rFonts w:ascii="Cambria" w:hAnsi="Cambria"/>
          <w:i/>
          <w:w w:val="125"/>
        </w:rPr>
        <w:t>juez</w:t>
      </w:r>
      <w:r>
        <w:rPr>
          <w:rFonts w:ascii="Cambria" w:hAnsi="Cambria"/>
          <w:i/>
          <w:spacing w:val="-9"/>
          <w:w w:val="125"/>
        </w:rPr>
        <w:t xml:space="preserve"> </w:t>
      </w:r>
      <w:r>
        <w:rPr>
          <w:rFonts w:ascii="Cambria" w:hAnsi="Cambria"/>
          <w:i/>
          <w:w w:val="125"/>
        </w:rPr>
        <w:t>constitucional</w:t>
      </w:r>
      <w:r>
        <w:rPr>
          <w:rFonts w:ascii="Cambria" w:hAnsi="Cambria"/>
          <w:i/>
          <w:spacing w:val="-8"/>
          <w:w w:val="125"/>
        </w:rPr>
        <w:t xml:space="preserve"> </w:t>
      </w:r>
      <w:r>
        <w:rPr>
          <w:rFonts w:ascii="Cambria" w:hAnsi="Cambria"/>
          <w:i/>
          <w:w w:val="125"/>
        </w:rPr>
        <w:t>especializado</w:t>
      </w:r>
      <w:r>
        <w:rPr>
          <w:rFonts w:ascii="Cambria" w:hAnsi="Cambria"/>
          <w:i/>
          <w:spacing w:val="-9"/>
          <w:w w:val="125"/>
        </w:rPr>
        <w:t xml:space="preserve"> </w:t>
      </w:r>
      <w:r>
        <w:rPr>
          <w:rFonts w:ascii="Cambria" w:hAnsi="Cambria"/>
          <w:i/>
          <w:w w:val="125"/>
        </w:rPr>
        <w:t>del</w:t>
      </w:r>
      <w:r>
        <w:rPr>
          <w:rFonts w:ascii="Cambria" w:hAnsi="Cambria"/>
          <w:i/>
          <w:spacing w:val="-9"/>
          <w:w w:val="125"/>
        </w:rPr>
        <w:t xml:space="preserve"> </w:t>
      </w:r>
      <w:r>
        <w:rPr>
          <w:rFonts w:ascii="Cambria" w:hAnsi="Cambria"/>
          <w:i/>
          <w:w w:val="125"/>
        </w:rPr>
        <w:t>lugar</w:t>
      </w:r>
      <w:r>
        <w:rPr>
          <w:rFonts w:ascii="Cambria" w:hAnsi="Cambria"/>
          <w:i/>
          <w:spacing w:val="-58"/>
          <w:w w:val="125"/>
        </w:rPr>
        <w:t xml:space="preserve"> </w:t>
      </w:r>
      <w:r>
        <w:rPr>
          <w:rFonts w:ascii="Cambria" w:hAnsi="Cambria"/>
          <w:i/>
          <w:w w:val="125"/>
        </w:rPr>
        <w:t>en el que se origina el acto o la omisión o donde se producen sus efectos.</w:t>
      </w:r>
      <w:r>
        <w:rPr>
          <w:rFonts w:ascii="Cambria" w:hAnsi="Cambria"/>
          <w:i/>
          <w:spacing w:val="-58"/>
          <w:w w:val="125"/>
        </w:rPr>
        <w:t xml:space="preserve"> </w:t>
      </w:r>
      <w:r>
        <w:rPr>
          <w:rFonts w:ascii="Cambria" w:hAnsi="Cambria"/>
          <w:i/>
          <w:w w:val="125"/>
        </w:rPr>
        <w:t>La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jueza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o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juez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que,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pese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ser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incompetente,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admita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trámite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y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resuelva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una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garantía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jurisdiccional,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responderá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administrativa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y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penalmente. Serán aplicables las siguientes normas de procedimiento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Trebuchet MS" w:hAnsi="Trebuchet MS"/>
          <w:i/>
          <w:w w:val="125"/>
        </w:rPr>
        <w:t>[…]</w:t>
      </w:r>
    </w:p>
    <w:p w14:paraId="197AEB23" w14:textId="77777777" w:rsidR="001404AB" w:rsidRDefault="001404AB">
      <w:pPr>
        <w:pStyle w:val="Textoindependiente"/>
        <w:spacing w:before="7"/>
        <w:rPr>
          <w:rFonts w:ascii="Trebuchet MS"/>
          <w:i/>
        </w:rPr>
      </w:pPr>
    </w:p>
    <w:p w14:paraId="1B9B5670" w14:textId="77777777" w:rsidR="001404AB" w:rsidRDefault="00000000">
      <w:pPr>
        <w:ind w:left="2287"/>
        <w:jc w:val="both"/>
        <w:rPr>
          <w:rFonts w:ascii="Trebuchet MS" w:hAnsi="Trebuchet MS"/>
          <w:i/>
        </w:rPr>
      </w:pPr>
      <w:r>
        <w:rPr>
          <w:b/>
          <w:i/>
          <w:w w:val="130"/>
        </w:rPr>
        <w:t>3.</w:t>
      </w:r>
      <w:r>
        <w:rPr>
          <w:b/>
          <w:i/>
          <w:spacing w:val="-2"/>
          <w:w w:val="130"/>
        </w:rPr>
        <w:t xml:space="preserve"> </w:t>
      </w:r>
      <w:r>
        <w:rPr>
          <w:rFonts w:ascii="Trebuchet MS" w:hAnsi="Trebuchet MS"/>
          <w:i/>
          <w:w w:val="130"/>
        </w:rPr>
        <w:t>[…]</w:t>
      </w:r>
    </w:p>
    <w:p w14:paraId="314FCD6C" w14:textId="77777777" w:rsidR="001404AB" w:rsidRDefault="00000000">
      <w:pPr>
        <w:spacing w:before="1"/>
        <w:ind w:left="2287" w:right="1409"/>
        <w:jc w:val="both"/>
        <w:rPr>
          <w:rFonts w:ascii="Trebuchet MS" w:hAnsi="Trebuchet MS"/>
        </w:rPr>
      </w:pPr>
      <w:r>
        <w:rPr>
          <w:i/>
          <w:w w:val="125"/>
        </w:rPr>
        <w:t>Las sentencias de primera instancia podrán ser apeladas para ante 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Sala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Especializada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Constitucional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Corte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Provincial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competente. Los procesos judiciales sólo finalizarán con la ejecución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integral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9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sentencia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o</w:t>
      </w:r>
      <w:r>
        <w:rPr>
          <w:i/>
          <w:spacing w:val="11"/>
          <w:w w:val="125"/>
        </w:rPr>
        <w:t xml:space="preserve"> </w:t>
      </w:r>
      <w:r>
        <w:rPr>
          <w:i/>
          <w:w w:val="125"/>
        </w:rPr>
        <w:t>resolución.</w:t>
      </w:r>
      <w:r>
        <w:rPr>
          <w:rFonts w:ascii="Trebuchet MS" w:hAnsi="Trebuchet MS"/>
          <w:w w:val="125"/>
        </w:rPr>
        <w:t>”</w:t>
      </w:r>
    </w:p>
    <w:p w14:paraId="5D886DB1" w14:textId="77777777" w:rsidR="001404AB" w:rsidRDefault="001404AB">
      <w:pPr>
        <w:pStyle w:val="Textoindependiente"/>
        <w:spacing w:before="4"/>
        <w:rPr>
          <w:rFonts w:ascii="Trebuchet MS"/>
        </w:rPr>
      </w:pPr>
    </w:p>
    <w:p w14:paraId="55E507C0" w14:textId="77777777" w:rsidR="001404AB" w:rsidRDefault="00000000">
      <w:pPr>
        <w:pStyle w:val="Prrafodelista"/>
        <w:numPr>
          <w:ilvl w:val="0"/>
          <w:numId w:val="9"/>
        </w:numPr>
        <w:tabs>
          <w:tab w:val="left" w:pos="1931"/>
        </w:tabs>
        <w:ind w:right="1413" w:firstLine="0"/>
        <w:rPr>
          <w:rFonts w:ascii="Cambria" w:hAnsi="Cambria"/>
        </w:rPr>
      </w:pPr>
      <w:r>
        <w:rPr>
          <w:rFonts w:ascii="Cambria" w:hAnsi="Cambria"/>
          <w:w w:val="125"/>
        </w:rPr>
        <w:t>Refórmese</w:t>
      </w:r>
      <w:r>
        <w:rPr>
          <w:rFonts w:ascii="Cambria" w:hAnsi="Cambria"/>
          <w:spacing w:val="43"/>
          <w:w w:val="125"/>
        </w:rPr>
        <w:t xml:space="preserve"> </w:t>
      </w:r>
      <w:r>
        <w:rPr>
          <w:rFonts w:ascii="Cambria" w:hAnsi="Cambria"/>
          <w:w w:val="125"/>
        </w:rPr>
        <w:t>la</w:t>
      </w:r>
      <w:r>
        <w:rPr>
          <w:rFonts w:ascii="Cambria" w:hAnsi="Cambria"/>
          <w:spacing w:val="42"/>
          <w:w w:val="125"/>
        </w:rPr>
        <w:t xml:space="preserve"> </w:t>
      </w:r>
      <w:r>
        <w:rPr>
          <w:rFonts w:ascii="Cambria" w:hAnsi="Cambria"/>
          <w:w w:val="125"/>
        </w:rPr>
        <w:t>Ley</w:t>
      </w:r>
      <w:r>
        <w:rPr>
          <w:rFonts w:ascii="Cambria" w:hAnsi="Cambria"/>
          <w:spacing w:val="41"/>
          <w:w w:val="125"/>
        </w:rPr>
        <w:t xml:space="preserve"> </w:t>
      </w:r>
      <w:r>
        <w:rPr>
          <w:rFonts w:ascii="Cambria" w:hAnsi="Cambria"/>
          <w:w w:val="125"/>
        </w:rPr>
        <w:t>Orgánica</w:t>
      </w:r>
      <w:r>
        <w:rPr>
          <w:rFonts w:ascii="Cambria" w:hAnsi="Cambria"/>
          <w:spacing w:val="42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43"/>
          <w:w w:val="125"/>
        </w:rPr>
        <w:t xml:space="preserve"> </w:t>
      </w:r>
      <w:r>
        <w:rPr>
          <w:rFonts w:ascii="Cambria" w:hAnsi="Cambria"/>
          <w:w w:val="125"/>
        </w:rPr>
        <w:t>Garantías</w:t>
      </w:r>
      <w:r>
        <w:rPr>
          <w:rFonts w:ascii="Cambria" w:hAnsi="Cambria"/>
          <w:spacing w:val="43"/>
          <w:w w:val="125"/>
        </w:rPr>
        <w:t xml:space="preserve"> </w:t>
      </w:r>
      <w:r>
        <w:rPr>
          <w:rFonts w:ascii="Cambria" w:hAnsi="Cambria"/>
          <w:w w:val="125"/>
        </w:rPr>
        <w:t>Jurisdiccionales</w:t>
      </w:r>
      <w:r>
        <w:rPr>
          <w:rFonts w:ascii="Cambria" w:hAnsi="Cambria"/>
          <w:spacing w:val="43"/>
          <w:w w:val="125"/>
        </w:rPr>
        <w:t xml:space="preserve"> </w:t>
      </w:r>
      <w:r>
        <w:rPr>
          <w:rFonts w:ascii="Cambria" w:hAnsi="Cambria"/>
          <w:w w:val="125"/>
        </w:rPr>
        <w:t>y</w:t>
      </w:r>
      <w:r>
        <w:rPr>
          <w:rFonts w:ascii="Cambria" w:hAnsi="Cambria"/>
          <w:spacing w:val="43"/>
          <w:w w:val="125"/>
        </w:rPr>
        <w:t xml:space="preserve"> </w:t>
      </w:r>
      <w:r>
        <w:rPr>
          <w:rFonts w:ascii="Cambria" w:hAnsi="Cambria"/>
          <w:w w:val="125"/>
        </w:rPr>
        <w:t>Control</w:t>
      </w:r>
      <w:r>
        <w:rPr>
          <w:rFonts w:ascii="Cambria" w:hAnsi="Cambria"/>
          <w:spacing w:val="-58"/>
          <w:w w:val="125"/>
        </w:rPr>
        <w:t xml:space="preserve"> </w:t>
      </w:r>
      <w:r>
        <w:rPr>
          <w:rFonts w:ascii="Cambria" w:hAnsi="Cambria"/>
          <w:w w:val="125"/>
        </w:rPr>
        <w:t>Constitucional,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en</w:t>
      </w:r>
      <w:r>
        <w:rPr>
          <w:rFonts w:ascii="Cambria" w:hAnsi="Cambria"/>
          <w:spacing w:val="16"/>
          <w:w w:val="125"/>
        </w:rPr>
        <w:t xml:space="preserve"> </w:t>
      </w:r>
      <w:r>
        <w:rPr>
          <w:rFonts w:ascii="Cambria" w:hAnsi="Cambria"/>
          <w:w w:val="125"/>
        </w:rPr>
        <w:t>lo</w:t>
      </w:r>
      <w:r>
        <w:rPr>
          <w:rFonts w:ascii="Cambria" w:hAnsi="Cambria"/>
          <w:spacing w:val="16"/>
          <w:w w:val="125"/>
        </w:rPr>
        <w:t xml:space="preserve"> </w:t>
      </w:r>
      <w:r>
        <w:rPr>
          <w:rFonts w:ascii="Cambria" w:hAnsi="Cambria"/>
          <w:w w:val="125"/>
        </w:rPr>
        <w:t>que</w:t>
      </w:r>
      <w:r>
        <w:rPr>
          <w:rFonts w:ascii="Cambria" w:hAnsi="Cambria"/>
          <w:spacing w:val="16"/>
          <w:w w:val="125"/>
        </w:rPr>
        <w:t xml:space="preserve"> </w:t>
      </w:r>
      <w:r>
        <w:rPr>
          <w:rFonts w:ascii="Cambria" w:hAnsi="Cambria"/>
          <w:w w:val="125"/>
        </w:rPr>
        <w:t>sigue:</w:t>
      </w:r>
    </w:p>
    <w:p w14:paraId="4E673288" w14:textId="77777777" w:rsidR="001404AB" w:rsidRDefault="001404AB">
      <w:pPr>
        <w:pStyle w:val="Textoindependiente"/>
        <w:spacing w:before="11"/>
        <w:rPr>
          <w:sz w:val="21"/>
        </w:rPr>
      </w:pPr>
    </w:p>
    <w:p w14:paraId="680A66D1" w14:textId="77777777" w:rsidR="001404AB" w:rsidRDefault="00000000">
      <w:pPr>
        <w:pStyle w:val="Textoindependiente"/>
        <w:ind w:left="2287"/>
        <w:jc w:val="both"/>
      </w:pPr>
      <w:r>
        <w:rPr>
          <w:w w:val="125"/>
        </w:rPr>
        <w:t>Sustitúyase</w:t>
      </w:r>
      <w:r>
        <w:rPr>
          <w:spacing w:val="12"/>
          <w:w w:val="125"/>
        </w:rPr>
        <w:t xml:space="preserve"> </w:t>
      </w:r>
      <w:r>
        <w:rPr>
          <w:w w:val="125"/>
        </w:rPr>
        <w:t>el</w:t>
      </w:r>
      <w:r>
        <w:rPr>
          <w:spacing w:val="11"/>
          <w:w w:val="125"/>
        </w:rPr>
        <w:t xml:space="preserve"> </w:t>
      </w:r>
      <w:r>
        <w:rPr>
          <w:w w:val="125"/>
        </w:rPr>
        <w:t>Art.</w:t>
      </w:r>
      <w:r>
        <w:rPr>
          <w:spacing w:val="12"/>
          <w:w w:val="125"/>
        </w:rPr>
        <w:t xml:space="preserve"> </w:t>
      </w:r>
      <w:r>
        <w:rPr>
          <w:w w:val="125"/>
        </w:rPr>
        <w:t>7</w:t>
      </w:r>
      <w:r>
        <w:rPr>
          <w:spacing w:val="12"/>
          <w:w w:val="125"/>
        </w:rPr>
        <w:t xml:space="preserve"> </w:t>
      </w:r>
      <w:r>
        <w:rPr>
          <w:w w:val="125"/>
        </w:rPr>
        <w:t>por</w:t>
      </w:r>
      <w:r>
        <w:rPr>
          <w:spacing w:val="14"/>
          <w:w w:val="125"/>
        </w:rPr>
        <w:t xml:space="preserve"> </w:t>
      </w:r>
      <w:r>
        <w:rPr>
          <w:w w:val="125"/>
        </w:rPr>
        <w:t>el</w:t>
      </w:r>
      <w:r>
        <w:rPr>
          <w:spacing w:val="13"/>
          <w:w w:val="125"/>
        </w:rPr>
        <w:t xml:space="preserve"> </w:t>
      </w:r>
      <w:r>
        <w:rPr>
          <w:w w:val="125"/>
        </w:rPr>
        <w:t>siguiente:</w:t>
      </w:r>
    </w:p>
    <w:p w14:paraId="721750D7" w14:textId="77777777" w:rsidR="001404AB" w:rsidRDefault="001404AB">
      <w:pPr>
        <w:pStyle w:val="Textoindependiente"/>
        <w:spacing w:before="3"/>
      </w:pPr>
    </w:p>
    <w:p w14:paraId="03853E0C" w14:textId="77777777" w:rsidR="001404AB" w:rsidRDefault="00000000">
      <w:pPr>
        <w:ind w:left="2287" w:right="1400"/>
        <w:jc w:val="both"/>
        <w:rPr>
          <w:i/>
        </w:rPr>
      </w:pPr>
      <w:r>
        <w:rPr>
          <w:rFonts w:ascii="Trebuchet MS" w:hAnsi="Trebuchet MS"/>
          <w:i/>
          <w:w w:val="125"/>
        </w:rPr>
        <w:t>“</w:t>
      </w:r>
      <w:r>
        <w:rPr>
          <w:b/>
          <w:i/>
          <w:w w:val="125"/>
        </w:rPr>
        <w:t xml:space="preserve">Art. 7.- </w:t>
      </w:r>
      <w:proofErr w:type="gramStart"/>
      <w:r>
        <w:rPr>
          <w:b/>
          <w:i/>
          <w:w w:val="125"/>
        </w:rPr>
        <w:t>Competencia.-</w:t>
      </w:r>
      <w:proofErr w:type="gramEnd"/>
      <w:r>
        <w:rPr>
          <w:b/>
          <w:i/>
          <w:w w:val="125"/>
        </w:rPr>
        <w:t xml:space="preserve"> </w:t>
      </w:r>
      <w:r>
        <w:rPr>
          <w:i/>
          <w:w w:val="125"/>
        </w:rPr>
        <w:t>En primera instancia, será competente la jueza</w:t>
      </w:r>
      <w:r>
        <w:rPr>
          <w:i/>
          <w:spacing w:val="-58"/>
          <w:w w:val="125"/>
        </w:rPr>
        <w:t xml:space="preserve"> </w:t>
      </w:r>
      <w:r>
        <w:rPr>
          <w:i/>
          <w:w w:val="125"/>
        </w:rPr>
        <w:t>o juez constitucional especializado del lugar en donde se origina el acto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u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omisión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donde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producen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sus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efectos.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Cuando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en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misma</w:t>
      </w:r>
      <w:r>
        <w:rPr>
          <w:i/>
          <w:spacing w:val="1"/>
          <w:w w:val="125"/>
        </w:rPr>
        <w:t xml:space="preserve"> </w:t>
      </w:r>
      <w:r>
        <w:rPr>
          <w:i/>
          <w:spacing w:val="-1"/>
          <w:w w:val="125"/>
        </w:rPr>
        <w:t>circunscripción</w:t>
      </w:r>
      <w:r>
        <w:rPr>
          <w:i/>
          <w:spacing w:val="-13"/>
          <w:w w:val="125"/>
        </w:rPr>
        <w:t xml:space="preserve"> </w:t>
      </w:r>
      <w:r>
        <w:rPr>
          <w:i/>
          <w:spacing w:val="-1"/>
          <w:w w:val="125"/>
        </w:rPr>
        <w:t>territorial</w:t>
      </w:r>
      <w:r>
        <w:rPr>
          <w:i/>
          <w:spacing w:val="-12"/>
          <w:w w:val="125"/>
        </w:rPr>
        <w:t xml:space="preserve"> </w:t>
      </w:r>
      <w:r>
        <w:rPr>
          <w:i/>
          <w:spacing w:val="-1"/>
          <w:w w:val="125"/>
        </w:rPr>
        <w:t>hubiere</w:t>
      </w:r>
      <w:r>
        <w:rPr>
          <w:i/>
          <w:spacing w:val="-14"/>
          <w:w w:val="125"/>
        </w:rPr>
        <w:t xml:space="preserve"> </w:t>
      </w:r>
      <w:r>
        <w:rPr>
          <w:i/>
          <w:spacing w:val="-1"/>
          <w:w w:val="125"/>
        </w:rPr>
        <w:t>varias</w:t>
      </w:r>
      <w:r>
        <w:rPr>
          <w:i/>
          <w:spacing w:val="-11"/>
          <w:w w:val="125"/>
        </w:rPr>
        <w:t xml:space="preserve"> </w:t>
      </w:r>
      <w:r>
        <w:rPr>
          <w:i/>
          <w:w w:val="125"/>
        </w:rPr>
        <w:t>juezas</w:t>
      </w:r>
      <w:r>
        <w:rPr>
          <w:i/>
          <w:spacing w:val="-15"/>
          <w:w w:val="125"/>
        </w:rPr>
        <w:t xml:space="preserve"> </w:t>
      </w:r>
      <w:r>
        <w:rPr>
          <w:i/>
          <w:w w:val="125"/>
        </w:rPr>
        <w:t>o</w:t>
      </w:r>
      <w:r>
        <w:rPr>
          <w:i/>
          <w:spacing w:val="-13"/>
          <w:w w:val="125"/>
        </w:rPr>
        <w:t xml:space="preserve"> </w:t>
      </w:r>
      <w:r>
        <w:rPr>
          <w:i/>
          <w:w w:val="125"/>
        </w:rPr>
        <w:t>jueces</w:t>
      </w:r>
      <w:r>
        <w:rPr>
          <w:i/>
          <w:spacing w:val="-14"/>
          <w:w w:val="125"/>
        </w:rPr>
        <w:t xml:space="preserve"> </w:t>
      </w:r>
      <w:r>
        <w:rPr>
          <w:i/>
          <w:w w:val="125"/>
        </w:rPr>
        <w:t>constitucionales</w:t>
      </w:r>
      <w:r>
        <w:rPr>
          <w:i/>
          <w:spacing w:val="-58"/>
          <w:w w:val="125"/>
        </w:rPr>
        <w:t xml:space="preserve"> </w:t>
      </w:r>
      <w:r>
        <w:rPr>
          <w:i/>
          <w:w w:val="125"/>
        </w:rPr>
        <w:t>especializados competentes, la demanda se sorteará entre ellos. Estas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acciones serán sorteadas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 modo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adecuado,</w:t>
      </w:r>
      <w:r>
        <w:rPr>
          <w:i/>
          <w:spacing w:val="1"/>
          <w:w w:val="125"/>
        </w:rPr>
        <w:t xml:space="preserve"> </w:t>
      </w:r>
      <w:proofErr w:type="gramStart"/>
      <w:r>
        <w:rPr>
          <w:i/>
          <w:w w:val="125"/>
        </w:rPr>
        <w:t>preferente  e</w:t>
      </w:r>
      <w:proofErr w:type="gramEnd"/>
      <w:r>
        <w:rPr>
          <w:i/>
          <w:w w:val="125"/>
        </w:rPr>
        <w:t xml:space="preserve">  inmediato.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En caso de que se presente la demanda oralmente, se realizará el sorteo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sólo</w:t>
      </w:r>
      <w:r>
        <w:rPr>
          <w:i/>
          <w:spacing w:val="11"/>
          <w:w w:val="125"/>
        </w:rPr>
        <w:t xml:space="preserve"> </w:t>
      </w:r>
      <w:r>
        <w:rPr>
          <w:i/>
          <w:w w:val="125"/>
        </w:rPr>
        <w:t>con</w:t>
      </w:r>
      <w:r>
        <w:rPr>
          <w:i/>
          <w:spacing w:val="10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identificación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personal.</w:t>
      </w:r>
    </w:p>
    <w:p w14:paraId="29AA023E" w14:textId="77777777" w:rsidR="001404AB" w:rsidRDefault="001404AB">
      <w:pPr>
        <w:pStyle w:val="Textoindependiente"/>
        <w:spacing w:before="2"/>
        <w:rPr>
          <w:i/>
        </w:rPr>
      </w:pPr>
    </w:p>
    <w:p w14:paraId="7A24BA9E" w14:textId="77777777" w:rsidR="001404AB" w:rsidRDefault="00000000">
      <w:pPr>
        <w:ind w:left="2287" w:right="1414"/>
        <w:jc w:val="both"/>
        <w:rPr>
          <w:i/>
        </w:rPr>
      </w:pPr>
      <w:r>
        <w:rPr>
          <w:i/>
          <w:w w:val="130"/>
        </w:rPr>
        <w:t>En las acciones de hábeas data y acceso a la información pública, se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estará</w:t>
      </w:r>
      <w:r>
        <w:rPr>
          <w:i/>
          <w:spacing w:val="6"/>
          <w:w w:val="130"/>
        </w:rPr>
        <w:t xml:space="preserve"> </w:t>
      </w:r>
      <w:r>
        <w:rPr>
          <w:i/>
          <w:w w:val="130"/>
        </w:rPr>
        <w:t>a</w:t>
      </w:r>
      <w:r>
        <w:rPr>
          <w:i/>
          <w:spacing w:val="4"/>
          <w:w w:val="130"/>
        </w:rPr>
        <w:t xml:space="preserve"> </w:t>
      </w:r>
      <w:r>
        <w:rPr>
          <w:i/>
          <w:w w:val="130"/>
        </w:rPr>
        <w:t>lo</w:t>
      </w:r>
      <w:r>
        <w:rPr>
          <w:i/>
          <w:spacing w:val="10"/>
          <w:w w:val="130"/>
        </w:rPr>
        <w:t xml:space="preserve"> </w:t>
      </w:r>
      <w:r>
        <w:rPr>
          <w:i/>
          <w:w w:val="130"/>
        </w:rPr>
        <w:t>dispuesto</w:t>
      </w:r>
      <w:r>
        <w:rPr>
          <w:i/>
          <w:spacing w:val="10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9"/>
          <w:w w:val="130"/>
        </w:rPr>
        <w:t xml:space="preserve"> </w:t>
      </w:r>
      <w:r>
        <w:rPr>
          <w:i/>
          <w:w w:val="130"/>
        </w:rPr>
        <w:t>esta</w:t>
      </w:r>
      <w:r>
        <w:rPr>
          <w:i/>
          <w:spacing w:val="4"/>
          <w:w w:val="130"/>
        </w:rPr>
        <w:t xml:space="preserve"> </w:t>
      </w:r>
      <w:r>
        <w:rPr>
          <w:i/>
          <w:w w:val="130"/>
        </w:rPr>
        <w:t>ley.</w:t>
      </w:r>
    </w:p>
    <w:p w14:paraId="6E184525" w14:textId="77777777" w:rsidR="001404AB" w:rsidRDefault="001404AB">
      <w:pPr>
        <w:pStyle w:val="Textoindependiente"/>
        <w:spacing w:before="1"/>
        <w:rPr>
          <w:i/>
        </w:rPr>
      </w:pPr>
    </w:p>
    <w:p w14:paraId="34217F1F" w14:textId="77777777" w:rsidR="001404AB" w:rsidRDefault="00000000">
      <w:pPr>
        <w:ind w:left="2287" w:right="1408"/>
        <w:jc w:val="both"/>
        <w:rPr>
          <w:i/>
        </w:rPr>
      </w:pPr>
      <w:r>
        <w:rPr>
          <w:i/>
          <w:w w:val="125"/>
        </w:rPr>
        <w:t>La jueza 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juez que, por las</w:t>
      </w:r>
      <w:r>
        <w:rPr>
          <w:i/>
          <w:spacing w:val="1"/>
          <w:w w:val="125"/>
        </w:rPr>
        <w:t xml:space="preserve"> </w:t>
      </w:r>
      <w:proofErr w:type="gramStart"/>
      <w:r>
        <w:rPr>
          <w:i/>
          <w:w w:val="125"/>
        </w:rPr>
        <w:t>reglas  previstas</w:t>
      </w:r>
      <w:proofErr w:type="gramEnd"/>
      <w:r>
        <w:rPr>
          <w:i/>
          <w:w w:val="125"/>
        </w:rPr>
        <w:t xml:space="preserve">  en la Constitución y esta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ley, sea incompetente para conocer las acciones previstas en este título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deberá inadmitir la demanda mediante auto, que podrá ser apelado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para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ante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Sala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Especializada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Constitucional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Corte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Provincial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competente.</w:t>
      </w:r>
    </w:p>
    <w:p w14:paraId="0416AAA6" w14:textId="77777777" w:rsidR="001404AB" w:rsidRDefault="001404AB">
      <w:pPr>
        <w:pStyle w:val="Textoindependiente"/>
        <w:spacing w:before="3"/>
        <w:rPr>
          <w:i/>
        </w:rPr>
      </w:pPr>
    </w:p>
    <w:p w14:paraId="749D425F" w14:textId="77777777" w:rsidR="001404AB" w:rsidRDefault="00000000">
      <w:pPr>
        <w:spacing w:before="1"/>
        <w:ind w:left="2287" w:right="1410"/>
        <w:jc w:val="both"/>
        <w:rPr>
          <w:i/>
        </w:rPr>
      </w:pPr>
      <w:r>
        <w:rPr>
          <w:i/>
          <w:w w:val="125"/>
        </w:rPr>
        <w:t>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jueza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juez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que,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pese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ser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incompetente,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admita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trámite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y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resuelva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una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garantía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jurisdiccional,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responderá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administrativa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y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penalmente.</w:t>
      </w:r>
    </w:p>
    <w:p w14:paraId="50082CD3" w14:textId="77777777" w:rsidR="001404AB" w:rsidRDefault="001404AB">
      <w:pPr>
        <w:pStyle w:val="Textoindependiente"/>
        <w:rPr>
          <w:i/>
        </w:rPr>
      </w:pPr>
    </w:p>
    <w:p w14:paraId="64AC6D4C" w14:textId="77777777" w:rsidR="001404AB" w:rsidRDefault="00000000">
      <w:pPr>
        <w:ind w:left="2287" w:right="1409"/>
        <w:jc w:val="both"/>
        <w:rPr>
          <w:i/>
        </w:rPr>
      </w:pPr>
      <w:r>
        <w:rPr>
          <w:i/>
          <w:w w:val="125"/>
        </w:rPr>
        <w:t>La jueza o juez constitucional especializado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que, siendo competente,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deba conocer las acciones previstas en este título no podrá inhibirse, sin</w:t>
      </w:r>
      <w:r>
        <w:rPr>
          <w:i/>
          <w:spacing w:val="-58"/>
          <w:w w:val="125"/>
        </w:rPr>
        <w:t xml:space="preserve"> </w:t>
      </w:r>
      <w:r>
        <w:rPr>
          <w:i/>
          <w:w w:val="125"/>
        </w:rPr>
        <w:t>perjuicio</w:t>
      </w:r>
      <w:r>
        <w:rPr>
          <w:i/>
          <w:spacing w:val="11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9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excusa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o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recusación</w:t>
      </w:r>
      <w:r>
        <w:rPr>
          <w:i/>
          <w:spacing w:val="13"/>
          <w:w w:val="125"/>
        </w:rPr>
        <w:t xml:space="preserve"> </w:t>
      </w:r>
      <w:r>
        <w:rPr>
          <w:i/>
          <w:w w:val="125"/>
        </w:rPr>
        <w:t>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que</w:t>
      </w:r>
      <w:r>
        <w:rPr>
          <w:i/>
          <w:spacing w:val="9"/>
          <w:w w:val="125"/>
        </w:rPr>
        <w:t xml:space="preserve"> </w:t>
      </w:r>
      <w:r>
        <w:rPr>
          <w:i/>
          <w:w w:val="125"/>
        </w:rPr>
        <w:t>hubiere</w:t>
      </w:r>
      <w:r>
        <w:rPr>
          <w:i/>
          <w:spacing w:val="10"/>
          <w:w w:val="125"/>
        </w:rPr>
        <w:t xml:space="preserve"> </w:t>
      </w:r>
      <w:r>
        <w:rPr>
          <w:i/>
          <w:w w:val="125"/>
        </w:rPr>
        <w:t>lugar.</w:t>
      </w:r>
    </w:p>
    <w:p w14:paraId="45E9E3DC" w14:textId="77777777" w:rsidR="001404AB" w:rsidRDefault="001404AB">
      <w:pPr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8D7544D" w14:textId="77777777" w:rsidR="001404AB" w:rsidRDefault="001404AB">
      <w:pPr>
        <w:pStyle w:val="Textoindependiente"/>
        <w:spacing w:before="2"/>
        <w:rPr>
          <w:i/>
          <w:sz w:val="17"/>
        </w:rPr>
      </w:pPr>
    </w:p>
    <w:p w14:paraId="37C9DE99" w14:textId="77777777" w:rsidR="001404AB" w:rsidRDefault="00000000">
      <w:pPr>
        <w:spacing w:before="105" w:line="247" w:lineRule="auto"/>
        <w:ind w:left="2227" w:right="1451"/>
        <w:jc w:val="both"/>
        <w:rPr>
          <w:i/>
          <w:sz w:val="23"/>
        </w:rPr>
      </w:pPr>
      <w:r>
        <w:rPr>
          <w:i/>
          <w:w w:val="120"/>
          <w:sz w:val="23"/>
        </w:rPr>
        <w:t>La jueza o juez constitucional especializado de turno será competente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cuando se presente una acción en días feriados o fuera del horario 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atención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los</w:t>
      </w:r>
      <w:r>
        <w:rPr>
          <w:i/>
          <w:spacing w:val="10"/>
          <w:w w:val="120"/>
          <w:sz w:val="23"/>
        </w:rPr>
        <w:t xml:space="preserve"> </w:t>
      </w:r>
      <w:r>
        <w:rPr>
          <w:i/>
          <w:w w:val="120"/>
          <w:sz w:val="23"/>
        </w:rPr>
        <w:t>otros</w:t>
      </w:r>
      <w:r>
        <w:rPr>
          <w:i/>
          <w:spacing w:val="13"/>
          <w:w w:val="120"/>
          <w:sz w:val="23"/>
        </w:rPr>
        <w:t xml:space="preserve"> </w:t>
      </w:r>
      <w:r>
        <w:rPr>
          <w:i/>
          <w:w w:val="120"/>
          <w:sz w:val="23"/>
        </w:rPr>
        <w:t>juzgados.”</w:t>
      </w:r>
    </w:p>
    <w:p w14:paraId="566D5824" w14:textId="77777777" w:rsidR="001404AB" w:rsidRDefault="001404AB">
      <w:pPr>
        <w:pStyle w:val="Textoindependiente"/>
        <w:spacing w:before="6"/>
        <w:rPr>
          <w:i/>
          <w:sz w:val="23"/>
        </w:rPr>
      </w:pPr>
    </w:p>
    <w:p w14:paraId="3BDB3EA3" w14:textId="77777777" w:rsidR="001404AB" w:rsidRDefault="00000000">
      <w:pPr>
        <w:ind w:left="1451"/>
        <w:rPr>
          <w:sz w:val="23"/>
        </w:rPr>
      </w:pPr>
      <w:r>
        <w:rPr>
          <w:w w:val="120"/>
          <w:sz w:val="23"/>
        </w:rPr>
        <w:t>Sustitúyase</w:t>
      </w:r>
      <w:r>
        <w:rPr>
          <w:spacing w:val="1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0"/>
          <w:w w:val="120"/>
          <w:sz w:val="23"/>
        </w:rPr>
        <w:t xml:space="preserve"> </w:t>
      </w:r>
      <w:r>
        <w:rPr>
          <w:w w:val="120"/>
          <w:sz w:val="23"/>
        </w:rPr>
        <w:t>Art.</w:t>
      </w:r>
      <w:r>
        <w:rPr>
          <w:spacing w:val="10"/>
          <w:w w:val="120"/>
          <w:sz w:val="23"/>
        </w:rPr>
        <w:t xml:space="preserve"> </w:t>
      </w:r>
      <w:r>
        <w:rPr>
          <w:w w:val="120"/>
          <w:sz w:val="23"/>
        </w:rPr>
        <w:t>24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2"/>
          <w:w w:val="120"/>
          <w:sz w:val="23"/>
        </w:rPr>
        <w:t xml:space="preserve"> </w:t>
      </w:r>
      <w:r>
        <w:rPr>
          <w:w w:val="120"/>
          <w:sz w:val="23"/>
        </w:rPr>
        <w:t>siguiente:</w:t>
      </w:r>
    </w:p>
    <w:p w14:paraId="64FEB9B8" w14:textId="77777777" w:rsidR="001404AB" w:rsidRDefault="001404AB">
      <w:pPr>
        <w:pStyle w:val="Textoindependiente"/>
        <w:spacing w:before="2"/>
        <w:rPr>
          <w:sz w:val="24"/>
        </w:rPr>
      </w:pPr>
    </w:p>
    <w:p w14:paraId="1B27C520" w14:textId="77777777" w:rsidR="001404AB" w:rsidRDefault="00000000">
      <w:pPr>
        <w:spacing w:line="247" w:lineRule="auto"/>
        <w:ind w:left="2227" w:right="1443"/>
        <w:jc w:val="both"/>
        <w:rPr>
          <w:i/>
          <w:sz w:val="23"/>
        </w:rPr>
      </w:pPr>
      <w:r>
        <w:rPr>
          <w:i/>
          <w:w w:val="120"/>
          <w:sz w:val="23"/>
        </w:rPr>
        <w:t>“</w:t>
      </w:r>
      <w:r>
        <w:rPr>
          <w:b/>
          <w:i/>
          <w:w w:val="120"/>
          <w:sz w:val="23"/>
        </w:rPr>
        <w:t xml:space="preserve">Art. 24.- </w:t>
      </w:r>
      <w:proofErr w:type="gramStart"/>
      <w:r>
        <w:rPr>
          <w:b/>
          <w:i/>
          <w:w w:val="120"/>
          <w:sz w:val="23"/>
        </w:rPr>
        <w:t>Apelación.-</w:t>
      </w:r>
      <w:proofErr w:type="gramEnd"/>
      <w:r>
        <w:rPr>
          <w:b/>
          <w:i/>
          <w:w w:val="120"/>
          <w:sz w:val="23"/>
        </w:rPr>
        <w:t xml:space="preserve"> </w:t>
      </w:r>
      <w:r>
        <w:rPr>
          <w:i/>
          <w:w w:val="120"/>
          <w:sz w:val="23"/>
        </w:rPr>
        <w:t>Las partes podrán apelar en la misma audiencia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5"/>
          <w:sz w:val="23"/>
        </w:rPr>
        <w:t>o</w:t>
      </w:r>
      <w:r>
        <w:rPr>
          <w:i/>
          <w:spacing w:val="-11"/>
          <w:w w:val="125"/>
          <w:sz w:val="23"/>
        </w:rPr>
        <w:t xml:space="preserve"> </w:t>
      </w:r>
      <w:r>
        <w:rPr>
          <w:i/>
          <w:w w:val="125"/>
          <w:sz w:val="23"/>
        </w:rPr>
        <w:t>hasta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tres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días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hábiles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después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haber</w:t>
      </w:r>
      <w:r>
        <w:rPr>
          <w:i/>
          <w:spacing w:val="-11"/>
          <w:w w:val="125"/>
          <w:sz w:val="23"/>
        </w:rPr>
        <w:t xml:space="preserve"> </w:t>
      </w:r>
      <w:r>
        <w:rPr>
          <w:i/>
          <w:w w:val="125"/>
          <w:sz w:val="23"/>
        </w:rPr>
        <w:t>sido</w:t>
      </w:r>
      <w:r>
        <w:rPr>
          <w:i/>
          <w:spacing w:val="-9"/>
          <w:w w:val="125"/>
          <w:sz w:val="23"/>
        </w:rPr>
        <w:t xml:space="preserve"> </w:t>
      </w:r>
      <w:r>
        <w:rPr>
          <w:i/>
          <w:w w:val="125"/>
          <w:sz w:val="23"/>
        </w:rPr>
        <w:t>notificadas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por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escrito.</w:t>
      </w:r>
      <w:r>
        <w:rPr>
          <w:i/>
          <w:spacing w:val="-61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apelación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será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conocida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por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Sala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Especializada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lo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Constitucional de la Corte Provincial; si hubiere más de una sala, se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radicará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por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sorteo.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interposición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del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recurso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no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suspende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0"/>
          <w:sz w:val="23"/>
        </w:rPr>
        <w:t>ejecución de la sentencia, cuando el apelante fuere la persona o entidad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5"/>
          <w:sz w:val="23"/>
        </w:rPr>
        <w:t>accionada.</w:t>
      </w:r>
    </w:p>
    <w:p w14:paraId="5FC22B13" w14:textId="77777777" w:rsidR="001404AB" w:rsidRDefault="001404AB">
      <w:pPr>
        <w:pStyle w:val="Textoindependiente"/>
        <w:spacing w:before="2"/>
        <w:rPr>
          <w:i/>
          <w:sz w:val="23"/>
        </w:rPr>
      </w:pPr>
    </w:p>
    <w:p w14:paraId="36FB5890" w14:textId="77777777" w:rsidR="001404AB" w:rsidRDefault="00000000">
      <w:pPr>
        <w:spacing w:line="247" w:lineRule="auto"/>
        <w:ind w:left="2227" w:right="1447"/>
        <w:jc w:val="both"/>
        <w:rPr>
          <w:i/>
          <w:sz w:val="23"/>
        </w:rPr>
      </w:pPr>
      <w:r>
        <w:rPr>
          <w:i/>
          <w:w w:val="120"/>
          <w:sz w:val="23"/>
        </w:rPr>
        <w:t>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Sala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Especializada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Constitucional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Corte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Provincial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avocará conocimiento y resolverá por el mérito del expediente en 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término de ocho días. De considerarlo necesario, la jueza o juez podrá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ordenar la práctica de elementos probatorios y convocar a audiencia,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que deberá realizarse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dentro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 los siguientes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 xml:space="preserve">ocho </w:t>
      </w:r>
      <w:proofErr w:type="gramStart"/>
      <w:r>
        <w:rPr>
          <w:i/>
          <w:w w:val="120"/>
          <w:sz w:val="23"/>
        </w:rPr>
        <w:t>días  hábiles</w:t>
      </w:r>
      <w:proofErr w:type="gramEnd"/>
      <w:r>
        <w:rPr>
          <w:i/>
          <w:w w:val="120"/>
          <w:sz w:val="23"/>
        </w:rPr>
        <w:t>; 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estos</w:t>
      </w:r>
      <w:r>
        <w:rPr>
          <w:i/>
          <w:spacing w:val="17"/>
          <w:w w:val="120"/>
          <w:sz w:val="23"/>
        </w:rPr>
        <w:t xml:space="preserve"> </w:t>
      </w:r>
      <w:r>
        <w:rPr>
          <w:i/>
          <w:w w:val="120"/>
          <w:sz w:val="23"/>
        </w:rPr>
        <w:t>casos,</w:t>
      </w:r>
      <w:r>
        <w:rPr>
          <w:i/>
          <w:spacing w:val="15"/>
          <w:w w:val="120"/>
          <w:sz w:val="23"/>
        </w:rPr>
        <w:t xml:space="preserve"> </w:t>
      </w:r>
      <w:r>
        <w:rPr>
          <w:i/>
          <w:w w:val="120"/>
          <w:sz w:val="23"/>
        </w:rPr>
        <w:t>el</w:t>
      </w:r>
      <w:r>
        <w:rPr>
          <w:i/>
          <w:spacing w:val="18"/>
          <w:w w:val="120"/>
          <w:sz w:val="23"/>
        </w:rPr>
        <w:t xml:space="preserve"> </w:t>
      </w:r>
      <w:r>
        <w:rPr>
          <w:i/>
          <w:w w:val="120"/>
          <w:sz w:val="23"/>
        </w:rPr>
        <w:t>término</w:t>
      </w:r>
      <w:r>
        <w:rPr>
          <w:i/>
          <w:spacing w:val="14"/>
          <w:w w:val="120"/>
          <w:sz w:val="23"/>
        </w:rPr>
        <w:t xml:space="preserve"> </w:t>
      </w:r>
      <w:r>
        <w:rPr>
          <w:i/>
          <w:w w:val="120"/>
          <w:sz w:val="23"/>
        </w:rPr>
        <w:t>se</w:t>
      </w:r>
      <w:r>
        <w:rPr>
          <w:i/>
          <w:spacing w:val="15"/>
          <w:w w:val="120"/>
          <w:sz w:val="23"/>
        </w:rPr>
        <w:t xml:space="preserve"> </w:t>
      </w:r>
      <w:r>
        <w:rPr>
          <w:i/>
          <w:w w:val="120"/>
          <w:sz w:val="23"/>
        </w:rPr>
        <w:t>suspende</w:t>
      </w:r>
      <w:r>
        <w:rPr>
          <w:i/>
          <w:spacing w:val="16"/>
          <w:w w:val="120"/>
          <w:sz w:val="23"/>
        </w:rPr>
        <w:t xml:space="preserve"> </w:t>
      </w:r>
      <w:r>
        <w:rPr>
          <w:i/>
          <w:w w:val="120"/>
          <w:sz w:val="23"/>
        </w:rPr>
        <w:t>y</w:t>
      </w:r>
      <w:r>
        <w:rPr>
          <w:i/>
          <w:spacing w:val="15"/>
          <w:w w:val="120"/>
          <w:sz w:val="23"/>
        </w:rPr>
        <w:t xml:space="preserve"> </w:t>
      </w:r>
      <w:r>
        <w:rPr>
          <w:i/>
          <w:w w:val="120"/>
          <w:sz w:val="23"/>
        </w:rPr>
        <w:t>corre</w:t>
      </w:r>
      <w:r>
        <w:rPr>
          <w:i/>
          <w:spacing w:val="17"/>
          <w:w w:val="120"/>
          <w:sz w:val="23"/>
        </w:rPr>
        <w:t xml:space="preserve"> </w:t>
      </w:r>
      <w:r>
        <w:rPr>
          <w:i/>
          <w:w w:val="120"/>
          <w:sz w:val="23"/>
        </w:rPr>
        <w:t>a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partir</w:t>
      </w:r>
      <w:r>
        <w:rPr>
          <w:i/>
          <w:spacing w:val="18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7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15"/>
          <w:w w:val="120"/>
          <w:sz w:val="23"/>
        </w:rPr>
        <w:t xml:space="preserve"> </w:t>
      </w:r>
      <w:r>
        <w:rPr>
          <w:i/>
          <w:w w:val="120"/>
          <w:sz w:val="23"/>
        </w:rPr>
        <w:t>audiencia.”</w:t>
      </w:r>
    </w:p>
    <w:p w14:paraId="63814BED" w14:textId="77777777" w:rsidR="001404AB" w:rsidRDefault="001404AB">
      <w:pPr>
        <w:pStyle w:val="Textoindependiente"/>
        <w:spacing w:before="2"/>
        <w:rPr>
          <w:i/>
          <w:sz w:val="23"/>
        </w:rPr>
      </w:pPr>
    </w:p>
    <w:p w14:paraId="724AA51A" w14:textId="77777777" w:rsidR="001404AB" w:rsidRDefault="00000000">
      <w:pPr>
        <w:ind w:left="1451"/>
        <w:rPr>
          <w:sz w:val="23"/>
        </w:rPr>
      </w:pPr>
      <w:r>
        <w:rPr>
          <w:w w:val="120"/>
          <w:sz w:val="23"/>
        </w:rPr>
        <w:t>En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Art.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44,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sustitúyanse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números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1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4,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siguientes:</w:t>
      </w:r>
    </w:p>
    <w:p w14:paraId="34ACC6C4" w14:textId="77777777" w:rsidR="001404AB" w:rsidRDefault="001404AB">
      <w:pPr>
        <w:pStyle w:val="Textoindependiente"/>
        <w:spacing w:before="2"/>
        <w:rPr>
          <w:sz w:val="24"/>
        </w:rPr>
      </w:pPr>
    </w:p>
    <w:p w14:paraId="63520B77" w14:textId="77777777" w:rsidR="001404AB" w:rsidRDefault="00000000">
      <w:pPr>
        <w:spacing w:line="247" w:lineRule="auto"/>
        <w:ind w:left="2227" w:right="1445"/>
        <w:jc w:val="both"/>
        <w:rPr>
          <w:i/>
          <w:sz w:val="23"/>
        </w:rPr>
      </w:pPr>
      <w:r>
        <w:rPr>
          <w:i/>
          <w:w w:val="120"/>
          <w:sz w:val="23"/>
        </w:rPr>
        <w:t>“</w:t>
      </w:r>
      <w:r>
        <w:rPr>
          <w:b/>
          <w:i/>
          <w:w w:val="120"/>
          <w:sz w:val="23"/>
        </w:rPr>
        <w:t xml:space="preserve">Art. 44.- </w:t>
      </w:r>
      <w:proofErr w:type="gramStart"/>
      <w:r>
        <w:rPr>
          <w:b/>
          <w:i/>
          <w:w w:val="120"/>
          <w:sz w:val="23"/>
        </w:rPr>
        <w:t>Trámite.-</w:t>
      </w:r>
      <w:proofErr w:type="gramEnd"/>
      <w:r>
        <w:rPr>
          <w:b/>
          <w:i/>
          <w:w w:val="120"/>
          <w:sz w:val="23"/>
        </w:rPr>
        <w:t xml:space="preserve"> </w:t>
      </w:r>
      <w:r>
        <w:rPr>
          <w:i/>
          <w:w w:val="120"/>
          <w:sz w:val="23"/>
        </w:rPr>
        <w:t>En la acción de hábeas corpus, en lo que no fueren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aplicables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las</w:t>
      </w:r>
      <w:r>
        <w:rPr>
          <w:i/>
          <w:spacing w:val="12"/>
          <w:w w:val="120"/>
          <w:sz w:val="23"/>
        </w:rPr>
        <w:t xml:space="preserve"> </w:t>
      </w:r>
      <w:r>
        <w:rPr>
          <w:i/>
          <w:w w:val="120"/>
          <w:sz w:val="23"/>
        </w:rPr>
        <w:t>normas</w:t>
      </w:r>
      <w:r>
        <w:rPr>
          <w:i/>
          <w:spacing w:val="12"/>
          <w:w w:val="120"/>
          <w:sz w:val="23"/>
        </w:rPr>
        <w:t xml:space="preserve"> </w:t>
      </w:r>
      <w:r>
        <w:rPr>
          <w:i/>
          <w:w w:val="120"/>
          <w:sz w:val="23"/>
        </w:rPr>
        <w:t>generales,</w:t>
      </w:r>
      <w:r>
        <w:rPr>
          <w:i/>
          <w:spacing w:val="10"/>
          <w:w w:val="120"/>
          <w:sz w:val="23"/>
        </w:rPr>
        <w:t xml:space="preserve"> </w:t>
      </w:r>
      <w:r>
        <w:rPr>
          <w:i/>
          <w:w w:val="120"/>
          <w:sz w:val="23"/>
        </w:rPr>
        <w:t>seguirá</w:t>
      </w:r>
      <w:r>
        <w:rPr>
          <w:i/>
          <w:spacing w:val="6"/>
          <w:w w:val="120"/>
          <w:sz w:val="23"/>
        </w:rPr>
        <w:t xml:space="preserve"> </w:t>
      </w:r>
      <w:r>
        <w:rPr>
          <w:i/>
          <w:w w:val="120"/>
          <w:sz w:val="23"/>
        </w:rPr>
        <w:t>el</w:t>
      </w:r>
      <w:r>
        <w:rPr>
          <w:i/>
          <w:spacing w:val="10"/>
          <w:w w:val="120"/>
          <w:sz w:val="23"/>
        </w:rPr>
        <w:t xml:space="preserve"> </w:t>
      </w:r>
      <w:r>
        <w:rPr>
          <w:i/>
          <w:w w:val="120"/>
          <w:sz w:val="23"/>
        </w:rPr>
        <w:t>siguiente</w:t>
      </w:r>
      <w:r>
        <w:rPr>
          <w:i/>
          <w:spacing w:val="15"/>
          <w:w w:val="120"/>
          <w:sz w:val="23"/>
        </w:rPr>
        <w:t xml:space="preserve"> </w:t>
      </w:r>
      <w:r>
        <w:rPr>
          <w:i/>
          <w:w w:val="120"/>
          <w:sz w:val="23"/>
        </w:rPr>
        <w:t>trámite:</w:t>
      </w:r>
    </w:p>
    <w:p w14:paraId="5D8ED242" w14:textId="77777777" w:rsidR="001404AB" w:rsidRDefault="001404AB">
      <w:pPr>
        <w:pStyle w:val="Textoindependiente"/>
        <w:spacing w:before="7"/>
        <w:rPr>
          <w:i/>
          <w:sz w:val="23"/>
        </w:rPr>
      </w:pPr>
    </w:p>
    <w:p w14:paraId="4B251BBF" w14:textId="77777777" w:rsidR="001404AB" w:rsidRDefault="00000000">
      <w:pPr>
        <w:spacing w:line="247" w:lineRule="auto"/>
        <w:ind w:left="2227" w:right="1441"/>
        <w:jc w:val="both"/>
        <w:rPr>
          <w:i/>
          <w:sz w:val="23"/>
        </w:rPr>
      </w:pPr>
      <w:r>
        <w:rPr>
          <w:i/>
          <w:w w:val="120"/>
          <w:sz w:val="23"/>
        </w:rPr>
        <w:t>“</w:t>
      </w:r>
      <w:r>
        <w:rPr>
          <w:b/>
          <w:i/>
          <w:w w:val="120"/>
          <w:sz w:val="23"/>
        </w:rPr>
        <w:t>1</w:t>
      </w:r>
      <w:r>
        <w:rPr>
          <w:i/>
          <w:w w:val="120"/>
          <w:sz w:val="23"/>
        </w:rPr>
        <w:t>.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acción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puede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ser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propuesta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ante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cualquier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jueza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juez</w:t>
      </w:r>
      <w:r>
        <w:rPr>
          <w:i/>
          <w:spacing w:val="-58"/>
          <w:w w:val="120"/>
          <w:sz w:val="23"/>
        </w:rPr>
        <w:t xml:space="preserve"> </w:t>
      </w:r>
      <w:r>
        <w:rPr>
          <w:i/>
          <w:w w:val="120"/>
          <w:sz w:val="23"/>
        </w:rPr>
        <w:t>constitucional especializado del lugar donde se presuma o se conozca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que está privada de libertad la persona. Cuando se desconozca el lugar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 privación de libertad, se podrá presentar la acción ante la jueza 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juez</w:t>
      </w:r>
      <w:r>
        <w:rPr>
          <w:i/>
          <w:spacing w:val="5"/>
          <w:w w:val="120"/>
          <w:sz w:val="23"/>
        </w:rPr>
        <w:t xml:space="preserve"> </w:t>
      </w:r>
      <w:r>
        <w:rPr>
          <w:i/>
          <w:w w:val="120"/>
          <w:sz w:val="23"/>
        </w:rPr>
        <w:t>constitucional</w:t>
      </w:r>
      <w:r>
        <w:rPr>
          <w:i/>
          <w:spacing w:val="9"/>
          <w:w w:val="120"/>
          <w:sz w:val="23"/>
        </w:rPr>
        <w:t xml:space="preserve"> </w:t>
      </w:r>
      <w:r>
        <w:rPr>
          <w:i/>
          <w:w w:val="120"/>
          <w:sz w:val="23"/>
        </w:rPr>
        <w:t>especializado</w:t>
      </w:r>
      <w:r>
        <w:rPr>
          <w:i/>
          <w:spacing w:val="8"/>
          <w:w w:val="120"/>
          <w:sz w:val="23"/>
        </w:rPr>
        <w:t xml:space="preserve"> </w:t>
      </w:r>
      <w:r>
        <w:rPr>
          <w:i/>
          <w:w w:val="120"/>
          <w:sz w:val="23"/>
        </w:rPr>
        <w:t>del</w:t>
      </w:r>
      <w:r>
        <w:rPr>
          <w:i/>
          <w:spacing w:val="9"/>
          <w:w w:val="120"/>
          <w:sz w:val="23"/>
        </w:rPr>
        <w:t xml:space="preserve"> </w:t>
      </w:r>
      <w:r>
        <w:rPr>
          <w:i/>
          <w:w w:val="120"/>
          <w:sz w:val="23"/>
        </w:rPr>
        <w:t>domicilio</w:t>
      </w:r>
      <w:r>
        <w:rPr>
          <w:i/>
          <w:spacing w:val="9"/>
          <w:w w:val="120"/>
          <w:sz w:val="23"/>
        </w:rPr>
        <w:t xml:space="preserve"> </w:t>
      </w:r>
      <w:r>
        <w:rPr>
          <w:i/>
          <w:w w:val="120"/>
          <w:sz w:val="23"/>
        </w:rPr>
        <w:t>del</w:t>
      </w:r>
      <w:r>
        <w:rPr>
          <w:i/>
          <w:spacing w:val="8"/>
          <w:w w:val="120"/>
          <w:sz w:val="23"/>
        </w:rPr>
        <w:t xml:space="preserve"> </w:t>
      </w:r>
      <w:r>
        <w:rPr>
          <w:i/>
          <w:w w:val="120"/>
          <w:sz w:val="23"/>
        </w:rPr>
        <w:t>accionante.</w:t>
      </w:r>
    </w:p>
    <w:p w14:paraId="69A64C32" w14:textId="77777777" w:rsidR="001404AB" w:rsidRDefault="001404AB">
      <w:pPr>
        <w:pStyle w:val="Textoindependiente"/>
        <w:spacing w:before="3"/>
        <w:rPr>
          <w:i/>
          <w:sz w:val="23"/>
        </w:rPr>
      </w:pPr>
    </w:p>
    <w:p w14:paraId="2BC603E4" w14:textId="77777777" w:rsidR="001404AB" w:rsidRDefault="00000000">
      <w:pPr>
        <w:spacing w:before="1" w:line="244" w:lineRule="auto"/>
        <w:ind w:left="2227" w:right="1455"/>
        <w:jc w:val="both"/>
        <w:rPr>
          <w:i/>
          <w:sz w:val="23"/>
        </w:rPr>
      </w:pPr>
      <w:r>
        <w:rPr>
          <w:i/>
          <w:w w:val="120"/>
          <w:sz w:val="23"/>
        </w:rPr>
        <w:t>En los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casos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prisión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preventiva,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se seguirán</w:t>
      </w:r>
      <w:r>
        <w:rPr>
          <w:i/>
          <w:spacing w:val="1"/>
          <w:w w:val="120"/>
          <w:sz w:val="23"/>
        </w:rPr>
        <w:t xml:space="preserve"> </w:t>
      </w:r>
      <w:proofErr w:type="gramStart"/>
      <w:r>
        <w:rPr>
          <w:i/>
          <w:w w:val="120"/>
          <w:sz w:val="23"/>
        </w:rPr>
        <w:t>las  siguientes</w:t>
      </w:r>
      <w:proofErr w:type="gramEnd"/>
      <w:r>
        <w:rPr>
          <w:i/>
          <w:w w:val="120"/>
          <w:sz w:val="23"/>
        </w:rPr>
        <w:t xml:space="preserve">  reglas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para</w:t>
      </w:r>
      <w:r>
        <w:rPr>
          <w:i/>
          <w:spacing w:val="4"/>
          <w:w w:val="120"/>
          <w:sz w:val="23"/>
        </w:rPr>
        <w:t xml:space="preserve"> </w:t>
      </w:r>
      <w:r>
        <w:rPr>
          <w:i/>
          <w:w w:val="120"/>
          <w:sz w:val="23"/>
        </w:rPr>
        <w:t>fijar</w:t>
      </w:r>
      <w:r>
        <w:rPr>
          <w:i/>
          <w:spacing w:val="10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4"/>
          <w:w w:val="120"/>
          <w:sz w:val="23"/>
        </w:rPr>
        <w:t xml:space="preserve"> </w:t>
      </w:r>
      <w:r>
        <w:rPr>
          <w:i/>
          <w:w w:val="120"/>
          <w:sz w:val="23"/>
        </w:rPr>
        <w:t>competencia</w:t>
      </w:r>
      <w:r>
        <w:rPr>
          <w:i/>
          <w:spacing w:val="4"/>
          <w:w w:val="120"/>
          <w:sz w:val="23"/>
        </w:rPr>
        <w:t xml:space="preserve"> </w:t>
      </w:r>
      <w:r>
        <w:rPr>
          <w:i/>
          <w:w w:val="120"/>
          <w:sz w:val="23"/>
        </w:rPr>
        <w:t>del</w:t>
      </w:r>
      <w:r>
        <w:rPr>
          <w:i/>
          <w:spacing w:val="10"/>
          <w:w w:val="120"/>
          <w:sz w:val="23"/>
        </w:rPr>
        <w:t xml:space="preserve"> </w:t>
      </w:r>
      <w:r>
        <w:rPr>
          <w:i/>
          <w:w w:val="120"/>
          <w:sz w:val="23"/>
        </w:rPr>
        <w:t>juez</w:t>
      </w:r>
      <w:r>
        <w:rPr>
          <w:i/>
          <w:spacing w:val="7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7"/>
          <w:w w:val="120"/>
          <w:sz w:val="23"/>
        </w:rPr>
        <w:t xml:space="preserve"> </w:t>
      </w:r>
      <w:r>
        <w:rPr>
          <w:i/>
          <w:w w:val="120"/>
          <w:sz w:val="23"/>
        </w:rPr>
        <w:t>primera</w:t>
      </w:r>
      <w:r>
        <w:rPr>
          <w:i/>
          <w:spacing w:val="4"/>
          <w:w w:val="120"/>
          <w:sz w:val="23"/>
        </w:rPr>
        <w:t xml:space="preserve"> </w:t>
      </w:r>
      <w:r>
        <w:rPr>
          <w:i/>
          <w:w w:val="120"/>
          <w:sz w:val="23"/>
        </w:rPr>
        <w:t>instancia:</w:t>
      </w:r>
    </w:p>
    <w:p w14:paraId="6690009E" w14:textId="77777777" w:rsidR="001404AB" w:rsidRDefault="001404AB">
      <w:pPr>
        <w:pStyle w:val="Textoindependiente"/>
        <w:spacing w:before="11"/>
        <w:rPr>
          <w:i/>
          <w:sz w:val="23"/>
        </w:rPr>
      </w:pPr>
    </w:p>
    <w:p w14:paraId="3D748F7B" w14:textId="77777777" w:rsidR="001404AB" w:rsidRDefault="00000000">
      <w:pPr>
        <w:pStyle w:val="Prrafodelista"/>
        <w:numPr>
          <w:ilvl w:val="1"/>
          <w:numId w:val="9"/>
        </w:numPr>
        <w:tabs>
          <w:tab w:val="left" w:pos="3400"/>
        </w:tabs>
        <w:spacing w:line="247" w:lineRule="auto"/>
        <w:ind w:right="145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20"/>
          <w:sz w:val="23"/>
        </w:rPr>
        <w:t>Cuando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orden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privación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libertad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haya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sido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dispuesta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por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un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juez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garantías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penales,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acción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interpondrá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ante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cualquier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jueza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juez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constitucional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especializado</w:t>
      </w:r>
      <w:r>
        <w:rPr>
          <w:rFonts w:ascii="Cambria" w:hAnsi="Cambria"/>
          <w:i/>
          <w:spacing w:val="1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del</w:t>
      </w:r>
      <w:r>
        <w:rPr>
          <w:rFonts w:ascii="Cambria" w:hAnsi="Cambria"/>
          <w:i/>
          <w:spacing w:val="16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lugar</w:t>
      </w:r>
      <w:r>
        <w:rPr>
          <w:rFonts w:ascii="Cambria" w:hAnsi="Cambria"/>
          <w:i/>
          <w:spacing w:val="16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donde</w:t>
      </w:r>
      <w:r>
        <w:rPr>
          <w:rFonts w:ascii="Cambria" w:hAnsi="Cambria"/>
          <w:i/>
          <w:spacing w:val="1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se</w:t>
      </w:r>
      <w:r>
        <w:rPr>
          <w:rFonts w:ascii="Cambria" w:hAnsi="Cambria"/>
          <w:i/>
          <w:spacing w:val="1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9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haya</w:t>
      </w:r>
      <w:r>
        <w:rPr>
          <w:rFonts w:ascii="Cambria" w:hAnsi="Cambria"/>
          <w:i/>
          <w:spacing w:val="1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ordenado.</w:t>
      </w:r>
    </w:p>
    <w:p w14:paraId="3BB1329B" w14:textId="77777777" w:rsidR="001404AB" w:rsidRDefault="001404AB">
      <w:pPr>
        <w:pStyle w:val="Textoindependiente"/>
        <w:spacing w:before="4"/>
        <w:rPr>
          <w:i/>
          <w:sz w:val="23"/>
        </w:rPr>
      </w:pPr>
    </w:p>
    <w:p w14:paraId="17EF44BE" w14:textId="77777777" w:rsidR="001404AB" w:rsidRDefault="00000000">
      <w:pPr>
        <w:pStyle w:val="Prrafodelista"/>
        <w:numPr>
          <w:ilvl w:val="1"/>
          <w:numId w:val="9"/>
        </w:numPr>
        <w:tabs>
          <w:tab w:val="left" w:pos="3400"/>
        </w:tabs>
        <w:spacing w:before="1" w:line="247" w:lineRule="auto"/>
        <w:ind w:right="145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20"/>
          <w:sz w:val="23"/>
        </w:rPr>
        <w:t>Cuando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orden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privación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libertad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haya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sido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dispuesta</w:t>
      </w:r>
      <w:r>
        <w:rPr>
          <w:rFonts w:ascii="Cambria" w:hAnsi="Cambria"/>
          <w:i/>
          <w:spacing w:val="-8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por</w:t>
      </w:r>
      <w:r>
        <w:rPr>
          <w:rFonts w:ascii="Cambria" w:hAnsi="Cambria"/>
          <w:i/>
          <w:spacing w:val="-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-8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Corte</w:t>
      </w:r>
      <w:r>
        <w:rPr>
          <w:rFonts w:ascii="Cambria" w:hAnsi="Cambria"/>
          <w:i/>
          <w:spacing w:val="-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Provincial,</w:t>
      </w:r>
      <w:r>
        <w:rPr>
          <w:rFonts w:ascii="Cambria" w:hAnsi="Cambria"/>
          <w:i/>
          <w:spacing w:val="-2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-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acción</w:t>
      </w:r>
      <w:r>
        <w:rPr>
          <w:rFonts w:ascii="Cambria" w:hAnsi="Cambria"/>
          <w:i/>
          <w:spacing w:val="-4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se</w:t>
      </w:r>
      <w:r>
        <w:rPr>
          <w:rFonts w:ascii="Cambria" w:hAnsi="Cambria"/>
          <w:i/>
          <w:spacing w:val="-7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presentará</w:t>
      </w:r>
      <w:r>
        <w:rPr>
          <w:rFonts w:ascii="Cambria" w:hAnsi="Cambria"/>
          <w:i/>
          <w:spacing w:val="-6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ante</w:t>
      </w:r>
      <w:r>
        <w:rPr>
          <w:rFonts w:ascii="Cambria" w:hAnsi="Cambria"/>
          <w:i/>
          <w:spacing w:val="-58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Sala Especializada de lo Constitucional de la Corte Provincial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Justicia</w:t>
      </w:r>
      <w:r>
        <w:rPr>
          <w:rFonts w:ascii="Cambria" w:hAnsi="Cambria"/>
          <w:i/>
          <w:spacing w:val="1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del</w:t>
      </w:r>
      <w:r>
        <w:rPr>
          <w:rFonts w:ascii="Cambria" w:hAnsi="Cambria"/>
          <w:i/>
          <w:spacing w:val="17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lugar</w:t>
      </w:r>
      <w:r>
        <w:rPr>
          <w:rFonts w:ascii="Cambria" w:hAnsi="Cambria"/>
          <w:i/>
          <w:spacing w:val="17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donde</w:t>
      </w:r>
      <w:r>
        <w:rPr>
          <w:rFonts w:ascii="Cambria" w:hAnsi="Cambria"/>
          <w:i/>
          <w:spacing w:val="1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se</w:t>
      </w:r>
      <w:r>
        <w:rPr>
          <w:rFonts w:ascii="Cambria" w:hAnsi="Cambria"/>
          <w:i/>
          <w:spacing w:val="1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haya</w:t>
      </w:r>
      <w:r>
        <w:rPr>
          <w:rFonts w:ascii="Cambria" w:hAnsi="Cambria"/>
          <w:i/>
          <w:spacing w:val="14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ordenado.</w:t>
      </w:r>
    </w:p>
    <w:p w14:paraId="512CFE18" w14:textId="77777777" w:rsidR="001404AB" w:rsidRDefault="001404AB">
      <w:pPr>
        <w:pStyle w:val="Textoindependiente"/>
        <w:rPr>
          <w:i/>
          <w:sz w:val="25"/>
        </w:rPr>
      </w:pPr>
    </w:p>
    <w:p w14:paraId="461CCD17" w14:textId="77777777" w:rsidR="001404AB" w:rsidRDefault="00000000">
      <w:pPr>
        <w:pStyle w:val="Prrafodelista"/>
        <w:numPr>
          <w:ilvl w:val="1"/>
          <w:numId w:val="9"/>
        </w:numPr>
        <w:tabs>
          <w:tab w:val="left" w:pos="3400"/>
        </w:tabs>
        <w:spacing w:line="247" w:lineRule="auto"/>
        <w:ind w:right="1447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20"/>
          <w:sz w:val="23"/>
        </w:rPr>
        <w:t>Cuando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orden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privación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libertad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haya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sido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dispuesta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por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Corte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Nacional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Justicia,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acción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se</w:t>
      </w:r>
      <w:r>
        <w:rPr>
          <w:rFonts w:ascii="Cambria" w:hAnsi="Cambria"/>
          <w:i/>
          <w:spacing w:val="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presentará</w:t>
      </w:r>
      <w:r>
        <w:rPr>
          <w:rFonts w:ascii="Cambria" w:hAnsi="Cambria"/>
          <w:i/>
          <w:spacing w:val="10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ante</w:t>
      </w:r>
      <w:r>
        <w:rPr>
          <w:rFonts w:ascii="Cambria" w:hAnsi="Cambria"/>
          <w:i/>
          <w:spacing w:val="1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el</w:t>
      </w:r>
      <w:r>
        <w:rPr>
          <w:rFonts w:ascii="Cambria" w:hAnsi="Cambria"/>
          <w:i/>
          <w:spacing w:val="13"/>
          <w:w w:val="120"/>
          <w:sz w:val="23"/>
        </w:rPr>
        <w:t xml:space="preserve"> </w:t>
      </w:r>
      <w:proofErr w:type="gramStart"/>
      <w:r>
        <w:rPr>
          <w:rFonts w:ascii="Cambria" w:hAnsi="Cambria"/>
          <w:i/>
          <w:w w:val="120"/>
          <w:sz w:val="23"/>
        </w:rPr>
        <w:t>Presidente</w:t>
      </w:r>
      <w:proofErr w:type="gramEnd"/>
      <w:r>
        <w:rPr>
          <w:rFonts w:ascii="Cambria" w:hAnsi="Cambria"/>
          <w:i/>
          <w:spacing w:val="13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</w:t>
      </w:r>
      <w:r>
        <w:rPr>
          <w:rFonts w:ascii="Cambria" w:hAnsi="Cambria"/>
          <w:i/>
          <w:spacing w:val="11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dicha</w:t>
      </w:r>
      <w:r>
        <w:rPr>
          <w:rFonts w:ascii="Cambria" w:hAnsi="Cambria"/>
          <w:i/>
          <w:spacing w:val="7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Corte.”</w:t>
      </w:r>
    </w:p>
    <w:p w14:paraId="59F4B42F" w14:textId="77777777" w:rsidR="001404AB" w:rsidRDefault="001404AB">
      <w:pPr>
        <w:spacing w:line="247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1BB15E32" w14:textId="77777777" w:rsidR="001404AB" w:rsidRDefault="001404AB">
      <w:pPr>
        <w:pStyle w:val="Textoindependiente"/>
        <w:spacing w:before="2"/>
        <w:rPr>
          <w:i/>
          <w:sz w:val="14"/>
        </w:rPr>
      </w:pPr>
    </w:p>
    <w:p w14:paraId="7E7765F3" w14:textId="77777777" w:rsidR="001404AB" w:rsidRDefault="00000000">
      <w:pPr>
        <w:spacing w:before="104" w:line="244" w:lineRule="auto"/>
        <w:ind w:left="3014" w:right="1390"/>
        <w:jc w:val="both"/>
        <w:rPr>
          <w:i/>
        </w:rPr>
      </w:pPr>
      <w:r>
        <w:rPr>
          <w:i/>
          <w:w w:val="130"/>
        </w:rPr>
        <w:t>“</w:t>
      </w:r>
      <w:r>
        <w:rPr>
          <w:b/>
          <w:i/>
          <w:w w:val="130"/>
        </w:rPr>
        <w:t>4.</w:t>
      </w:r>
      <w:r>
        <w:rPr>
          <w:b/>
          <w:i/>
          <w:spacing w:val="1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las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acciones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hábeas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corpus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presentadas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contra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privaciones de libertad no ordenadas en un proceso penal, el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recurso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apelación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será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conocido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y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resuelto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por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la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Sala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Especializada de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lo Constitucional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la Corte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Provincial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Justicia.</w:t>
      </w:r>
    </w:p>
    <w:p w14:paraId="458F078C" w14:textId="77777777" w:rsidR="001404AB" w:rsidRDefault="001404AB">
      <w:pPr>
        <w:pStyle w:val="Textoindependiente"/>
        <w:spacing w:before="9"/>
        <w:rPr>
          <w:i/>
        </w:rPr>
      </w:pPr>
    </w:p>
    <w:p w14:paraId="1B2171D5" w14:textId="77777777" w:rsidR="001404AB" w:rsidRDefault="00000000">
      <w:pPr>
        <w:spacing w:line="247" w:lineRule="auto"/>
        <w:ind w:left="3014" w:right="1395"/>
        <w:jc w:val="both"/>
        <w:rPr>
          <w:i/>
        </w:rPr>
      </w:pPr>
      <w:r>
        <w:rPr>
          <w:i/>
          <w:w w:val="130"/>
        </w:rPr>
        <w:t>En los casos de prisión preventiva, para la interposición del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recurso</w:t>
      </w:r>
      <w:r>
        <w:rPr>
          <w:i/>
          <w:spacing w:val="3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5"/>
          <w:w w:val="130"/>
        </w:rPr>
        <w:t xml:space="preserve"> </w:t>
      </w:r>
      <w:r>
        <w:rPr>
          <w:i/>
          <w:w w:val="130"/>
        </w:rPr>
        <w:t>apelación</w:t>
      </w:r>
      <w:r>
        <w:rPr>
          <w:i/>
          <w:spacing w:val="4"/>
          <w:w w:val="130"/>
        </w:rPr>
        <w:t xml:space="preserve"> </w:t>
      </w:r>
      <w:r>
        <w:rPr>
          <w:i/>
          <w:w w:val="130"/>
        </w:rPr>
        <w:t>se</w:t>
      </w:r>
      <w:r>
        <w:rPr>
          <w:i/>
          <w:spacing w:val="4"/>
          <w:w w:val="130"/>
        </w:rPr>
        <w:t xml:space="preserve"> </w:t>
      </w:r>
      <w:r>
        <w:rPr>
          <w:i/>
          <w:w w:val="130"/>
        </w:rPr>
        <w:t>seguirán</w:t>
      </w:r>
      <w:r>
        <w:rPr>
          <w:i/>
          <w:spacing w:val="4"/>
          <w:w w:val="130"/>
        </w:rPr>
        <w:t xml:space="preserve"> </w:t>
      </w:r>
      <w:r>
        <w:rPr>
          <w:i/>
          <w:w w:val="130"/>
        </w:rPr>
        <w:t>las</w:t>
      </w:r>
      <w:r>
        <w:rPr>
          <w:i/>
          <w:spacing w:val="5"/>
          <w:w w:val="130"/>
        </w:rPr>
        <w:t xml:space="preserve"> </w:t>
      </w:r>
      <w:r>
        <w:rPr>
          <w:i/>
          <w:w w:val="130"/>
        </w:rPr>
        <w:t>siguientes</w:t>
      </w:r>
      <w:r>
        <w:rPr>
          <w:i/>
          <w:spacing w:val="4"/>
          <w:w w:val="130"/>
        </w:rPr>
        <w:t xml:space="preserve"> </w:t>
      </w:r>
      <w:r>
        <w:rPr>
          <w:i/>
          <w:w w:val="130"/>
        </w:rPr>
        <w:t>reglas:</w:t>
      </w:r>
    </w:p>
    <w:p w14:paraId="6D18C866" w14:textId="77777777" w:rsidR="001404AB" w:rsidRDefault="001404AB">
      <w:pPr>
        <w:pStyle w:val="Textoindependiente"/>
        <w:spacing w:before="3"/>
        <w:rPr>
          <w:i/>
        </w:rPr>
      </w:pPr>
    </w:p>
    <w:p w14:paraId="6ACCF0F4" w14:textId="77777777" w:rsidR="001404AB" w:rsidRDefault="00000000">
      <w:pPr>
        <w:pStyle w:val="Prrafodelista"/>
        <w:numPr>
          <w:ilvl w:val="0"/>
          <w:numId w:val="8"/>
        </w:numPr>
        <w:tabs>
          <w:tab w:val="left" w:pos="3413"/>
        </w:tabs>
        <w:spacing w:line="244" w:lineRule="auto"/>
        <w:ind w:right="1393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25"/>
        </w:rPr>
        <w:t>Contra la sentencia dictada por la jueza o juez constitucional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especializado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se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 xml:space="preserve">podrá interponer recurso de </w:t>
      </w:r>
      <w:proofErr w:type="gramStart"/>
      <w:r>
        <w:rPr>
          <w:rFonts w:ascii="Cambria" w:hAnsi="Cambria"/>
          <w:i/>
          <w:w w:val="125"/>
        </w:rPr>
        <w:t>apelación  ante</w:t>
      </w:r>
      <w:proofErr w:type="gramEnd"/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la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Sala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Especializada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de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lo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Constitucional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de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la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Corte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Provincial</w:t>
      </w:r>
      <w:r>
        <w:rPr>
          <w:rFonts w:ascii="Cambria" w:hAnsi="Cambria"/>
          <w:i/>
          <w:spacing w:val="13"/>
          <w:w w:val="125"/>
        </w:rPr>
        <w:t xml:space="preserve"> </w:t>
      </w:r>
      <w:r>
        <w:rPr>
          <w:rFonts w:ascii="Cambria" w:hAnsi="Cambria"/>
          <w:i/>
          <w:w w:val="125"/>
        </w:rPr>
        <w:t>de</w:t>
      </w:r>
      <w:r>
        <w:rPr>
          <w:rFonts w:ascii="Cambria" w:hAnsi="Cambria"/>
          <w:i/>
          <w:spacing w:val="12"/>
          <w:w w:val="125"/>
        </w:rPr>
        <w:t xml:space="preserve"> </w:t>
      </w:r>
      <w:r>
        <w:rPr>
          <w:rFonts w:ascii="Cambria" w:hAnsi="Cambria"/>
          <w:i/>
          <w:w w:val="125"/>
        </w:rPr>
        <w:t>Justicia.</w:t>
      </w:r>
    </w:p>
    <w:p w14:paraId="5344C33D" w14:textId="77777777" w:rsidR="001404AB" w:rsidRDefault="00000000">
      <w:pPr>
        <w:pStyle w:val="Prrafodelista"/>
        <w:numPr>
          <w:ilvl w:val="0"/>
          <w:numId w:val="8"/>
        </w:numPr>
        <w:tabs>
          <w:tab w:val="left" w:pos="3413"/>
        </w:tabs>
        <w:spacing w:before="6" w:line="244" w:lineRule="auto"/>
        <w:ind w:right="1391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>Contra la sentencia dictada por la Sala Especializada de lo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Constitucional de la Corte Provincial de Justicia se podrá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25"/>
        </w:rPr>
        <w:t xml:space="preserve">interponer recurso de apelación ante el </w:t>
      </w:r>
      <w:proofErr w:type="gramStart"/>
      <w:r>
        <w:rPr>
          <w:rFonts w:ascii="Cambria" w:hAnsi="Cambria"/>
          <w:i/>
          <w:w w:val="125"/>
        </w:rPr>
        <w:t>Presidente</w:t>
      </w:r>
      <w:proofErr w:type="gramEnd"/>
      <w:r>
        <w:rPr>
          <w:rFonts w:ascii="Cambria" w:hAnsi="Cambria"/>
          <w:i/>
          <w:w w:val="125"/>
        </w:rPr>
        <w:t xml:space="preserve"> de la Corte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30"/>
        </w:rPr>
        <w:t>Nacional</w:t>
      </w:r>
      <w:r>
        <w:rPr>
          <w:rFonts w:ascii="Cambria" w:hAnsi="Cambria"/>
          <w:i/>
          <w:spacing w:val="10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8"/>
          <w:w w:val="130"/>
        </w:rPr>
        <w:t xml:space="preserve"> </w:t>
      </w:r>
      <w:r>
        <w:rPr>
          <w:rFonts w:ascii="Cambria" w:hAnsi="Cambria"/>
          <w:i/>
          <w:w w:val="130"/>
        </w:rPr>
        <w:t>Justicia.</w:t>
      </w:r>
    </w:p>
    <w:p w14:paraId="1002EC15" w14:textId="77777777" w:rsidR="001404AB" w:rsidRDefault="00000000">
      <w:pPr>
        <w:pStyle w:val="Prrafodelista"/>
        <w:numPr>
          <w:ilvl w:val="0"/>
          <w:numId w:val="8"/>
        </w:numPr>
        <w:tabs>
          <w:tab w:val="left" w:pos="3413"/>
        </w:tabs>
        <w:spacing w:before="2" w:line="244" w:lineRule="auto"/>
        <w:ind w:right="1391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 xml:space="preserve">Contra la sentencia dictada por el </w:t>
      </w:r>
      <w:proofErr w:type="gramStart"/>
      <w:r>
        <w:rPr>
          <w:rFonts w:ascii="Cambria" w:hAnsi="Cambria"/>
          <w:i/>
          <w:w w:val="130"/>
        </w:rPr>
        <w:t>Presidente</w:t>
      </w:r>
      <w:proofErr w:type="gramEnd"/>
      <w:r>
        <w:rPr>
          <w:rFonts w:ascii="Cambria" w:hAnsi="Cambria"/>
          <w:i/>
          <w:w w:val="130"/>
        </w:rPr>
        <w:t xml:space="preserve"> de la Corte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25"/>
        </w:rPr>
        <w:t>Nacional de Justicia se podrá interponer recurso de apelación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30"/>
        </w:rPr>
        <w:t>ante cualquiera de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las Salas Especializadas que no haya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ordenado</w:t>
      </w:r>
      <w:r>
        <w:rPr>
          <w:rFonts w:ascii="Cambria" w:hAnsi="Cambria"/>
          <w:i/>
          <w:spacing w:val="8"/>
          <w:w w:val="130"/>
        </w:rPr>
        <w:t xml:space="preserve"> </w:t>
      </w:r>
      <w:r>
        <w:rPr>
          <w:rFonts w:ascii="Cambria" w:hAnsi="Cambria"/>
          <w:i/>
          <w:w w:val="130"/>
        </w:rPr>
        <w:t>la</w:t>
      </w:r>
      <w:r>
        <w:rPr>
          <w:rFonts w:ascii="Cambria" w:hAnsi="Cambria"/>
          <w:i/>
          <w:spacing w:val="3"/>
          <w:w w:val="130"/>
        </w:rPr>
        <w:t xml:space="preserve"> </w:t>
      </w:r>
      <w:r>
        <w:rPr>
          <w:rFonts w:ascii="Cambria" w:hAnsi="Cambria"/>
          <w:i/>
          <w:w w:val="130"/>
        </w:rPr>
        <w:t>prisión</w:t>
      </w:r>
      <w:r>
        <w:rPr>
          <w:rFonts w:ascii="Cambria" w:hAnsi="Cambria"/>
          <w:i/>
          <w:spacing w:val="7"/>
          <w:w w:val="130"/>
        </w:rPr>
        <w:t xml:space="preserve"> </w:t>
      </w:r>
      <w:r>
        <w:rPr>
          <w:rFonts w:ascii="Cambria" w:hAnsi="Cambria"/>
          <w:i/>
          <w:w w:val="130"/>
        </w:rPr>
        <w:t>preventiva.”</w:t>
      </w:r>
    </w:p>
    <w:p w14:paraId="5B278AD7" w14:textId="77777777" w:rsidR="001404AB" w:rsidRDefault="001404AB">
      <w:pPr>
        <w:pStyle w:val="Textoindependiente"/>
        <w:spacing w:before="10"/>
        <w:rPr>
          <w:i/>
        </w:rPr>
      </w:pPr>
    </w:p>
    <w:p w14:paraId="17063033" w14:textId="77777777" w:rsidR="001404AB" w:rsidRDefault="00000000">
      <w:pPr>
        <w:pStyle w:val="Textoindependiente"/>
        <w:ind w:left="1452"/>
      </w:pPr>
      <w:r>
        <w:rPr>
          <w:w w:val="125"/>
        </w:rPr>
        <w:t>Sustitúyase</w:t>
      </w:r>
      <w:r>
        <w:rPr>
          <w:spacing w:val="18"/>
          <w:w w:val="125"/>
        </w:rPr>
        <w:t xml:space="preserve"> </w:t>
      </w:r>
      <w:r>
        <w:rPr>
          <w:w w:val="125"/>
        </w:rPr>
        <w:t>el</w:t>
      </w:r>
      <w:r>
        <w:rPr>
          <w:spacing w:val="16"/>
          <w:w w:val="125"/>
        </w:rPr>
        <w:t xml:space="preserve"> </w:t>
      </w:r>
      <w:r>
        <w:rPr>
          <w:w w:val="125"/>
        </w:rPr>
        <w:t>Art.</w:t>
      </w:r>
      <w:r>
        <w:rPr>
          <w:spacing w:val="17"/>
          <w:w w:val="125"/>
        </w:rPr>
        <w:t xml:space="preserve"> </w:t>
      </w:r>
      <w:r>
        <w:rPr>
          <w:w w:val="125"/>
        </w:rPr>
        <w:t>48</w:t>
      </w:r>
      <w:r>
        <w:rPr>
          <w:spacing w:val="17"/>
          <w:w w:val="125"/>
        </w:rPr>
        <w:t xml:space="preserve"> </w:t>
      </w:r>
      <w:r>
        <w:rPr>
          <w:w w:val="125"/>
        </w:rPr>
        <w:t>por</w:t>
      </w:r>
      <w:r>
        <w:rPr>
          <w:spacing w:val="19"/>
          <w:w w:val="125"/>
        </w:rPr>
        <w:t xml:space="preserve"> </w:t>
      </w:r>
      <w:r>
        <w:rPr>
          <w:w w:val="125"/>
        </w:rPr>
        <w:t>el</w:t>
      </w:r>
      <w:r>
        <w:rPr>
          <w:spacing w:val="19"/>
          <w:w w:val="125"/>
        </w:rPr>
        <w:t xml:space="preserve"> </w:t>
      </w:r>
      <w:r>
        <w:rPr>
          <w:w w:val="125"/>
        </w:rPr>
        <w:t>siguiente:</w:t>
      </w:r>
    </w:p>
    <w:p w14:paraId="6373E30D" w14:textId="77777777" w:rsidR="001404AB" w:rsidRDefault="001404AB">
      <w:pPr>
        <w:pStyle w:val="Textoindependiente"/>
        <w:spacing w:before="2"/>
        <w:rPr>
          <w:sz w:val="23"/>
        </w:rPr>
      </w:pPr>
    </w:p>
    <w:p w14:paraId="6FDA5159" w14:textId="77777777" w:rsidR="001404AB" w:rsidRDefault="00000000">
      <w:pPr>
        <w:spacing w:line="244" w:lineRule="auto"/>
        <w:ind w:left="2233" w:right="1387"/>
        <w:jc w:val="both"/>
        <w:rPr>
          <w:i/>
        </w:rPr>
      </w:pPr>
      <w:r>
        <w:rPr>
          <w:i/>
          <w:w w:val="125"/>
        </w:rPr>
        <w:t>“</w:t>
      </w:r>
      <w:r>
        <w:rPr>
          <w:b/>
          <w:i/>
          <w:w w:val="125"/>
        </w:rPr>
        <w:t>Art. 48</w:t>
      </w:r>
      <w:r>
        <w:rPr>
          <w:i/>
          <w:w w:val="125"/>
        </w:rPr>
        <w:t xml:space="preserve">.- </w:t>
      </w:r>
      <w:r>
        <w:rPr>
          <w:b/>
          <w:i/>
          <w:w w:val="125"/>
        </w:rPr>
        <w:t xml:space="preserve">Normas </w:t>
      </w:r>
      <w:proofErr w:type="gramStart"/>
      <w:r>
        <w:rPr>
          <w:b/>
          <w:i/>
          <w:w w:val="125"/>
        </w:rPr>
        <w:t>especiales.-</w:t>
      </w:r>
      <w:proofErr w:type="gramEnd"/>
      <w:r>
        <w:rPr>
          <w:b/>
          <w:i/>
          <w:spacing w:val="1"/>
          <w:w w:val="125"/>
        </w:rPr>
        <w:t xml:space="preserve"> </w:t>
      </w:r>
      <w:r>
        <w:rPr>
          <w:i/>
          <w:w w:val="125"/>
        </w:rPr>
        <w:t>Para efectos de la presentación de 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acción, la violación del derecho se entenderá ocurrida en el lugar en el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que</w:t>
      </w:r>
      <w:r>
        <w:rPr>
          <w:i/>
          <w:spacing w:val="8"/>
          <w:w w:val="125"/>
        </w:rPr>
        <w:t xml:space="preserve"> </w:t>
      </w:r>
      <w:r>
        <w:rPr>
          <w:i/>
          <w:w w:val="125"/>
        </w:rPr>
        <w:t>real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o</w:t>
      </w:r>
      <w:r>
        <w:rPr>
          <w:i/>
          <w:spacing w:val="11"/>
          <w:w w:val="125"/>
        </w:rPr>
        <w:t xml:space="preserve"> </w:t>
      </w:r>
      <w:r>
        <w:rPr>
          <w:i/>
          <w:w w:val="125"/>
        </w:rPr>
        <w:t>presuntamente</w:t>
      </w:r>
      <w:r>
        <w:rPr>
          <w:i/>
          <w:spacing w:val="11"/>
          <w:w w:val="125"/>
        </w:rPr>
        <w:t xml:space="preserve"> </w:t>
      </w:r>
      <w:r>
        <w:rPr>
          <w:i/>
          <w:w w:val="125"/>
        </w:rPr>
        <w:t>se</w:t>
      </w:r>
      <w:r>
        <w:rPr>
          <w:i/>
          <w:spacing w:val="9"/>
          <w:w w:val="125"/>
        </w:rPr>
        <w:t xml:space="preserve"> </w:t>
      </w:r>
      <w:r>
        <w:rPr>
          <w:i/>
          <w:w w:val="125"/>
        </w:rPr>
        <w:t>encuentra</w:t>
      </w:r>
      <w:r>
        <w:rPr>
          <w:i/>
          <w:spacing w:val="6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8"/>
          <w:w w:val="125"/>
        </w:rPr>
        <w:t xml:space="preserve"> </w:t>
      </w:r>
      <w:r>
        <w:rPr>
          <w:i/>
          <w:w w:val="125"/>
        </w:rPr>
        <w:t>información</w:t>
      </w:r>
      <w:r>
        <w:rPr>
          <w:i/>
          <w:spacing w:val="10"/>
          <w:w w:val="125"/>
        </w:rPr>
        <w:t xml:space="preserve"> </w:t>
      </w:r>
      <w:r>
        <w:rPr>
          <w:i/>
          <w:w w:val="125"/>
        </w:rPr>
        <w:t>requerida.</w:t>
      </w:r>
    </w:p>
    <w:p w14:paraId="256FA531" w14:textId="77777777" w:rsidR="001404AB" w:rsidRDefault="001404AB">
      <w:pPr>
        <w:pStyle w:val="Textoindependiente"/>
        <w:spacing w:before="8"/>
        <w:rPr>
          <w:i/>
        </w:rPr>
      </w:pPr>
    </w:p>
    <w:p w14:paraId="472104F8" w14:textId="77777777" w:rsidR="001404AB" w:rsidRDefault="00000000">
      <w:pPr>
        <w:spacing w:line="244" w:lineRule="auto"/>
        <w:ind w:left="2233" w:right="1386"/>
        <w:jc w:val="both"/>
        <w:rPr>
          <w:i/>
        </w:rPr>
      </w:pPr>
      <w:r>
        <w:rPr>
          <w:i/>
          <w:w w:val="125"/>
        </w:rPr>
        <w:t>Si la información no consta en el archivo de la institución solicitada, 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entidad pública deberá comunicar el lugar o archivo donde se encuentra</w:t>
      </w:r>
      <w:r>
        <w:rPr>
          <w:i/>
          <w:spacing w:val="-58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10"/>
          <w:w w:val="125"/>
        </w:rPr>
        <w:t xml:space="preserve"> </w:t>
      </w:r>
      <w:r>
        <w:rPr>
          <w:i/>
          <w:w w:val="125"/>
        </w:rPr>
        <w:t>información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solicitada.</w:t>
      </w:r>
    </w:p>
    <w:p w14:paraId="58C87276" w14:textId="77777777" w:rsidR="001404AB" w:rsidRDefault="001404AB">
      <w:pPr>
        <w:pStyle w:val="Textoindependiente"/>
        <w:spacing w:before="8"/>
        <w:rPr>
          <w:i/>
        </w:rPr>
      </w:pPr>
    </w:p>
    <w:p w14:paraId="1CDC06F0" w14:textId="77777777" w:rsidR="001404AB" w:rsidRDefault="00000000">
      <w:pPr>
        <w:spacing w:line="244" w:lineRule="auto"/>
        <w:ind w:left="2233" w:right="1386"/>
        <w:jc w:val="both"/>
        <w:rPr>
          <w:i/>
        </w:rPr>
      </w:pPr>
      <w:r>
        <w:rPr>
          <w:i/>
          <w:spacing w:val="-1"/>
          <w:w w:val="130"/>
        </w:rPr>
        <w:t xml:space="preserve">Será competente </w:t>
      </w:r>
      <w:r>
        <w:rPr>
          <w:i/>
          <w:w w:val="130"/>
        </w:rPr>
        <w:t>para conocer la acción la jueza o juez constitucional</w:t>
      </w:r>
      <w:r>
        <w:rPr>
          <w:i/>
          <w:spacing w:val="-60"/>
          <w:w w:val="130"/>
        </w:rPr>
        <w:t xml:space="preserve"> </w:t>
      </w:r>
      <w:r>
        <w:rPr>
          <w:i/>
          <w:spacing w:val="-1"/>
          <w:w w:val="130"/>
        </w:rPr>
        <w:t>especializado</w:t>
      </w:r>
      <w:r>
        <w:rPr>
          <w:i/>
          <w:spacing w:val="-12"/>
          <w:w w:val="130"/>
        </w:rPr>
        <w:t xml:space="preserve"> </w:t>
      </w:r>
      <w:r>
        <w:rPr>
          <w:i/>
          <w:spacing w:val="-1"/>
          <w:w w:val="130"/>
        </w:rPr>
        <w:t>del</w:t>
      </w:r>
      <w:r>
        <w:rPr>
          <w:i/>
          <w:spacing w:val="-12"/>
          <w:w w:val="130"/>
        </w:rPr>
        <w:t xml:space="preserve"> </w:t>
      </w:r>
      <w:r>
        <w:rPr>
          <w:i/>
          <w:spacing w:val="-1"/>
          <w:w w:val="130"/>
        </w:rPr>
        <w:t>lugar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-15"/>
          <w:w w:val="130"/>
        </w:rPr>
        <w:t xml:space="preserve"> </w:t>
      </w:r>
      <w:r>
        <w:rPr>
          <w:i/>
          <w:w w:val="130"/>
        </w:rPr>
        <w:t>el</w:t>
      </w:r>
      <w:r>
        <w:rPr>
          <w:i/>
          <w:spacing w:val="-15"/>
          <w:w w:val="130"/>
        </w:rPr>
        <w:t xml:space="preserve"> </w:t>
      </w:r>
      <w:r>
        <w:rPr>
          <w:i/>
          <w:w w:val="130"/>
        </w:rPr>
        <w:t>que,</w:t>
      </w:r>
      <w:r>
        <w:rPr>
          <w:i/>
          <w:spacing w:val="-13"/>
          <w:w w:val="130"/>
        </w:rPr>
        <w:t xml:space="preserve"> </w:t>
      </w:r>
      <w:r>
        <w:rPr>
          <w:i/>
          <w:w w:val="130"/>
        </w:rPr>
        <w:t>real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o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presuntamente,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se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encuentre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la</w:t>
      </w:r>
      <w:r>
        <w:rPr>
          <w:i/>
          <w:spacing w:val="-61"/>
          <w:w w:val="130"/>
        </w:rPr>
        <w:t xml:space="preserve"> </w:t>
      </w:r>
      <w:r>
        <w:rPr>
          <w:i/>
          <w:spacing w:val="-1"/>
          <w:w w:val="130"/>
        </w:rPr>
        <w:t>información</w:t>
      </w:r>
      <w:r>
        <w:rPr>
          <w:i/>
          <w:spacing w:val="-10"/>
          <w:w w:val="130"/>
        </w:rPr>
        <w:t xml:space="preserve"> </w:t>
      </w:r>
      <w:r>
        <w:rPr>
          <w:i/>
          <w:spacing w:val="-1"/>
          <w:w w:val="130"/>
        </w:rPr>
        <w:t>requerida,</w:t>
      </w:r>
      <w:r>
        <w:rPr>
          <w:i/>
          <w:spacing w:val="-9"/>
          <w:w w:val="130"/>
        </w:rPr>
        <w:t xml:space="preserve"> </w:t>
      </w:r>
      <w:r>
        <w:rPr>
          <w:i/>
          <w:spacing w:val="-1"/>
          <w:w w:val="130"/>
        </w:rPr>
        <w:t>y</w:t>
      </w:r>
      <w:r>
        <w:rPr>
          <w:i/>
          <w:spacing w:val="-10"/>
          <w:w w:val="130"/>
        </w:rPr>
        <w:t xml:space="preserve"> </w:t>
      </w:r>
      <w:r>
        <w:rPr>
          <w:i/>
          <w:spacing w:val="-1"/>
          <w:w w:val="130"/>
        </w:rPr>
        <w:t>deberá</w:t>
      </w:r>
      <w:r>
        <w:rPr>
          <w:i/>
          <w:spacing w:val="-10"/>
          <w:w w:val="130"/>
        </w:rPr>
        <w:t xml:space="preserve"> </w:t>
      </w:r>
      <w:r>
        <w:rPr>
          <w:i/>
          <w:spacing w:val="-1"/>
          <w:w w:val="130"/>
        </w:rPr>
        <w:t>actuar</w:t>
      </w:r>
      <w:r>
        <w:rPr>
          <w:i/>
          <w:spacing w:val="-9"/>
          <w:w w:val="130"/>
        </w:rPr>
        <w:t xml:space="preserve"> </w:t>
      </w:r>
      <w:r>
        <w:rPr>
          <w:i/>
          <w:spacing w:val="-1"/>
          <w:w w:val="130"/>
        </w:rPr>
        <w:t>conforme</w:t>
      </w:r>
      <w:r>
        <w:rPr>
          <w:i/>
          <w:spacing w:val="-9"/>
          <w:w w:val="130"/>
        </w:rPr>
        <w:t xml:space="preserve"> </w:t>
      </w:r>
      <w:r>
        <w:rPr>
          <w:i/>
          <w:spacing w:val="-1"/>
          <w:w w:val="130"/>
        </w:rPr>
        <w:t>a</w:t>
      </w:r>
      <w:r>
        <w:rPr>
          <w:i/>
          <w:spacing w:val="-13"/>
          <w:w w:val="130"/>
        </w:rPr>
        <w:t xml:space="preserve"> </w:t>
      </w:r>
      <w:r>
        <w:rPr>
          <w:i/>
          <w:spacing w:val="-1"/>
          <w:w w:val="130"/>
        </w:rPr>
        <w:t>lo</w:t>
      </w:r>
      <w:r>
        <w:rPr>
          <w:i/>
          <w:spacing w:val="-8"/>
          <w:w w:val="130"/>
        </w:rPr>
        <w:t xml:space="preserve"> </w:t>
      </w:r>
      <w:r>
        <w:rPr>
          <w:i/>
          <w:spacing w:val="-1"/>
          <w:w w:val="130"/>
        </w:rPr>
        <w:t>establecido</w:t>
      </w:r>
      <w:r>
        <w:rPr>
          <w:i/>
          <w:spacing w:val="-9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la</w:t>
      </w:r>
      <w:r>
        <w:rPr>
          <w:i/>
          <w:spacing w:val="-60"/>
          <w:w w:val="130"/>
        </w:rPr>
        <w:t xml:space="preserve"> </w:t>
      </w:r>
      <w:r>
        <w:rPr>
          <w:i/>
          <w:w w:val="130"/>
        </w:rPr>
        <w:t>Constitución y la Ley que regula esta materia. El recurso de apelación</w:t>
      </w:r>
      <w:r>
        <w:rPr>
          <w:i/>
          <w:spacing w:val="-60"/>
          <w:w w:val="130"/>
        </w:rPr>
        <w:t xml:space="preserve"> </w:t>
      </w:r>
      <w:r>
        <w:rPr>
          <w:i/>
          <w:w w:val="130"/>
        </w:rPr>
        <w:t>se interpondrá ante la Sala Especializada de lo Constitucional de la</w:t>
      </w:r>
      <w:r>
        <w:rPr>
          <w:i/>
          <w:spacing w:val="1"/>
          <w:w w:val="130"/>
        </w:rPr>
        <w:t xml:space="preserve"> </w:t>
      </w:r>
      <w:r>
        <w:rPr>
          <w:i/>
          <w:spacing w:val="-1"/>
          <w:w w:val="130"/>
        </w:rPr>
        <w:t>Corte</w:t>
      </w:r>
      <w:r>
        <w:rPr>
          <w:i/>
          <w:spacing w:val="-11"/>
          <w:w w:val="130"/>
        </w:rPr>
        <w:t xml:space="preserve"> </w:t>
      </w:r>
      <w:r>
        <w:rPr>
          <w:i/>
          <w:spacing w:val="-1"/>
          <w:w w:val="130"/>
        </w:rPr>
        <w:t>Provincial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Justicia</w:t>
      </w:r>
      <w:r>
        <w:rPr>
          <w:i/>
          <w:spacing w:val="-13"/>
          <w:w w:val="130"/>
        </w:rPr>
        <w:t xml:space="preserve"> </w:t>
      </w:r>
      <w:r>
        <w:rPr>
          <w:i/>
          <w:w w:val="130"/>
        </w:rPr>
        <w:t>del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lugar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-15"/>
          <w:w w:val="130"/>
        </w:rPr>
        <w:t xml:space="preserve"> </w:t>
      </w:r>
      <w:r>
        <w:rPr>
          <w:i/>
          <w:w w:val="130"/>
        </w:rPr>
        <w:t>el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que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real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o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presuntamente,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se</w:t>
      </w:r>
      <w:r>
        <w:rPr>
          <w:i/>
          <w:spacing w:val="-60"/>
          <w:w w:val="130"/>
        </w:rPr>
        <w:t xml:space="preserve"> </w:t>
      </w:r>
      <w:r>
        <w:rPr>
          <w:i/>
          <w:w w:val="130"/>
        </w:rPr>
        <w:t>encuentre</w:t>
      </w:r>
      <w:r>
        <w:rPr>
          <w:i/>
          <w:spacing w:val="8"/>
          <w:w w:val="130"/>
        </w:rPr>
        <w:t xml:space="preserve"> </w:t>
      </w:r>
      <w:r>
        <w:rPr>
          <w:i/>
          <w:w w:val="130"/>
        </w:rPr>
        <w:t>la</w:t>
      </w:r>
      <w:r>
        <w:rPr>
          <w:i/>
          <w:spacing w:val="2"/>
          <w:w w:val="130"/>
        </w:rPr>
        <w:t xml:space="preserve"> </w:t>
      </w:r>
      <w:r>
        <w:rPr>
          <w:i/>
          <w:w w:val="130"/>
        </w:rPr>
        <w:t>información</w:t>
      </w:r>
      <w:r>
        <w:rPr>
          <w:i/>
          <w:spacing w:val="6"/>
          <w:w w:val="130"/>
        </w:rPr>
        <w:t xml:space="preserve"> </w:t>
      </w:r>
      <w:r>
        <w:rPr>
          <w:i/>
          <w:w w:val="130"/>
        </w:rPr>
        <w:t>requerida.”</w:t>
      </w:r>
    </w:p>
    <w:p w14:paraId="4002F882" w14:textId="77777777" w:rsidR="001404AB" w:rsidRDefault="001404AB">
      <w:pPr>
        <w:pStyle w:val="Textoindependiente"/>
        <w:spacing w:before="2"/>
        <w:rPr>
          <w:i/>
          <w:sz w:val="23"/>
        </w:rPr>
      </w:pPr>
    </w:p>
    <w:p w14:paraId="4D046C77" w14:textId="77777777" w:rsidR="001404AB" w:rsidRDefault="00000000">
      <w:pPr>
        <w:pStyle w:val="Textoindependiente"/>
        <w:ind w:left="1452"/>
      </w:pPr>
      <w:r>
        <w:rPr>
          <w:w w:val="125"/>
        </w:rPr>
        <w:t>Sustitúyase</w:t>
      </w:r>
      <w:r>
        <w:rPr>
          <w:spacing w:val="18"/>
          <w:w w:val="125"/>
        </w:rPr>
        <w:t xml:space="preserve"> </w:t>
      </w:r>
      <w:r>
        <w:rPr>
          <w:w w:val="125"/>
        </w:rPr>
        <w:t>el</w:t>
      </w:r>
      <w:r>
        <w:rPr>
          <w:spacing w:val="16"/>
          <w:w w:val="125"/>
        </w:rPr>
        <w:t xml:space="preserve"> </w:t>
      </w:r>
      <w:r>
        <w:rPr>
          <w:w w:val="125"/>
        </w:rPr>
        <w:t>Art.</w:t>
      </w:r>
      <w:r>
        <w:rPr>
          <w:spacing w:val="16"/>
          <w:w w:val="125"/>
        </w:rPr>
        <w:t xml:space="preserve"> </w:t>
      </w:r>
      <w:r>
        <w:rPr>
          <w:w w:val="125"/>
        </w:rPr>
        <w:t>166</w:t>
      </w:r>
      <w:r>
        <w:rPr>
          <w:spacing w:val="18"/>
          <w:w w:val="125"/>
        </w:rPr>
        <w:t xml:space="preserve"> </w:t>
      </w:r>
      <w:r>
        <w:rPr>
          <w:w w:val="125"/>
        </w:rPr>
        <w:t>por</w:t>
      </w:r>
      <w:r>
        <w:rPr>
          <w:spacing w:val="19"/>
          <w:w w:val="125"/>
        </w:rPr>
        <w:t xml:space="preserve"> </w:t>
      </w:r>
      <w:r>
        <w:rPr>
          <w:w w:val="125"/>
        </w:rPr>
        <w:t>el</w:t>
      </w:r>
      <w:r>
        <w:rPr>
          <w:spacing w:val="18"/>
          <w:w w:val="125"/>
        </w:rPr>
        <w:t xml:space="preserve"> </w:t>
      </w:r>
      <w:r>
        <w:rPr>
          <w:w w:val="125"/>
        </w:rPr>
        <w:t>siguiente:</w:t>
      </w:r>
    </w:p>
    <w:p w14:paraId="3DC1F7E2" w14:textId="77777777" w:rsidR="001404AB" w:rsidRDefault="001404AB">
      <w:pPr>
        <w:pStyle w:val="Textoindependiente"/>
        <w:spacing w:before="11"/>
      </w:pPr>
    </w:p>
    <w:p w14:paraId="554F6D18" w14:textId="77777777" w:rsidR="001404AB" w:rsidRDefault="00000000">
      <w:pPr>
        <w:spacing w:line="247" w:lineRule="auto"/>
        <w:ind w:left="2233" w:right="1378"/>
        <w:jc w:val="both"/>
        <w:rPr>
          <w:i/>
        </w:rPr>
      </w:pPr>
      <w:r>
        <w:rPr>
          <w:i/>
          <w:w w:val="125"/>
        </w:rPr>
        <w:t>“</w:t>
      </w:r>
      <w:r>
        <w:rPr>
          <w:b/>
          <w:i/>
          <w:w w:val="125"/>
        </w:rPr>
        <w:t>Art. 166</w:t>
      </w:r>
      <w:r>
        <w:rPr>
          <w:i/>
          <w:w w:val="125"/>
        </w:rPr>
        <w:t xml:space="preserve">.- Órganos de la administración de justicia </w:t>
      </w:r>
      <w:proofErr w:type="gramStart"/>
      <w:r>
        <w:rPr>
          <w:i/>
          <w:w w:val="125"/>
        </w:rPr>
        <w:t>constitucional.-</w:t>
      </w:r>
      <w:proofErr w:type="gramEnd"/>
      <w:r>
        <w:rPr>
          <w:i/>
          <w:w w:val="125"/>
        </w:rPr>
        <w:t xml:space="preserve"> 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justicia</w:t>
      </w:r>
      <w:r>
        <w:rPr>
          <w:i/>
          <w:spacing w:val="9"/>
          <w:w w:val="125"/>
        </w:rPr>
        <w:t xml:space="preserve"> </w:t>
      </w:r>
      <w:r>
        <w:rPr>
          <w:i/>
          <w:w w:val="125"/>
        </w:rPr>
        <w:t>constitucional</w:t>
      </w:r>
      <w:r>
        <w:rPr>
          <w:i/>
          <w:spacing w:val="13"/>
          <w:w w:val="125"/>
        </w:rPr>
        <w:t xml:space="preserve"> </w:t>
      </w:r>
      <w:r>
        <w:rPr>
          <w:i/>
          <w:w w:val="125"/>
        </w:rPr>
        <w:t>comprende:</w:t>
      </w:r>
    </w:p>
    <w:p w14:paraId="6319234F" w14:textId="77777777" w:rsidR="001404AB" w:rsidRDefault="001404AB">
      <w:pPr>
        <w:pStyle w:val="Textoindependiente"/>
        <w:spacing w:before="3"/>
        <w:rPr>
          <w:i/>
        </w:rPr>
      </w:pPr>
    </w:p>
    <w:p w14:paraId="566C75A0" w14:textId="77777777" w:rsidR="001404AB" w:rsidRDefault="00000000">
      <w:pPr>
        <w:pStyle w:val="Prrafodelista"/>
        <w:numPr>
          <w:ilvl w:val="0"/>
          <w:numId w:val="7"/>
        </w:numPr>
        <w:tabs>
          <w:tab w:val="left" w:pos="2631"/>
        </w:tabs>
        <w:spacing w:before="1"/>
        <w:rPr>
          <w:rFonts w:ascii="Cambria"/>
          <w:i/>
        </w:rPr>
      </w:pPr>
      <w:r>
        <w:rPr>
          <w:rFonts w:ascii="Cambria"/>
          <w:i/>
          <w:spacing w:val="-1"/>
          <w:w w:val="130"/>
        </w:rPr>
        <w:t>Los</w:t>
      </w:r>
      <w:r>
        <w:rPr>
          <w:rFonts w:ascii="Cambria"/>
          <w:i/>
          <w:spacing w:val="-13"/>
          <w:w w:val="130"/>
        </w:rPr>
        <w:t xml:space="preserve"> </w:t>
      </w:r>
      <w:r>
        <w:rPr>
          <w:rFonts w:ascii="Cambria"/>
          <w:i/>
          <w:spacing w:val="-1"/>
          <w:w w:val="130"/>
        </w:rPr>
        <w:t>jueces</w:t>
      </w:r>
      <w:r>
        <w:rPr>
          <w:rFonts w:ascii="Cambria"/>
          <w:i/>
          <w:spacing w:val="-10"/>
          <w:w w:val="130"/>
        </w:rPr>
        <w:t xml:space="preserve"> </w:t>
      </w:r>
      <w:r>
        <w:rPr>
          <w:rFonts w:ascii="Cambria"/>
          <w:i/>
          <w:spacing w:val="-1"/>
          <w:w w:val="130"/>
        </w:rPr>
        <w:t>constitucionales</w:t>
      </w:r>
      <w:r>
        <w:rPr>
          <w:rFonts w:ascii="Cambria"/>
          <w:i/>
          <w:spacing w:val="-10"/>
          <w:w w:val="130"/>
        </w:rPr>
        <w:t xml:space="preserve"> </w:t>
      </w:r>
      <w:r>
        <w:rPr>
          <w:rFonts w:ascii="Cambria"/>
          <w:i/>
          <w:w w:val="130"/>
        </w:rPr>
        <w:t>especializados</w:t>
      </w:r>
      <w:r>
        <w:rPr>
          <w:rFonts w:ascii="Cambria"/>
          <w:i/>
          <w:spacing w:val="-11"/>
          <w:w w:val="130"/>
        </w:rPr>
        <w:t xml:space="preserve"> </w:t>
      </w:r>
      <w:r>
        <w:rPr>
          <w:rFonts w:ascii="Cambria"/>
          <w:i/>
          <w:w w:val="130"/>
        </w:rPr>
        <w:t>de</w:t>
      </w:r>
      <w:r>
        <w:rPr>
          <w:rFonts w:ascii="Cambria"/>
          <w:i/>
          <w:spacing w:val="-12"/>
          <w:w w:val="130"/>
        </w:rPr>
        <w:t xml:space="preserve"> </w:t>
      </w:r>
      <w:r>
        <w:rPr>
          <w:rFonts w:ascii="Cambria"/>
          <w:i/>
          <w:w w:val="130"/>
        </w:rPr>
        <w:t>primera</w:t>
      </w:r>
      <w:r>
        <w:rPr>
          <w:rFonts w:ascii="Cambria"/>
          <w:i/>
          <w:spacing w:val="-14"/>
          <w:w w:val="130"/>
        </w:rPr>
        <w:t xml:space="preserve"> </w:t>
      </w:r>
      <w:r>
        <w:rPr>
          <w:rFonts w:ascii="Cambria"/>
          <w:i/>
          <w:w w:val="130"/>
        </w:rPr>
        <w:t>instancia.</w:t>
      </w:r>
    </w:p>
    <w:p w14:paraId="19E9527E" w14:textId="77777777" w:rsidR="001404AB" w:rsidRDefault="00000000">
      <w:pPr>
        <w:pStyle w:val="Prrafodelista"/>
        <w:numPr>
          <w:ilvl w:val="0"/>
          <w:numId w:val="7"/>
        </w:numPr>
        <w:tabs>
          <w:tab w:val="left" w:pos="2631"/>
        </w:tabs>
        <w:spacing w:before="7" w:line="247" w:lineRule="auto"/>
        <w:ind w:right="1393"/>
        <w:rPr>
          <w:rFonts w:ascii="Cambria"/>
          <w:i/>
        </w:rPr>
      </w:pPr>
      <w:r>
        <w:rPr>
          <w:rFonts w:ascii="Cambria"/>
          <w:i/>
          <w:w w:val="130"/>
        </w:rPr>
        <w:t>Las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Salas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Especializadas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de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lo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Constitucional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de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las</w:t>
      </w:r>
      <w:r>
        <w:rPr>
          <w:rFonts w:ascii="Cambria"/>
          <w:i/>
          <w:spacing w:val="1"/>
          <w:w w:val="130"/>
        </w:rPr>
        <w:t xml:space="preserve"> </w:t>
      </w:r>
      <w:r>
        <w:rPr>
          <w:rFonts w:ascii="Cambria"/>
          <w:i/>
          <w:w w:val="130"/>
        </w:rPr>
        <w:t>Cortes</w:t>
      </w:r>
      <w:r>
        <w:rPr>
          <w:rFonts w:ascii="Cambria"/>
          <w:i/>
          <w:spacing w:val="-60"/>
          <w:w w:val="130"/>
        </w:rPr>
        <w:t xml:space="preserve"> </w:t>
      </w:r>
      <w:r>
        <w:rPr>
          <w:rFonts w:ascii="Cambria"/>
          <w:i/>
          <w:w w:val="130"/>
        </w:rPr>
        <w:t>Provinciales.</w:t>
      </w:r>
    </w:p>
    <w:p w14:paraId="270E7DAC" w14:textId="77777777" w:rsidR="001404AB" w:rsidRDefault="00000000">
      <w:pPr>
        <w:pStyle w:val="Prrafodelista"/>
        <w:numPr>
          <w:ilvl w:val="0"/>
          <w:numId w:val="7"/>
        </w:numPr>
        <w:tabs>
          <w:tab w:val="left" w:pos="2631"/>
        </w:tabs>
        <w:spacing w:line="247" w:lineRule="auto"/>
        <w:ind w:right="1399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>La</w:t>
      </w:r>
      <w:r>
        <w:rPr>
          <w:rFonts w:ascii="Cambria" w:hAnsi="Cambria"/>
          <w:i/>
          <w:spacing w:val="22"/>
          <w:w w:val="130"/>
        </w:rPr>
        <w:t xml:space="preserve"> </w:t>
      </w:r>
      <w:r>
        <w:rPr>
          <w:rFonts w:ascii="Cambria" w:hAnsi="Cambria"/>
          <w:i/>
          <w:w w:val="130"/>
        </w:rPr>
        <w:t>Corte</w:t>
      </w:r>
      <w:r>
        <w:rPr>
          <w:rFonts w:ascii="Cambria" w:hAnsi="Cambria"/>
          <w:i/>
          <w:spacing w:val="27"/>
          <w:w w:val="130"/>
        </w:rPr>
        <w:t xml:space="preserve"> </w:t>
      </w:r>
      <w:r>
        <w:rPr>
          <w:rFonts w:ascii="Cambria" w:hAnsi="Cambria"/>
          <w:i/>
          <w:w w:val="130"/>
        </w:rPr>
        <w:t>Nacional</w:t>
      </w:r>
      <w:r>
        <w:rPr>
          <w:rFonts w:ascii="Cambria" w:hAnsi="Cambria"/>
          <w:i/>
          <w:spacing w:val="27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24"/>
          <w:w w:val="130"/>
        </w:rPr>
        <w:t xml:space="preserve"> </w:t>
      </w:r>
      <w:r>
        <w:rPr>
          <w:rFonts w:ascii="Cambria" w:hAnsi="Cambria"/>
          <w:i/>
          <w:w w:val="130"/>
        </w:rPr>
        <w:t>Justicia,</w:t>
      </w:r>
      <w:r>
        <w:rPr>
          <w:rFonts w:ascii="Cambria" w:hAnsi="Cambria"/>
          <w:i/>
          <w:spacing w:val="27"/>
          <w:w w:val="130"/>
        </w:rPr>
        <w:t xml:space="preserve"> </w:t>
      </w:r>
      <w:r>
        <w:rPr>
          <w:rFonts w:ascii="Cambria" w:hAnsi="Cambria"/>
          <w:i/>
          <w:w w:val="130"/>
        </w:rPr>
        <w:t>exclusivamente</w:t>
      </w:r>
      <w:r>
        <w:rPr>
          <w:rFonts w:ascii="Cambria" w:hAnsi="Cambria"/>
          <w:i/>
          <w:spacing w:val="27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26"/>
          <w:w w:val="130"/>
        </w:rPr>
        <w:t xml:space="preserve"> </w:t>
      </w:r>
      <w:r>
        <w:rPr>
          <w:rFonts w:ascii="Cambria" w:hAnsi="Cambria"/>
          <w:i/>
          <w:w w:val="130"/>
        </w:rPr>
        <w:t>lo</w:t>
      </w:r>
      <w:r>
        <w:rPr>
          <w:rFonts w:ascii="Cambria" w:hAnsi="Cambria"/>
          <w:i/>
          <w:spacing w:val="26"/>
          <w:w w:val="130"/>
        </w:rPr>
        <w:t xml:space="preserve"> </w:t>
      </w:r>
      <w:r>
        <w:rPr>
          <w:rFonts w:ascii="Cambria" w:hAnsi="Cambria"/>
          <w:i/>
          <w:w w:val="130"/>
        </w:rPr>
        <w:t>relativo</w:t>
      </w:r>
      <w:r>
        <w:rPr>
          <w:rFonts w:ascii="Cambria" w:hAnsi="Cambria"/>
          <w:i/>
          <w:spacing w:val="28"/>
          <w:w w:val="130"/>
        </w:rPr>
        <w:t xml:space="preserve"> </w:t>
      </w:r>
      <w:r>
        <w:rPr>
          <w:rFonts w:ascii="Cambria" w:hAnsi="Cambria"/>
          <w:i/>
          <w:w w:val="130"/>
        </w:rPr>
        <w:t>a</w:t>
      </w:r>
      <w:r>
        <w:rPr>
          <w:rFonts w:ascii="Cambria" w:hAnsi="Cambria"/>
          <w:i/>
          <w:spacing w:val="22"/>
          <w:w w:val="130"/>
        </w:rPr>
        <w:t xml:space="preserve"> </w:t>
      </w:r>
      <w:r>
        <w:rPr>
          <w:rFonts w:ascii="Cambria" w:hAnsi="Cambria"/>
          <w:i/>
          <w:w w:val="130"/>
        </w:rPr>
        <w:t>las</w:t>
      </w:r>
      <w:r>
        <w:rPr>
          <w:rFonts w:ascii="Cambria" w:hAnsi="Cambria"/>
          <w:i/>
          <w:spacing w:val="-60"/>
          <w:w w:val="130"/>
        </w:rPr>
        <w:t xml:space="preserve"> </w:t>
      </w:r>
      <w:r>
        <w:rPr>
          <w:rFonts w:ascii="Cambria" w:hAnsi="Cambria"/>
          <w:i/>
          <w:w w:val="130"/>
        </w:rPr>
        <w:t>acciones</w:t>
      </w:r>
      <w:r>
        <w:rPr>
          <w:rFonts w:ascii="Cambria" w:hAnsi="Cambria"/>
          <w:i/>
          <w:spacing w:val="3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4"/>
          <w:w w:val="130"/>
        </w:rPr>
        <w:t xml:space="preserve"> </w:t>
      </w:r>
      <w:r>
        <w:rPr>
          <w:rFonts w:ascii="Cambria" w:hAnsi="Cambria"/>
          <w:i/>
          <w:w w:val="130"/>
        </w:rPr>
        <w:t>hábeas</w:t>
      </w:r>
      <w:r>
        <w:rPr>
          <w:rFonts w:ascii="Cambria" w:hAnsi="Cambria"/>
          <w:i/>
          <w:spacing w:val="6"/>
          <w:w w:val="130"/>
        </w:rPr>
        <w:t xml:space="preserve"> </w:t>
      </w:r>
      <w:r>
        <w:rPr>
          <w:rFonts w:ascii="Cambria" w:hAnsi="Cambria"/>
          <w:i/>
          <w:w w:val="130"/>
        </w:rPr>
        <w:t>corpus</w:t>
      </w:r>
      <w:r>
        <w:rPr>
          <w:rFonts w:ascii="Cambria" w:hAnsi="Cambria"/>
          <w:i/>
          <w:spacing w:val="4"/>
          <w:w w:val="130"/>
        </w:rPr>
        <w:t xml:space="preserve"> </w:t>
      </w:r>
      <w:r>
        <w:rPr>
          <w:rFonts w:ascii="Cambria" w:hAnsi="Cambria"/>
          <w:i/>
          <w:w w:val="130"/>
        </w:rPr>
        <w:t>que</w:t>
      </w:r>
      <w:r>
        <w:rPr>
          <w:rFonts w:ascii="Cambria" w:hAnsi="Cambria"/>
          <w:i/>
          <w:spacing w:val="3"/>
          <w:w w:val="130"/>
        </w:rPr>
        <w:t xml:space="preserve"> </w:t>
      </w:r>
      <w:r>
        <w:rPr>
          <w:rFonts w:ascii="Cambria" w:hAnsi="Cambria"/>
          <w:i/>
          <w:w w:val="130"/>
        </w:rPr>
        <w:t>le</w:t>
      </w:r>
      <w:r>
        <w:rPr>
          <w:rFonts w:ascii="Cambria" w:hAnsi="Cambria"/>
          <w:i/>
          <w:spacing w:val="6"/>
          <w:w w:val="130"/>
        </w:rPr>
        <w:t xml:space="preserve"> </w:t>
      </w:r>
      <w:r>
        <w:rPr>
          <w:rFonts w:ascii="Cambria" w:hAnsi="Cambria"/>
          <w:i/>
          <w:w w:val="130"/>
        </w:rPr>
        <w:t>competa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conocer.</w:t>
      </w:r>
    </w:p>
    <w:p w14:paraId="71F7F76A" w14:textId="77777777" w:rsidR="001404AB" w:rsidRDefault="00000000">
      <w:pPr>
        <w:pStyle w:val="Prrafodelista"/>
        <w:numPr>
          <w:ilvl w:val="0"/>
          <w:numId w:val="7"/>
        </w:numPr>
        <w:tabs>
          <w:tab w:val="left" w:pos="2557"/>
        </w:tabs>
        <w:spacing w:line="256" w:lineRule="exact"/>
        <w:ind w:left="2556" w:hanging="324"/>
        <w:rPr>
          <w:rFonts w:ascii="Cambria" w:hAnsi="Cambria"/>
          <w:i/>
        </w:rPr>
      </w:pPr>
      <w:r>
        <w:rPr>
          <w:rFonts w:ascii="Cambria" w:hAnsi="Cambria"/>
          <w:i/>
          <w:w w:val="125"/>
        </w:rPr>
        <w:t>La</w:t>
      </w:r>
      <w:r>
        <w:rPr>
          <w:rFonts w:ascii="Cambria" w:hAnsi="Cambria"/>
          <w:i/>
          <w:spacing w:val="13"/>
          <w:w w:val="125"/>
        </w:rPr>
        <w:t xml:space="preserve"> </w:t>
      </w:r>
      <w:r>
        <w:rPr>
          <w:rFonts w:ascii="Cambria" w:hAnsi="Cambria"/>
          <w:i/>
          <w:w w:val="125"/>
        </w:rPr>
        <w:t>Corte</w:t>
      </w:r>
      <w:r>
        <w:rPr>
          <w:rFonts w:ascii="Cambria" w:hAnsi="Cambria"/>
          <w:i/>
          <w:spacing w:val="19"/>
          <w:w w:val="125"/>
        </w:rPr>
        <w:t xml:space="preserve"> </w:t>
      </w:r>
      <w:r>
        <w:rPr>
          <w:rFonts w:ascii="Cambria" w:hAnsi="Cambria"/>
          <w:i/>
          <w:w w:val="125"/>
        </w:rPr>
        <w:t>Constitucional.”</w:t>
      </w:r>
    </w:p>
    <w:p w14:paraId="50DB85BB" w14:textId="77777777" w:rsidR="001404AB" w:rsidRDefault="001404AB">
      <w:pPr>
        <w:spacing w:line="256" w:lineRule="exact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10A64A40" w14:textId="77777777" w:rsidR="001404AB" w:rsidRDefault="001404AB">
      <w:pPr>
        <w:pStyle w:val="Textoindependiente"/>
        <w:spacing w:before="2"/>
        <w:rPr>
          <w:i/>
          <w:sz w:val="14"/>
        </w:rPr>
      </w:pPr>
    </w:p>
    <w:p w14:paraId="567B41A1" w14:textId="77777777" w:rsidR="001404AB" w:rsidRDefault="00000000">
      <w:pPr>
        <w:pStyle w:val="Textoindependiente"/>
        <w:spacing w:before="104"/>
        <w:ind w:left="1482"/>
      </w:pPr>
      <w:r>
        <w:rPr>
          <w:w w:val="125"/>
        </w:rPr>
        <w:t>Sustitúyase</w:t>
      </w:r>
      <w:r>
        <w:rPr>
          <w:spacing w:val="13"/>
          <w:w w:val="125"/>
        </w:rPr>
        <w:t xml:space="preserve"> </w:t>
      </w:r>
      <w:r>
        <w:rPr>
          <w:w w:val="125"/>
        </w:rPr>
        <w:t>el</w:t>
      </w:r>
      <w:r>
        <w:rPr>
          <w:spacing w:val="11"/>
          <w:w w:val="125"/>
        </w:rPr>
        <w:t xml:space="preserve"> </w:t>
      </w:r>
      <w:r>
        <w:rPr>
          <w:w w:val="125"/>
        </w:rPr>
        <w:t>Art.</w:t>
      </w:r>
      <w:r>
        <w:rPr>
          <w:spacing w:val="13"/>
          <w:w w:val="125"/>
        </w:rPr>
        <w:t xml:space="preserve"> </w:t>
      </w:r>
      <w:r>
        <w:rPr>
          <w:w w:val="125"/>
        </w:rPr>
        <w:t>167</w:t>
      </w:r>
      <w:r>
        <w:rPr>
          <w:spacing w:val="13"/>
          <w:w w:val="125"/>
        </w:rPr>
        <w:t xml:space="preserve"> </w:t>
      </w:r>
      <w:r>
        <w:rPr>
          <w:w w:val="125"/>
        </w:rPr>
        <w:t>por</w:t>
      </w:r>
      <w:r>
        <w:rPr>
          <w:spacing w:val="15"/>
          <w:w w:val="125"/>
        </w:rPr>
        <w:t xml:space="preserve"> </w:t>
      </w:r>
      <w:r>
        <w:rPr>
          <w:w w:val="125"/>
        </w:rPr>
        <w:t>el</w:t>
      </w:r>
      <w:r>
        <w:rPr>
          <w:spacing w:val="14"/>
          <w:w w:val="125"/>
        </w:rPr>
        <w:t xml:space="preserve"> </w:t>
      </w:r>
      <w:r>
        <w:rPr>
          <w:w w:val="125"/>
        </w:rPr>
        <w:t>siguiente:</w:t>
      </w:r>
    </w:p>
    <w:p w14:paraId="5191A929" w14:textId="77777777" w:rsidR="001404AB" w:rsidRDefault="001404AB">
      <w:pPr>
        <w:pStyle w:val="Textoindependiente"/>
        <w:spacing w:before="1"/>
        <w:rPr>
          <w:sz w:val="23"/>
        </w:rPr>
      </w:pPr>
    </w:p>
    <w:p w14:paraId="5C136468" w14:textId="77777777" w:rsidR="001404AB" w:rsidRDefault="00000000">
      <w:pPr>
        <w:spacing w:line="247" w:lineRule="auto"/>
        <w:ind w:left="2258" w:right="1407"/>
        <w:jc w:val="both"/>
        <w:rPr>
          <w:i/>
        </w:rPr>
      </w:pPr>
      <w:r>
        <w:rPr>
          <w:i/>
          <w:w w:val="130"/>
        </w:rPr>
        <w:t>“</w:t>
      </w:r>
      <w:r>
        <w:rPr>
          <w:b/>
          <w:i/>
          <w:w w:val="130"/>
        </w:rPr>
        <w:t>Art. 167</w:t>
      </w:r>
      <w:r>
        <w:rPr>
          <w:i/>
          <w:w w:val="130"/>
        </w:rPr>
        <w:t>.- Juezas y jueces constitucionales especializados de primer</w:t>
      </w:r>
      <w:r>
        <w:rPr>
          <w:i/>
          <w:spacing w:val="1"/>
          <w:w w:val="130"/>
        </w:rPr>
        <w:t xml:space="preserve"> </w:t>
      </w:r>
      <w:proofErr w:type="gramStart"/>
      <w:r>
        <w:rPr>
          <w:i/>
          <w:spacing w:val="-1"/>
          <w:w w:val="130"/>
        </w:rPr>
        <w:t>nivel.-</w:t>
      </w:r>
      <w:proofErr w:type="gramEnd"/>
      <w:r>
        <w:rPr>
          <w:i/>
          <w:spacing w:val="-13"/>
          <w:w w:val="130"/>
        </w:rPr>
        <w:t xml:space="preserve"> </w:t>
      </w:r>
      <w:r>
        <w:rPr>
          <w:i/>
          <w:spacing w:val="-1"/>
          <w:w w:val="130"/>
        </w:rPr>
        <w:t>Compete</w:t>
      </w:r>
      <w:r>
        <w:rPr>
          <w:i/>
          <w:spacing w:val="-9"/>
          <w:w w:val="130"/>
        </w:rPr>
        <w:t xml:space="preserve"> </w:t>
      </w:r>
      <w:r>
        <w:rPr>
          <w:i/>
          <w:w w:val="130"/>
        </w:rPr>
        <w:t>a</w:t>
      </w:r>
      <w:r>
        <w:rPr>
          <w:i/>
          <w:spacing w:val="-15"/>
          <w:w w:val="130"/>
        </w:rPr>
        <w:t xml:space="preserve"> </w:t>
      </w:r>
      <w:r>
        <w:rPr>
          <w:i/>
          <w:w w:val="130"/>
        </w:rPr>
        <w:t>las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juezas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y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jueces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constitucionales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especializados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-60"/>
          <w:w w:val="130"/>
        </w:rPr>
        <w:t xml:space="preserve"> </w:t>
      </w:r>
      <w:r>
        <w:rPr>
          <w:i/>
          <w:w w:val="130"/>
        </w:rPr>
        <w:t>primer nivel conocer y resolver, en primera instancia, la acción de</w:t>
      </w:r>
      <w:r>
        <w:rPr>
          <w:i/>
          <w:spacing w:val="1"/>
          <w:w w:val="130"/>
        </w:rPr>
        <w:t xml:space="preserve"> </w:t>
      </w:r>
      <w:r>
        <w:rPr>
          <w:i/>
          <w:w w:val="125"/>
        </w:rPr>
        <w:t>protección, hábeas corpus, hábeas data, acceso a la información pública</w:t>
      </w:r>
      <w:r>
        <w:rPr>
          <w:i/>
          <w:spacing w:val="-58"/>
          <w:w w:val="125"/>
        </w:rPr>
        <w:t xml:space="preserve"> </w:t>
      </w:r>
      <w:r>
        <w:rPr>
          <w:i/>
          <w:w w:val="130"/>
        </w:rPr>
        <w:t>y petición de medidas cautelares y ejercer control concreto en los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términos</w:t>
      </w:r>
      <w:r>
        <w:rPr>
          <w:i/>
          <w:spacing w:val="7"/>
          <w:w w:val="130"/>
        </w:rPr>
        <w:t xml:space="preserve"> </w:t>
      </w:r>
      <w:r>
        <w:rPr>
          <w:i/>
          <w:w w:val="130"/>
        </w:rPr>
        <w:t>establecidos</w:t>
      </w:r>
      <w:r>
        <w:rPr>
          <w:i/>
          <w:spacing w:val="7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7"/>
          <w:w w:val="130"/>
        </w:rPr>
        <w:t xml:space="preserve"> </w:t>
      </w:r>
      <w:r>
        <w:rPr>
          <w:i/>
          <w:w w:val="130"/>
        </w:rPr>
        <w:t>esta</w:t>
      </w:r>
      <w:r>
        <w:rPr>
          <w:i/>
          <w:spacing w:val="3"/>
          <w:w w:val="130"/>
        </w:rPr>
        <w:t xml:space="preserve"> </w:t>
      </w:r>
      <w:r>
        <w:rPr>
          <w:i/>
          <w:w w:val="130"/>
        </w:rPr>
        <w:t>ley.”</w:t>
      </w:r>
    </w:p>
    <w:p w14:paraId="6EFFD3CD" w14:textId="77777777" w:rsidR="001404AB" w:rsidRDefault="001404AB">
      <w:pPr>
        <w:pStyle w:val="Textoindependiente"/>
        <w:rPr>
          <w:i/>
        </w:rPr>
      </w:pPr>
    </w:p>
    <w:p w14:paraId="676D607F" w14:textId="77777777" w:rsidR="001404AB" w:rsidRDefault="00000000">
      <w:pPr>
        <w:pStyle w:val="Textoindependiente"/>
        <w:ind w:left="1482"/>
      </w:pPr>
      <w:r>
        <w:rPr>
          <w:w w:val="125"/>
        </w:rPr>
        <w:t>Sustitúyase</w:t>
      </w:r>
      <w:r>
        <w:rPr>
          <w:spacing w:val="13"/>
          <w:w w:val="125"/>
        </w:rPr>
        <w:t xml:space="preserve"> </w:t>
      </w:r>
      <w:r>
        <w:rPr>
          <w:w w:val="125"/>
        </w:rPr>
        <w:t>el</w:t>
      </w:r>
      <w:r>
        <w:rPr>
          <w:spacing w:val="11"/>
          <w:w w:val="125"/>
        </w:rPr>
        <w:t xml:space="preserve"> </w:t>
      </w:r>
      <w:r>
        <w:rPr>
          <w:w w:val="125"/>
        </w:rPr>
        <w:t>Art.</w:t>
      </w:r>
      <w:r>
        <w:rPr>
          <w:spacing w:val="13"/>
          <w:w w:val="125"/>
        </w:rPr>
        <w:t xml:space="preserve"> </w:t>
      </w:r>
      <w:r>
        <w:rPr>
          <w:w w:val="125"/>
        </w:rPr>
        <w:t>168</w:t>
      </w:r>
      <w:r>
        <w:rPr>
          <w:spacing w:val="13"/>
          <w:w w:val="125"/>
        </w:rPr>
        <w:t xml:space="preserve"> </w:t>
      </w:r>
      <w:r>
        <w:rPr>
          <w:w w:val="125"/>
        </w:rPr>
        <w:t>por</w:t>
      </w:r>
      <w:r>
        <w:rPr>
          <w:spacing w:val="15"/>
          <w:w w:val="125"/>
        </w:rPr>
        <w:t xml:space="preserve"> </w:t>
      </w:r>
      <w:r>
        <w:rPr>
          <w:w w:val="125"/>
        </w:rPr>
        <w:t>el</w:t>
      </w:r>
      <w:r>
        <w:rPr>
          <w:spacing w:val="14"/>
          <w:w w:val="125"/>
        </w:rPr>
        <w:t xml:space="preserve"> </w:t>
      </w:r>
      <w:r>
        <w:rPr>
          <w:w w:val="125"/>
        </w:rPr>
        <w:t>siguiente:</w:t>
      </w:r>
    </w:p>
    <w:p w14:paraId="6A1BE03F" w14:textId="77777777" w:rsidR="001404AB" w:rsidRDefault="001404AB">
      <w:pPr>
        <w:pStyle w:val="Textoindependiente"/>
        <w:spacing w:before="1"/>
        <w:rPr>
          <w:sz w:val="23"/>
        </w:rPr>
      </w:pPr>
    </w:p>
    <w:p w14:paraId="4A76B13F" w14:textId="77777777" w:rsidR="001404AB" w:rsidRDefault="00000000">
      <w:pPr>
        <w:spacing w:line="247" w:lineRule="auto"/>
        <w:ind w:left="2258" w:right="1415"/>
        <w:jc w:val="both"/>
        <w:rPr>
          <w:i/>
        </w:rPr>
      </w:pPr>
      <w:r>
        <w:rPr>
          <w:i/>
          <w:w w:val="130"/>
        </w:rPr>
        <w:t>“</w:t>
      </w:r>
      <w:r>
        <w:rPr>
          <w:b/>
          <w:i/>
          <w:w w:val="130"/>
        </w:rPr>
        <w:t>Art. 168</w:t>
      </w:r>
      <w:r>
        <w:rPr>
          <w:i/>
          <w:w w:val="130"/>
        </w:rPr>
        <w:t>.- Salas Especializadas de lo Constitucional de las Cortes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Provinciales</w:t>
      </w:r>
      <w:r>
        <w:rPr>
          <w:i/>
          <w:spacing w:val="9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7"/>
          <w:w w:val="130"/>
        </w:rPr>
        <w:t xml:space="preserve"> </w:t>
      </w:r>
      <w:proofErr w:type="gramStart"/>
      <w:r>
        <w:rPr>
          <w:i/>
          <w:w w:val="130"/>
        </w:rPr>
        <w:t>Justicia.-</w:t>
      </w:r>
      <w:proofErr w:type="gramEnd"/>
    </w:p>
    <w:p w14:paraId="467A87FE" w14:textId="77777777" w:rsidR="001404AB" w:rsidRDefault="00000000">
      <w:pPr>
        <w:ind w:left="2258"/>
        <w:jc w:val="both"/>
        <w:rPr>
          <w:i/>
        </w:rPr>
      </w:pPr>
      <w:r>
        <w:rPr>
          <w:i/>
          <w:w w:val="125"/>
        </w:rPr>
        <w:t>Compete</w:t>
      </w:r>
      <w:r>
        <w:rPr>
          <w:i/>
          <w:spacing w:val="19"/>
          <w:w w:val="125"/>
        </w:rPr>
        <w:t xml:space="preserve"> </w:t>
      </w:r>
      <w:r>
        <w:rPr>
          <w:i/>
          <w:w w:val="125"/>
        </w:rPr>
        <w:t>a</w:t>
      </w:r>
      <w:r>
        <w:rPr>
          <w:i/>
          <w:spacing w:val="10"/>
          <w:w w:val="125"/>
        </w:rPr>
        <w:t xml:space="preserve"> </w:t>
      </w:r>
      <w:r>
        <w:rPr>
          <w:i/>
          <w:w w:val="125"/>
        </w:rPr>
        <w:t>las</w:t>
      </w:r>
      <w:r>
        <w:rPr>
          <w:i/>
          <w:spacing w:val="15"/>
          <w:w w:val="125"/>
        </w:rPr>
        <w:t xml:space="preserve"> </w:t>
      </w:r>
      <w:r>
        <w:rPr>
          <w:i/>
          <w:w w:val="125"/>
        </w:rPr>
        <w:t>Cortes</w:t>
      </w:r>
      <w:r>
        <w:rPr>
          <w:i/>
          <w:spacing w:val="16"/>
          <w:w w:val="125"/>
        </w:rPr>
        <w:t xml:space="preserve"> </w:t>
      </w:r>
      <w:r>
        <w:rPr>
          <w:i/>
          <w:w w:val="125"/>
        </w:rPr>
        <w:t>Provinciales:</w:t>
      </w:r>
    </w:p>
    <w:p w14:paraId="65BFE766" w14:textId="77777777" w:rsidR="001404AB" w:rsidRDefault="001404AB">
      <w:pPr>
        <w:pStyle w:val="Textoindependiente"/>
        <w:spacing w:before="1"/>
        <w:rPr>
          <w:i/>
          <w:sz w:val="23"/>
        </w:rPr>
      </w:pPr>
    </w:p>
    <w:p w14:paraId="0E1D22E1" w14:textId="77777777" w:rsidR="001404AB" w:rsidRDefault="00000000">
      <w:pPr>
        <w:pStyle w:val="Prrafodelista"/>
        <w:numPr>
          <w:ilvl w:val="0"/>
          <w:numId w:val="6"/>
        </w:numPr>
        <w:tabs>
          <w:tab w:val="left" w:pos="2596"/>
        </w:tabs>
        <w:spacing w:line="247" w:lineRule="auto"/>
        <w:ind w:right="1409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>Conocer y resolver los recursos de apelación que se interpongan en</w:t>
      </w:r>
      <w:r>
        <w:rPr>
          <w:rFonts w:ascii="Cambria" w:hAnsi="Cambria"/>
          <w:i/>
          <w:spacing w:val="-60"/>
          <w:w w:val="130"/>
        </w:rPr>
        <w:t xml:space="preserve"> </w:t>
      </w:r>
      <w:r>
        <w:rPr>
          <w:rFonts w:ascii="Cambria" w:hAnsi="Cambria"/>
          <w:i/>
          <w:w w:val="130"/>
        </w:rPr>
        <w:t>contra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los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autos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y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las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sentencias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las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juezas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y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jueces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constitucionales especializados de primera instancia respecto de las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25"/>
        </w:rPr>
        <w:t>acciones</w:t>
      </w:r>
      <w:r>
        <w:rPr>
          <w:rFonts w:ascii="Cambria" w:hAnsi="Cambria"/>
          <w:i/>
          <w:spacing w:val="-4"/>
          <w:w w:val="125"/>
        </w:rPr>
        <w:t xml:space="preserve"> </w:t>
      </w:r>
      <w:r>
        <w:rPr>
          <w:rFonts w:ascii="Cambria" w:hAnsi="Cambria"/>
          <w:i/>
          <w:w w:val="125"/>
        </w:rPr>
        <w:t>de</w:t>
      </w:r>
      <w:r>
        <w:rPr>
          <w:rFonts w:ascii="Cambria" w:hAnsi="Cambria"/>
          <w:i/>
          <w:spacing w:val="-3"/>
          <w:w w:val="125"/>
        </w:rPr>
        <w:t xml:space="preserve"> </w:t>
      </w:r>
      <w:r>
        <w:rPr>
          <w:rFonts w:ascii="Cambria" w:hAnsi="Cambria"/>
          <w:i/>
          <w:w w:val="125"/>
        </w:rPr>
        <w:t>protección,</w:t>
      </w:r>
      <w:r>
        <w:rPr>
          <w:rFonts w:ascii="Cambria" w:hAnsi="Cambria"/>
          <w:i/>
          <w:spacing w:val="-3"/>
          <w:w w:val="125"/>
        </w:rPr>
        <w:t xml:space="preserve"> </w:t>
      </w:r>
      <w:r>
        <w:rPr>
          <w:rFonts w:ascii="Cambria" w:hAnsi="Cambria"/>
          <w:i/>
          <w:w w:val="125"/>
        </w:rPr>
        <w:t>hábeas</w:t>
      </w:r>
      <w:r>
        <w:rPr>
          <w:rFonts w:ascii="Cambria" w:hAnsi="Cambria"/>
          <w:i/>
          <w:spacing w:val="-1"/>
          <w:w w:val="125"/>
        </w:rPr>
        <w:t xml:space="preserve"> </w:t>
      </w:r>
      <w:r>
        <w:rPr>
          <w:rFonts w:ascii="Cambria" w:hAnsi="Cambria"/>
          <w:i/>
          <w:w w:val="125"/>
        </w:rPr>
        <w:t>data</w:t>
      </w:r>
      <w:r>
        <w:rPr>
          <w:rFonts w:ascii="Cambria" w:hAnsi="Cambria"/>
          <w:i/>
          <w:spacing w:val="-6"/>
          <w:w w:val="125"/>
        </w:rPr>
        <w:t xml:space="preserve"> </w:t>
      </w:r>
      <w:r>
        <w:rPr>
          <w:rFonts w:ascii="Cambria" w:hAnsi="Cambria"/>
          <w:i/>
          <w:w w:val="125"/>
        </w:rPr>
        <w:t>y</w:t>
      </w:r>
      <w:r>
        <w:rPr>
          <w:rFonts w:ascii="Cambria" w:hAnsi="Cambria"/>
          <w:i/>
          <w:spacing w:val="1"/>
          <w:w w:val="125"/>
        </w:rPr>
        <w:t xml:space="preserve"> </w:t>
      </w:r>
      <w:r>
        <w:rPr>
          <w:rFonts w:ascii="Cambria" w:hAnsi="Cambria"/>
          <w:i/>
          <w:w w:val="125"/>
        </w:rPr>
        <w:t>acción</w:t>
      </w:r>
      <w:r>
        <w:rPr>
          <w:rFonts w:ascii="Cambria" w:hAnsi="Cambria"/>
          <w:i/>
          <w:spacing w:val="-1"/>
          <w:w w:val="125"/>
        </w:rPr>
        <w:t xml:space="preserve"> </w:t>
      </w:r>
      <w:r>
        <w:rPr>
          <w:rFonts w:ascii="Cambria" w:hAnsi="Cambria"/>
          <w:i/>
          <w:w w:val="125"/>
        </w:rPr>
        <w:t>de</w:t>
      </w:r>
      <w:r>
        <w:rPr>
          <w:rFonts w:ascii="Cambria" w:hAnsi="Cambria"/>
          <w:i/>
          <w:spacing w:val="-1"/>
          <w:w w:val="125"/>
        </w:rPr>
        <w:t xml:space="preserve"> </w:t>
      </w:r>
      <w:r>
        <w:rPr>
          <w:rFonts w:ascii="Cambria" w:hAnsi="Cambria"/>
          <w:i/>
          <w:w w:val="125"/>
        </w:rPr>
        <w:t>acceso</w:t>
      </w:r>
      <w:r>
        <w:rPr>
          <w:rFonts w:ascii="Cambria" w:hAnsi="Cambria"/>
          <w:i/>
          <w:spacing w:val="-3"/>
          <w:w w:val="125"/>
        </w:rPr>
        <w:t xml:space="preserve"> </w:t>
      </w:r>
      <w:r>
        <w:rPr>
          <w:rFonts w:ascii="Cambria" w:hAnsi="Cambria"/>
          <w:i/>
          <w:w w:val="125"/>
        </w:rPr>
        <w:t>a</w:t>
      </w:r>
      <w:r>
        <w:rPr>
          <w:rFonts w:ascii="Cambria" w:hAnsi="Cambria"/>
          <w:i/>
          <w:spacing w:val="-6"/>
          <w:w w:val="125"/>
        </w:rPr>
        <w:t xml:space="preserve"> </w:t>
      </w:r>
      <w:r>
        <w:rPr>
          <w:rFonts w:ascii="Cambria" w:hAnsi="Cambria"/>
          <w:i/>
          <w:w w:val="125"/>
        </w:rPr>
        <w:t>la información.</w:t>
      </w:r>
    </w:p>
    <w:p w14:paraId="0ECFB7A8" w14:textId="77777777" w:rsidR="001404AB" w:rsidRDefault="00000000">
      <w:pPr>
        <w:pStyle w:val="Prrafodelista"/>
        <w:numPr>
          <w:ilvl w:val="0"/>
          <w:numId w:val="6"/>
        </w:numPr>
        <w:tabs>
          <w:tab w:val="left" w:pos="2607"/>
        </w:tabs>
        <w:spacing w:line="247" w:lineRule="auto"/>
        <w:ind w:right="1415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>Conocer las acciones de hábeas corpus y los recursos de apelación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2"/>
          <w:w w:val="130"/>
        </w:rPr>
        <w:t xml:space="preserve"> </w:t>
      </w:r>
      <w:r>
        <w:rPr>
          <w:rFonts w:ascii="Cambria" w:hAnsi="Cambria"/>
          <w:i/>
          <w:w w:val="130"/>
        </w:rPr>
        <w:t>esa</w:t>
      </w:r>
      <w:r>
        <w:rPr>
          <w:rFonts w:ascii="Cambria" w:hAnsi="Cambria"/>
          <w:i/>
          <w:spacing w:val="-1"/>
          <w:w w:val="130"/>
        </w:rPr>
        <w:t xml:space="preserve"> </w:t>
      </w:r>
      <w:r>
        <w:rPr>
          <w:rFonts w:ascii="Cambria" w:hAnsi="Cambria"/>
          <w:i/>
          <w:w w:val="130"/>
        </w:rPr>
        <w:t>garantía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jurisdiccional,</w:t>
      </w:r>
      <w:r>
        <w:rPr>
          <w:rFonts w:ascii="Cambria" w:hAnsi="Cambria"/>
          <w:i/>
          <w:spacing w:val="6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1"/>
          <w:w w:val="130"/>
        </w:rPr>
        <w:t xml:space="preserve"> </w:t>
      </w:r>
      <w:r>
        <w:rPr>
          <w:rFonts w:ascii="Cambria" w:hAnsi="Cambria"/>
          <w:i/>
          <w:w w:val="130"/>
        </w:rPr>
        <w:t>los</w:t>
      </w:r>
      <w:r>
        <w:rPr>
          <w:rFonts w:ascii="Cambria" w:hAnsi="Cambria"/>
          <w:i/>
          <w:spacing w:val="3"/>
          <w:w w:val="130"/>
        </w:rPr>
        <w:t xml:space="preserve"> </w:t>
      </w:r>
      <w:r>
        <w:rPr>
          <w:rFonts w:ascii="Cambria" w:hAnsi="Cambria"/>
          <w:i/>
          <w:w w:val="130"/>
        </w:rPr>
        <w:t>casos</w:t>
      </w:r>
      <w:r>
        <w:rPr>
          <w:rFonts w:ascii="Cambria" w:hAnsi="Cambria"/>
          <w:i/>
          <w:spacing w:val="11"/>
          <w:w w:val="130"/>
        </w:rPr>
        <w:t xml:space="preserve"> </w:t>
      </w:r>
      <w:r>
        <w:rPr>
          <w:rFonts w:ascii="Cambria" w:hAnsi="Cambria"/>
          <w:i/>
          <w:w w:val="130"/>
        </w:rPr>
        <w:t>previstos</w:t>
      </w:r>
      <w:r>
        <w:rPr>
          <w:rFonts w:ascii="Cambria" w:hAnsi="Cambria"/>
          <w:i/>
          <w:spacing w:val="3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2"/>
          <w:w w:val="130"/>
        </w:rPr>
        <w:t xml:space="preserve"> </w:t>
      </w:r>
      <w:r>
        <w:rPr>
          <w:rFonts w:ascii="Cambria" w:hAnsi="Cambria"/>
          <w:i/>
          <w:w w:val="130"/>
        </w:rPr>
        <w:t>esta</w:t>
      </w:r>
      <w:r>
        <w:rPr>
          <w:rFonts w:ascii="Cambria" w:hAnsi="Cambria"/>
          <w:i/>
          <w:spacing w:val="-1"/>
          <w:w w:val="130"/>
        </w:rPr>
        <w:t xml:space="preserve"> </w:t>
      </w:r>
      <w:r>
        <w:rPr>
          <w:rFonts w:ascii="Cambria" w:hAnsi="Cambria"/>
          <w:i/>
          <w:w w:val="130"/>
        </w:rPr>
        <w:t>ley.</w:t>
      </w:r>
    </w:p>
    <w:p w14:paraId="51C5580F" w14:textId="77777777" w:rsidR="001404AB" w:rsidRDefault="00000000">
      <w:pPr>
        <w:pStyle w:val="Prrafodelista"/>
        <w:numPr>
          <w:ilvl w:val="0"/>
          <w:numId w:val="6"/>
        </w:numPr>
        <w:tabs>
          <w:tab w:val="left" w:pos="2581"/>
        </w:tabs>
        <w:spacing w:line="258" w:lineRule="exact"/>
        <w:ind w:left="2580" w:hanging="323"/>
        <w:jc w:val="both"/>
        <w:rPr>
          <w:rFonts w:ascii="Cambria" w:hAnsi="Cambria"/>
          <w:i/>
        </w:rPr>
      </w:pPr>
      <w:r>
        <w:rPr>
          <w:rFonts w:ascii="Cambria" w:hAnsi="Cambria"/>
          <w:i/>
          <w:w w:val="125"/>
        </w:rPr>
        <w:t>y</w:t>
      </w:r>
      <w:r>
        <w:rPr>
          <w:rFonts w:ascii="Cambria" w:hAnsi="Cambria"/>
          <w:i/>
          <w:spacing w:val="4"/>
          <w:w w:val="125"/>
        </w:rPr>
        <w:t xml:space="preserve"> </w:t>
      </w:r>
      <w:r>
        <w:rPr>
          <w:rFonts w:ascii="Cambria" w:hAnsi="Cambria"/>
          <w:i/>
          <w:w w:val="125"/>
        </w:rPr>
        <w:t>ejercer</w:t>
      </w:r>
      <w:r>
        <w:rPr>
          <w:rFonts w:ascii="Cambria" w:hAnsi="Cambria"/>
          <w:i/>
          <w:spacing w:val="5"/>
          <w:w w:val="125"/>
        </w:rPr>
        <w:t xml:space="preserve"> </w:t>
      </w:r>
      <w:r>
        <w:rPr>
          <w:rFonts w:ascii="Cambria" w:hAnsi="Cambria"/>
          <w:i/>
          <w:w w:val="125"/>
        </w:rPr>
        <w:t>control</w:t>
      </w:r>
      <w:r>
        <w:rPr>
          <w:rFonts w:ascii="Cambria" w:hAnsi="Cambria"/>
          <w:i/>
          <w:spacing w:val="9"/>
          <w:w w:val="125"/>
        </w:rPr>
        <w:t xml:space="preserve"> </w:t>
      </w:r>
      <w:r>
        <w:rPr>
          <w:rFonts w:ascii="Cambria" w:hAnsi="Cambria"/>
          <w:i/>
          <w:w w:val="125"/>
        </w:rPr>
        <w:t>concreto</w:t>
      </w:r>
      <w:r>
        <w:rPr>
          <w:rFonts w:ascii="Cambria" w:hAnsi="Cambria"/>
          <w:i/>
          <w:spacing w:val="7"/>
          <w:w w:val="125"/>
        </w:rPr>
        <w:t xml:space="preserve"> </w:t>
      </w:r>
      <w:r>
        <w:rPr>
          <w:rFonts w:ascii="Cambria" w:hAnsi="Cambria"/>
          <w:i/>
          <w:w w:val="125"/>
        </w:rPr>
        <w:t>en</w:t>
      </w:r>
      <w:r>
        <w:rPr>
          <w:rFonts w:ascii="Cambria" w:hAnsi="Cambria"/>
          <w:i/>
          <w:spacing w:val="8"/>
          <w:w w:val="125"/>
        </w:rPr>
        <w:t xml:space="preserve"> </w:t>
      </w:r>
      <w:r>
        <w:rPr>
          <w:rFonts w:ascii="Cambria" w:hAnsi="Cambria"/>
          <w:i/>
          <w:w w:val="125"/>
        </w:rPr>
        <w:t>los</w:t>
      </w:r>
      <w:r>
        <w:rPr>
          <w:rFonts w:ascii="Cambria" w:hAnsi="Cambria"/>
          <w:i/>
          <w:spacing w:val="6"/>
          <w:w w:val="125"/>
        </w:rPr>
        <w:t xml:space="preserve"> </w:t>
      </w:r>
      <w:r>
        <w:rPr>
          <w:rFonts w:ascii="Cambria" w:hAnsi="Cambria"/>
          <w:i/>
          <w:w w:val="125"/>
        </w:rPr>
        <w:t>términos</w:t>
      </w:r>
      <w:r>
        <w:rPr>
          <w:rFonts w:ascii="Cambria" w:hAnsi="Cambria"/>
          <w:i/>
          <w:spacing w:val="8"/>
          <w:w w:val="125"/>
        </w:rPr>
        <w:t xml:space="preserve"> </w:t>
      </w:r>
      <w:r>
        <w:rPr>
          <w:rFonts w:ascii="Cambria" w:hAnsi="Cambria"/>
          <w:i/>
          <w:w w:val="125"/>
        </w:rPr>
        <w:t>previstos</w:t>
      </w:r>
      <w:r>
        <w:rPr>
          <w:rFonts w:ascii="Cambria" w:hAnsi="Cambria"/>
          <w:i/>
          <w:spacing w:val="7"/>
          <w:w w:val="125"/>
        </w:rPr>
        <w:t xml:space="preserve"> </w:t>
      </w:r>
      <w:r>
        <w:rPr>
          <w:rFonts w:ascii="Cambria" w:hAnsi="Cambria"/>
          <w:i/>
          <w:w w:val="125"/>
        </w:rPr>
        <w:t>en</w:t>
      </w:r>
      <w:r>
        <w:rPr>
          <w:rFonts w:ascii="Cambria" w:hAnsi="Cambria"/>
          <w:i/>
          <w:spacing w:val="6"/>
          <w:w w:val="125"/>
        </w:rPr>
        <w:t xml:space="preserve"> </w:t>
      </w:r>
      <w:r>
        <w:rPr>
          <w:rFonts w:ascii="Cambria" w:hAnsi="Cambria"/>
          <w:i/>
          <w:w w:val="125"/>
        </w:rPr>
        <w:t>esta</w:t>
      </w:r>
      <w:r>
        <w:rPr>
          <w:rFonts w:ascii="Cambria" w:hAnsi="Cambria"/>
          <w:i/>
          <w:spacing w:val="2"/>
          <w:w w:val="125"/>
        </w:rPr>
        <w:t xml:space="preserve"> </w:t>
      </w:r>
      <w:r>
        <w:rPr>
          <w:rFonts w:ascii="Cambria" w:hAnsi="Cambria"/>
          <w:i/>
          <w:w w:val="125"/>
        </w:rPr>
        <w:t>ley.”</w:t>
      </w:r>
    </w:p>
    <w:p w14:paraId="1AD021DA" w14:textId="77777777" w:rsidR="001404AB" w:rsidRDefault="001404AB">
      <w:pPr>
        <w:pStyle w:val="Textoindependiente"/>
        <w:spacing w:before="7"/>
        <w:rPr>
          <w:i/>
        </w:rPr>
      </w:pPr>
    </w:p>
    <w:p w14:paraId="3DAF58F9" w14:textId="77777777" w:rsidR="001404AB" w:rsidRDefault="00000000">
      <w:pPr>
        <w:pStyle w:val="Textoindependiente"/>
        <w:ind w:left="1482"/>
      </w:pPr>
      <w:r>
        <w:rPr>
          <w:w w:val="125"/>
        </w:rPr>
        <w:t>Sustitúyase</w:t>
      </w:r>
      <w:r>
        <w:rPr>
          <w:spacing w:val="13"/>
          <w:w w:val="125"/>
        </w:rPr>
        <w:t xml:space="preserve"> </w:t>
      </w:r>
      <w:r>
        <w:rPr>
          <w:w w:val="125"/>
        </w:rPr>
        <w:t>el</w:t>
      </w:r>
      <w:r>
        <w:rPr>
          <w:spacing w:val="11"/>
          <w:w w:val="125"/>
        </w:rPr>
        <w:t xml:space="preserve"> </w:t>
      </w:r>
      <w:r>
        <w:rPr>
          <w:w w:val="125"/>
        </w:rPr>
        <w:t>Art.</w:t>
      </w:r>
      <w:r>
        <w:rPr>
          <w:spacing w:val="13"/>
          <w:w w:val="125"/>
        </w:rPr>
        <w:t xml:space="preserve"> </w:t>
      </w:r>
      <w:r>
        <w:rPr>
          <w:w w:val="125"/>
        </w:rPr>
        <w:t>169</w:t>
      </w:r>
      <w:r>
        <w:rPr>
          <w:spacing w:val="13"/>
          <w:w w:val="125"/>
        </w:rPr>
        <w:t xml:space="preserve"> </w:t>
      </w:r>
      <w:r>
        <w:rPr>
          <w:w w:val="125"/>
        </w:rPr>
        <w:t>por</w:t>
      </w:r>
      <w:r>
        <w:rPr>
          <w:spacing w:val="15"/>
          <w:w w:val="125"/>
        </w:rPr>
        <w:t xml:space="preserve"> </w:t>
      </w:r>
      <w:r>
        <w:rPr>
          <w:w w:val="125"/>
        </w:rPr>
        <w:t>el</w:t>
      </w:r>
      <w:r>
        <w:rPr>
          <w:spacing w:val="14"/>
          <w:w w:val="125"/>
        </w:rPr>
        <w:t xml:space="preserve"> </w:t>
      </w:r>
      <w:r>
        <w:rPr>
          <w:w w:val="125"/>
        </w:rPr>
        <w:t>siguiente:</w:t>
      </w:r>
    </w:p>
    <w:p w14:paraId="0AF52BD1" w14:textId="77777777" w:rsidR="001404AB" w:rsidRDefault="001404AB">
      <w:pPr>
        <w:pStyle w:val="Textoindependiente"/>
        <w:spacing w:before="2"/>
        <w:rPr>
          <w:sz w:val="23"/>
        </w:rPr>
      </w:pPr>
    </w:p>
    <w:p w14:paraId="7A9E9EDB" w14:textId="77777777" w:rsidR="001404AB" w:rsidRDefault="00000000">
      <w:pPr>
        <w:spacing w:line="247" w:lineRule="auto"/>
        <w:ind w:left="2258" w:right="1410"/>
        <w:jc w:val="both"/>
        <w:rPr>
          <w:i/>
        </w:rPr>
      </w:pPr>
      <w:r>
        <w:rPr>
          <w:i/>
          <w:w w:val="130"/>
        </w:rPr>
        <w:t>“</w:t>
      </w:r>
      <w:r>
        <w:rPr>
          <w:b/>
          <w:i/>
          <w:w w:val="130"/>
        </w:rPr>
        <w:t>Art.</w:t>
      </w:r>
      <w:r>
        <w:rPr>
          <w:b/>
          <w:i/>
          <w:spacing w:val="-9"/>
          <w:w w:val="130"/>
        </w:rPr>
        <w:t xml:space="preserve"> </w:t>
      </w:r>
      <w:r>
        <w:rPr>
          <w:b/>
          <w:i/>
          <w:w w:val="130"/>
        </w:rPr>
        <w:t>169</w:t>
      </w:r>
      <w:r>
        <w:rPr>
          <w:i/>
          <w:w w:val="130"/>
        </w:rPr>
        <w:t>.-</w:t>
      </w:r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Corte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Nacional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-12"/>
          <w:w w:val="130"/>
        </w:rPr>
        <w:t xml:space="preserve"> </w:t>
      </w:r>
      <w:proofErr w:type="gramStart"/>
      <w:r>
        <w:rPr>
          <w:i/>
          <w:w w:val="130"/>
        </w:rPr>
        <w:t>Justicia.-</w:t>
      </w:r>
      <w:proofErr w:type="gramEnd"/>
      <w:r>
        <w:rPr>
          <w:i/>
          <w:spacing w:val="-12"/>
          <w:w w:val="130"/>
        </w:rPr>
        <w:t xml:space="preserve"> </w:t>
      </w:r>
      <w:r>
        <w:rPr>
          <w:i/>
          <w:w w:val="130"/>
        </w:rPr>
        <w:t>Compete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a</w:t>
      </w:r>
      <w:r>
        <w:rPr>
          <w:i/>
          <w:spacing w:val="-15"/>
          <w:w w:val="130"/>
        </w:rPr>
        <w:t xml:space="preserve"> </w:t>
      </w:r>
      <w:r>
        <w:rPr>
          <w:i/>
          <w:w w:val="130"/>
        </w:rPr>
        <w:t>la</w:t>
      </w:r>
      <w:r>
        <w:rPr>
          <w:i/>
          <w:spacing w:val="-16"/>
          <w:w w:val="130"/>
        </w:rPr>
        <w:t xml:space="preserve"> </w:t>
      </w:r>
      <w:r>
        <w:rPr>
          <w:i/>
          <w:w w:val="130"/>
        </w:rPr>
        <w:t>Corte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Nacional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-60"/>
          <w:w w:val="130"/>
        </w:rPr>
        <w:t xml:space="preserve"> </w:t>
      </w:r>
      <w:r>
        <w:rPr>
          <w:i/>
          <w:w w:val="130"/>
        </w:rPr>
        <w:t>Justicia</w:t>
      </w:r>
      <w:r>
        <w:rPr>
          <w:i/>
          <w:spacing w:val="2"/>
          <w:w w:val="130"/>
        </w:rPr>
        <w:t xml:space="preserve"> </w:t>
      </w:r>
      <w:r>
        <w:rPr>
          <w:i/>
          <w:w w:val="130"/>
        </w:rPr>
        <w:t>y,</w:t>
      </w:r>
      <w:r>
        <w:rPr>
          <w:i/>
          <w:spacing w:val="9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8"/>
          <w:w w:val="130"/>
        </w:rPr>
        <w:t xml:space="preserve"> </w:t>
      </w:r>
      <w:r>
        <w:rPr>
          <w:i/>
          <w:w w:val="130"/>
        </w:rPr>
        <w:t>lo</w:t>
      </w:r>
      <w:r>
        <w:rPr>
          <w:i/>
          <w:spacing w:val="6"/>
          <w:w w:val="130"/>
        </w:rPr>
        <w:t xml:space="preserve"> </w:t>
      </w:r>
      <w:r>
        <w:rPr>
          <w:i/>
          <w:w w:val="130"/>
        </w:rPr>
        <w:t>que</w:t>
      </w:r>
      <w:r>
        <w:rPr>
          <w:i/>
          <w:spacing w:val="5"/>
          <w:w w:val="130"/>
        </w:rPr>
        <w:t xml:space="preserve"> </w:t>
      </w:r>
      <w:r>
        <w:rPr>
          <w:i/>
          <w:w w:val="130"/>
        </w:rPr>
        <w:t>corresponda,</w:t>
      </w:r>
      <w:r>
        <w:rPr>
          <w:i/>
          <w:spacing w:val="11"/>
          <w:w w:val="130"/>
        </w:rPr>
        <w:t xml:space="preserve"> </w:t>
      </w:r>
      <w:r>
        <w:rPr>
          <w:i/>
          <w:w w:val="130"/>
        </w:rPr>
        <w:t>a</w:t>
      </w:r>
      <w:r>
        <w:rPr>
          <w:i/>
          <w:spacing w:val="3"/>
          <w:w w:val="130"/>
        </w:rPr>
        <w:t xml:space="preserve"> </w:t>
      </w:r>
      <w:r>
        <w:rPr>
          <w:i/>
          <w:w w:val="130"/>
        </w:rPr>
        <w:t>su</w:t>
      </w:r>
      <w:r>
        <w:rPr>
          <w:i/>
          <w:spacing w:val="7"/>
          <w:w w:val="130"/>
        </w:rPr>
        <w:t xml:space="preserve"> </w:t>
      </w:r>
      <w:r>
        <w:rPr>
          <w:i/>
          <w:w w:val="130"/>
        </w:rPr>
        <w:t>Presidente:</w:t>
      </w:r>
    </w:p>
    <w:p w14:paraId="32411EA9" w14:textId="77777777" w:rsidR="001404AB" w:rsidRDefault="001404AB">
      <w:pPr>
        <w:pStyle w:val="Textoindependiente"/>
        <w:spacing w:before="4"/>
        <w:rPr>
          <w:i/>
        </w:rPr>
      </w:pPr>
    </w:p>
    <w:p w14:paraId="074210D7" w14:textId="77777777" w:rsidR="001404AB" w:rsidRDefault="00000000">
      <w:pPr>
        <w:pStyle w:val="Prrafodelista"/>
        <w:numPr>
          <w:ilvl w:val="0"/>
          <w:numId w:val="5"/>
        </w:numPr>
        <w:tabs>
          <w:tab w:val="left" w:pos="2636"/>
        </w:tabs>
        <w:spacing w:before="1" w:line="247" w:lineRule="auto"/>
        <w:ind w:right="1414" w:firstLine="0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>Conocer</w:t>
      </w:r>
      <w:r>
        <w:rPr>
          <w:rFonts w:ascii="Cambria" w:hAnsi="Cambria"/>
          <w:i/>
          <w:spacing w:val="45"/>
          <w:w w:val="130"/>
        </w:rPr>
        <w:t xml:space="preserve"> </w:t>
      </w:r>
      <w:r>
        <w:rPr>
          <w:rFonts w:ascii="Cambria" w:hAnsi="Cambria"/>
          <w:i/>
          <w:w w:val="130"/>
        </w:rPr>
        <w:t>y</w:t>
      </w:r>
      <w:r>
        <w:rPr>
          <w:rFonts w:ascii="Cambria" w:hAnsi="Cambria"/>
          <w:i/>
          <w:spacing w:val="45"/>
          <w:w w:val="130"/>
        </w:rPr>
        <w:t xml:space="preserve"> </w:t>
      </w:r>
      <w:r>
        <w:rPr>
          <w:rFonts w:ascii="Cambria" w:hAnsi="Cambria"/>
          <w:i/>
          <w:w w:val="130"/>
        </w:rPr>
        <w:t>resolver</w:t>
      </w:r>
      <w:r>
        <w:rPr>
          <w:rFonts w:ascii="Cambria" w:hAnsi="Cambria"/>
          <w:i/>
          <w:spacing w:val="45"/>
          <w:w w:val="130"/>
        </w:rPr>
        <w:t xml:space="preserve"> </w:t>
      </w:r>
      <w:r>
        <w:rPr>
          <w:rFonts w:ascii="Cambria" w:hAnsi="Cambria"/>
          <w:i/>
          <w:w w:val="130"/>
        </w:rPr>
        <w:t>los</w:t>
      </w:r>
      <w:r>
        <w:rPr>
          <w:rFonts w:ascii="Cambria" w:hAnsi="Cambria"/>
          <w:i/>
          <w:spacing w:val="46"/>
          <w:w w:val="130"/>
        </w:rPr>
        <w:t xml:space="preserve"> </w:t>
      </w:r>
      <w:r>
        <w:rPr>
          <w:rFonts w:ascii="Cambria" w:hAnsi="Cambria"/>
          <w:i/>
          <w:w w:val="130"/>
        </w:rPr>
        <w:t>recursos</w:t>
      </w:r>
      <w:r>
        <w:rPr>
          <w:rFonts w:ascii="Cambria" w:hAnsi="Cambria"/>
          <w:i/>
          <w:spacing w:val="45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46"/>
          <w:w w:val="130"/>
        </w:rPr>
        <w:t xml:space="preserve"> </w:t>
      </w:r>
      <w:r>
        <w:rPr>
          <w:rFonts w:ascii="Cambria" w:hAnsi="Cambria"/>
          <w:i/>
          <w:w w:val="130"/>
        </w:rPr>
        <w:t>apelación</w:t>
      </w:r>
      <w:r>
        <w:rPr>
          <w:rFonts w:ascii="Cambria" w:hAnsi="Cambria"/>
          <w:i/>
          <w:spacing w:val="48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45"/>
          <w:w w:val="130"/>
        </w:rPr>
        <w:t xml:space="preserve"> </w:t>
      </w:r>
      <w:r>
        <w:rPr>
          <w:rFonts w:ascii="Cambria" w:hAnsi="Cambria"/>
          <w:i/>
          <w:w w:val="130"/>
        </w:rPr>
        <w:t>las</w:t>
      </w:r>
      <w:r>
        <w:rPr>
          <w:rFonts w:ascii="Cambria" w:hAnsi="Cambria"/>
          <w:i/>
          <w:spacing w:val="50"/>
          <w:w w:val="130"/>
        </w:rPr>
        <w:t xml:space="preserve"> </w:t>
      </w:r>
      <w:r>
        <w:rPr>
          <w:rFonts w:ascii="Cambria" w:hAnsi="Cambria"/>
          <w:i/>
          <w:w w:val="130"/>
        </w:rPr>
        <w:t>acciones</w:t>
      </w:r>
      <w:r>
        <w:rPr>
          <w:rFonts w:ascii="Cambria" w:hAnsi="Cambria"/>
          <w:i/>
          <w:spacing w:val="47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-60"/>
          <w:w w:val="130"/>
        </w:rPr>
        <w:t xml:space="preserve"> </w:t>
      </w:r>
      <w:r>
        <w:rPr>
          <w:rFonts w:ascii="Cambria" w:hAnsi="Cambria"/>
          <w:i/>
          <w:w w:val="130"/>
        </w:rPr>
        <w:t>hábeas</w:t>
      </w:r>
      <w:r>
        <w:rPr>
          <w:rFonts w:ascii="Cambria" w:hAnsi="Cambria"/>
          <w:i/>
          <w:spacing w:val="7"/>
          <w:w w:val="130"/>
        </w:rPr>
        <w:t xml:space="preserve"> </w:t>
      </w:r>
      <w:r>
        <w:rPr>
          <w:rFonts w:ascii="Cambria" w:hAnsi="Cambria"/>
          <w:i/>
          <w:w w:val="130"/>
        </w:rPr>
        <w:t>corpus,</w:t>
      </w:r>
      <w:r>
        <w:rPr>
          <w:rFonts w:ascii="Cambria" w:hAnsi="Cambria"/>
          <w:i/>
          <w:spacing w:val="5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5"/>
          <w:w w:val="130"/>
        </w:rPr>
        <w:t xml:space="preserve"> </w:t>
      </w:r>
      <w:r>
        <w:rPr>
          <w:rFonts w:ascii="Cambria" w:hAnsi="Cambria"/>
          <w:i/>
          <w:w w:val="130"/>
        </w:rPr>
        <w:t>los</w:t>
      </w:r>
      <w:r>
        <w:rPr>
          <w:rFonts w:ascii="Cambria" w:hAnsi="Cambria"/>
          <w:i/>
          <w:spacing w:val="7"/>
          <w:w w:val="130"/>
        </w:rPr>
        <w:t xml:space="preserve"> </w:t>
      </w:r>
      <w:r>
        <w:rPr>
          <w:rFonts w:ascii="Cambria" w:hAnsi="Cambria"/>
          <w:i/>
          <w:w w:val="130"/>
        </w:rPr>
        <w:t>términos</w:t>
      </w:r>
      <w:r>
        <w:rPr>
          <w:rFonts w:ascii="Cambria" w:hAnsi="Cambria"/>
          <w:i/>
          <w:spacing w:val="6"/>
          <w:w w:val="130"/>
        </w:rPr>
        <w:t xml:space="preserve"> </w:t>
      </w:r>
      <w:r>
        <w:rPr>
          <w:rFonts w:ascii="Cambria" w:hAnsi="Cambria"/>
          <w:i/>
          <w:w w:val="130"/>
        </w:rPr>
        <w:t>establecidos</w:t>
      </w:r>
      <w:r>
        <w:rPr>
          <w:rFonts w:ascii="Cambria" w:hAnsi="Cambria"/>
          <w:i/>
          <w:spacing w:val="6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7"/>
          <w:w w:val="130"/>
        </w:rPr>
        <w:t xml:space="preserve"> </w:t>
      </w:r>
      <w:r>
        <w:rPr>
          <w:rFonts w:ascii="Cambria" w:hAnsi="Cambria"/>
          <w:i/>
          <w:w w:val="130"/>
        </w:rPr>
        <w:t>esta</w:t>
      </w:r>
      <w:r>
        <w:rPr>
          <w:rFonts w:ascii="Cambria" w:hAnsi="Cambria"/>
          <w:i/>
          <w:spacing w:val="2"/>
          <w:w w:val="130"/>
        </w:rPr>
        <w:t xml:space="preserve"> </w:t>
      </w:r>
      <w:r>
        <w:rPr>
          <w:rFonts w:ascii="Cambria" w:hAnsi="Cambria"/>
          <w:i/>
          <w:w w:val="130"/>
        </w:rPr>
        <w:t>ley.</w:t>
      </w:r>
    </w:p>
    <w:p w14:paraId="0C8CBA9C" w14:textId="77777777" w:rsidR="001404AB" w:rsidRDefault="00000000">
      <w:pPr>
        <w:pStyle w:val="Prrafodelista"/>
        <w:numPr>
          <w:ilvl w:val="0"/>
          <w:numId w:val="5"/>
        </w:numPr>
        <w:tabs>
          <w:tab w:val="left" w:pos="2570"/>
        </w:tabs>
        <w:spacing w:line="247" w:lineRule="auto"/>
        <w:ind w:right="1416" w:firstLine="0"/>
        <w:rPr>
          <w:rFonts w:ascii="Cambria" w:hAnsi="Cambria"/>
          <w:i/>
        </w:rPr>
      </w:pPr>
      <w:r>
        <w:rPr>
          <w:rFonts w:ascii="Cambria" w:hAnsi="Cambria"/>
          <w:i/>
          <w:w w:val="130"/>
        </w:rPr>
        <w:t>Conocer</w:t>
      </w:r>
      <w:r>
        <w:rPr>
          <w:rFonts w:ascii="Cambria" w:hAnsi="Cambria"/>
          <w:i/>
          <w:spacing w:val="-13"/>
          <w:w w:val="130"/>
        </w:rPr>
        <w:t xml:space="preserve"> </w:t>
      </w:r>
      <w:r>
        <w:rPr>
          <w:rFonts w:ascii="Cambria" w:hAnsi="Cambria"/>
          <w:i/>
          <w:w w:val="130"/>
        </w:rPr>
        <w:t>las</w:t>
      </w:r>
      <w:r>
        <w:rPr>
          <w:rFonts w:ascii="Cambria" w:hAnsi="Cambria"/>
          <w:i/>
          <w:spacing w:val="-10"/>
          <w:w w:val="130"/>
        </w:rPr>
        <w:t xml:space="preserve"> </w:t>
      </w:r>
      <w:r>
        <w:rPr>
          <w:rFonts w:ascii="Cambria" w:hAnsi="Cambria"/>
          <w:i/>
          <w:w w:val="130"/>
        </w:rPr>
        <w:t>acciones</w:t>
      </w:r>
      <w:r>
        <w:rPr>
          <w:rFonts w:ascii="Cambria" w:hAnsi="Cambria"/>
          <w:i/>
          <w:spacing w:val="-11"/>
          <w:w w:val="130"/>
        </w:rPr>
        <w:t xml:space="preserve"> </w:t>
      </w:r>
      <w:r>
        <w:rPr>
          <w:rFonts w:ascii="Cambria" w:hAnsi="Cambria"/>
          <w:i/>
          <w:w w:val="130"/>
        </w:rPr>
        <w:t>de</w:t>
      </w:r>
      <w:r>
        <w:rPr>
          <w:rFonts w:ascii="Cambria" w:hAnsi="Cambria"/>
          <w:i/>
          <w:spacing w:val="-12"/>
          <w:w w:val="130"/>
        </w:rPr>
        <w:t xml:space="preserve"> </w:t>
      </w:r>
      <w:r>
        <w:rPr>
          <w:rFonts w:ascii="Cambria" w:hAnsi="Cambria"/>
          <w:i/>
          <w:w w:val="130"/>
        </w:rPr>
        <w:t>hábeas</w:t>
      </w:r>
      <w:r>
        <w:rPr>
          <w:rFonts w:ascii="Cambria" w:hAnsi="Cambria"/>
          <w:i/>
          <w:spacing w:val="-10"/>
          <w:w w:val="130"/>
        </w:rPr>
        <w:t xml:space="preserve"> </w:t>
      </w:r>
      <w:r>
        <w:rPr>
          <w:rFonts w:ascii="Cambria" w:hAnsi="Cambria"/>
          <w:i/>
          <w:w w:val="130"/>
        </w:rPr>
        <w:t>corpus</w:t>
      </w:r>
      <w:r>
        <w:rPr>
          <w:rFonts w:ascii="Cambria" w:hAnsi="Cambria"/>
          <w:i/>
          <w:spacing w:val="-12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-13"/>
          <w:w w:val="130"/>
        </w:rPr>
        <w:t xml:space="preserve"> </w:t>
      </w:r>
      <w:r>
        <w:rPr>
          <w:rFonts w:ascii="Cambria" w:hAnsi="Cambria"/>
          <w:i/>
          <w:w w:val="130"/>
        </w:rPr>
        <w:t>los</w:t>
      </w:r>
      <w:r>
        <w:rPr>
          <w:rFonts w:ascii="Cambria" w:hAnsi="Cambria"/>
          <w:i/>
          <w:spacing w:val="-10"/>
          <w:w w:val="130"/>
        </w:rPr>
        <w:t xml:space="preserve"> </w:t>
      </w:r>
      <w:r>
        <w:rPr>
          <w:rFonts w:ascii="Cambria" w:hAnsi="Cambria"/>
          <w:i/>
          <w:w w:val="130"/>
        </w:rPr>
        <w:t>casos</w:t>
      </w:r>
      <w:r>
        <w:rPr>
          <w:rFonts w:ascii="Cambria" w:hAnsi="Cambria"/>
          <w:i/>
          <w:spacing w:val="-10"/>
          <w:w w:val="130"/>
        </w:rPr>
        <w:t xml:space="preserve"> </w:t>
      </w:r>
      <w:r>
        <w:rPr>
          <w:rFonts w:ascii="Cambria" w:hAnsi="Cambria"/>
          <w:i/>
          <w:w w:val="130"/>
        </w:rPr>
        <w:t>previstos</w:t>
      </w:r>
      <w:r>
        <w:rPr>
          <w:rFonts w:ascii="Cambria" w:hAnsi="Cambria"/>
          <w:i/>
          <w:spacing w:val="-12"/>
          <w:w w:val="130"/>
        </w:rPr>
        <w:t xml:space="preserve"> </w:t>
      </w:r>
      <w:r>
        <w:rPr>
          <w:rFonts w:ascii="Cambria" w:hAnsi="Cambria"/>
          <w:i/>
          <w:w w:val="130"/>
        </w:rPr>
        <w:t>en</w:t>
      </w:r>
      <w:r>
        <w:rPr>
          <w:rFonts w:ascii="Cambria" w:hAnsi="Cambria"/>
          <w:i/>
          <w:spacing w:val="-12"/>
          <w:w w:val="130"/>
        </w:rPr>
        <w:t xml:space="preserve"> </w:t>
      </w:r>
      <w:r>
        <w:rPr>
          <w:rFonts w:ascii="Cambria" w:hAnsi="Cambria"/>
          <w:i/>
          <w:w w:val="130"/>
        </w:rPr>
        <w:t>esta</w:t>
      </w:r>
      <w:r>
        <w:rPr>
          <w:rFonts w:ascii="Cambria" w:hAnsi="Cambria"/>
          <w:i/>
          <w:spacing w:val="-60"/>
          <w:w w:val="130"/>
        </w:rPr>
        <w:t xml:space="preserve"> </w:t>
      </w:r>
      <w:r>
        <w:rPr>
          <w:rFonts w:ascii="Cambria" w:hAnsi="Cambria"/>
          <w:i/>
          <w:w w:val="130"/>
        </w:rPr>
        <w:t>ley.</w:t>
      </w:r>
    </w:p>
    <w:p w14:paraId="0DDFB67C" w14:textId="77777777" w:rsidR="001404AB" w:rsidRDefault="00000000">
      <w:pPr>
        <w:pStyle w:val="Prrafodelista"/>
        <w:numPr>
          <w:ilvl w:val="0"/>
          <w:numId w:val="5"/>
        </w:numPr>
        <w:tabs>
          <w:tab w:val="left" w:pos="2581"/>
        </w:tabs>
        <w:spacing w:line="258" w:lineRule="exact"/>
        <w:ind w:left="2580" w:hanging="323"/>
        <w:rPr>
          <w:rFonts w:ascii="Cambria" w:hAnsi="Cambria"/>
          <w:i/>
        </w:rPr>
      </w:pPr>
      <w:r>
        <w:rPr>
          <w:rFonts w:ascii="Cambria" w:hAnsi="Cambria"/>
          <w:i/>
          <w:w w:val="125"/>
        </w:rPr>
        <w:t>y</w:t>
      </w:r>
      <w:r>
        <w:rPr>
          <w:rFonts w:ascii="Cambria" w:hAnsi="Cambria"/>
          <w:i/>
          <w:spacing w:val="4"/>
          <w:w w:val="125"/>
        </w:rPr>
        <w:t xml:space="preserve"> </w:t>
      </w:r>
      <w:r>
        <w:rPr>
          <w:rFonts w:ascii="Cambria" w:hAnsi="Cambria"/>
          <w:i/>
          <w:w w:val="125"/>
        </w:rPr>
        <w:t>ejercer</w:t>
      </w:r>
      <w:r>
        <w:rPr>
          <w:rFonts w:ascii="Cambria" w:hAnsi="Cambria"/>
          <w:i/>
          <w:spacing w:val="5"/>
          <w:w w:val="125"/>
        </w:rPr>
        <w:t xml:space="preserve"> </w:t>
      </w:r>
      <w:r>
        <w:rPr>
          <w:rFonts w:ascii="Cambria" w:hAnsi="Cambria"/>
          <w:i/>
          <w:w w:val="125"/>
        </w:rPr>
        <w:t>control</w:t>
      </w:r>
      <w:r>
        <w:rPr>
          <w:rFonts w:ascii="Cambria" w:hAnsi="Cambria"/>
          <w:i/>
          <w:spacing w:val="9"/>
          <w:w w:val="125"/>
        </w:rPr>
        <w:t xml:space="preserve"> </w:t>
      </w:r>
      <w:r>
        <w:rPr>
          <w:rFonts w:ascii="Cambria" w:hAnsi="Cambria"/>
          <w:i/>
          <w:w w:val="125"/>
        </w:rPr>
        <w:t>concreto</w:t>
      </w:r>
      <w:r>
        <w:rPr>
          <w:rFonts w:ascii="Cambria" w:hAnsi="Cambria"/>
          <w:i/>
          <w:spacing w:val="7"/>
          <w:w w:val="125"/>
        </w:rPr>
        <w:t xml:space="preserve"> </w:t>
      </w:r>
      <w:r>
        <w:rPr>
          <w:rFonts w:ascii="Cambria" w:hAnsi="Cambria"/>
          <w:i/>
          <w:w w:val="125"/>
        </w:rPr>
        <w:t>en</w:t>
      </w:r>
      <w:r>
        <w:rPr>
          <w:rFonts w:ascii="Cambria" w:hAnsi="Cambria"/>
          <w:i/>
          <w:spacing w:val="8"/>
          <w:w w:val="125"/>
        </w:rPr>
        <w:t xml:space="preserve"> </w:t>
      </w:r>
      <w:r>
        <w:rPr>
          <w:rFonts w:ascii="Cambria" w:hAnsi="Cambria"/>
          <w:i/>
          <w:w w:val="125"/>
        </w:rPr>
        <w:t>los</w:t>
      </w:r>
      <w:r>
        <w:rPr>
          <w:rFonts w:ascii="Cambria" w:hAnsi="Cambria"/>
          <w:i/>
          <w:spacing w:val="6"/>
          <w:w w:val="125"/>
        </w:rPr>
        <w:t xml:space="preserve"> </w:t>
      </w:r>
      <w:r>
        <w:rPr>
          <w:rFonts w:ascii="Cambria" w:hAnsi="Cambria"/>
          <w:i/>
          <w:w w:val="125"/>
        </w:rPr>
        <w:t>términos</w:t>
      </w:r>
      <w:r>
        <w:rPr>
          <w:rFonts w:ascii="Cambria" w:hAnsi="Cambria"/>
          <w:i/>
          <w:spacing w:val="8"/>
          <w:w w:val="125"/>
        </w:rPr>
        <w:t xml:space="preserve"> </w:t>
      </w:r>
      <w:r>
        <w:rPr>
          <w:rFonts w:ascii="Cambria" w:hAnsi="Cambria"/>
          <w:i/>
          <w:w w:val="125"/>
        </w:rPr>
        <w:t>previstos</w:t>
      </w:r>
      <w:r>
        <w:rPr>
          <w:rFonts w:ascii="Cambria" w:hAnsi="Cambria"/>
          <w:i/>
          <w:spacing w:val="7"/>
          <w:w w:val="125"/>
        </w:rPr>
        <w:t xml:space="preserve"> </w:t>
      </w:r>
      <w:r>
        <w:rPr>
          <w:rFonts w:ascii="Cambria" w:hAnsi="Cambria"/>
          <w:i/>
          <w:w w:val="125"/>
        </w:rPr>
        <w:t>en</w:t>
      </w:r>
      <w:r>
        <w:rPr>
          <w:rFonts w:ascii="Cambria" w:hAnsi="Cambria"/>
          <w:i/>
          <w:spacing w:val="6"/>
          <w:w w:val="125"/>
        </w:rPr>
        <w:t xml:space="preserve"> </w:t>
      </w:r>
      <w:r>
        <w:rPr>
          <w:rFonts w:ascii="Cambria" w:hAnsi="Cambria"/>
          <w:i/>
          <w:w w:val="125"/>
        </w:rPr>
        <w:t>esta</w:t>
      </w:r>
      <w:r>
        <w:rPr>
          <w:rFonts w:ascii="Cambria" w:hAnsi="Cambria"/>
          <w:i/>
          <w:spacing w:val="2"/>
          <w:w w:val="125"/>
        </w:rPr>
        <w:t xml:space="preserve"> </w:t>
      </w:r>
      <w:r>
        <w:rPr>
          <w:rFonts w:ascii="Cambria" w:hAnsi="Cambria"/>
          <w:i/>
          <w:w w:val="125"/>
        </w:rPr>
        <w:t>ley.”</w:t>
      </w:r>
    </w:p>
    <w:p w14:paraId="5A687548" w14:textId="77777777" w:rsidR="001404AB" w:rsidRDefault="001404AB">
      <w:pPr>
        <w:pStyle w:val="Textoindependiente"/>
        <w:spacing w:before="9"/>
        <w:rPr>
          <w:i/>
        </w:rPr>
      </w:pPr>
    </w:p>
    <w:p w14:paraId="74683ADF" w14:textId="77777777" w:rsidR="001404AB" w:rsidRDefault="00000000">
      <w:pPr>
        <w:pStyle w:val="Textoindependiente"/>
        <w:spacing w:before="1"/>
        <w:ind w:left="1482"/>
      </w:pPr>
      <w:r>
        <w:rPr>
          <w:w w:val="125"/>
        </w:rPr>
        <w:t>Agréguense</w:t>
      </w:r>
      <w:r>
        <w:rPr>
          <w:spacing w:val="4"/>
          <w:w w:val="125"/>
        </w:rPr>
        <w:t xml:space="preserve"> </w:t>
      </w:r>
      <w:r>
        <w:rPr>
          <w:w w:val="125"/>
        </w:rPr>
        <w:t>las</w:t>
      </w:r>
      <w:r>
        <w:rPr>
          <w:spacing w:val="5"/>
          <w:w w:val="125"/>
        </w:rPr>
        <w:t xml:space="preserve"> </w:t>
      </w:r>
      <w:r>
        <w:rPr>
          <w:w w:val="125"/>
        </w:rPr>
        <w:t>siguientes</w:t>
      </w:r>
      <w:r>
        <w:rPr>
          <w:spacing w:val="5"/>
          <w:w w:val="125"/>
        </w:rPr>
        <w:t xml:space="preserve"> </w:t>
      </w:r>
      <w:r>
        <w:rPr>
          <w:w w:val="125"/>
        </w:rPr>
        <w:t>disposiciones</w:t>
      </w:r>
      <w:r>
        <w:rPr>
          <w:spacing w:val="5"/>
          <w:w w:val="125"/>
        </w:rPr>
        <w:t xml:space="preserve"> </w:t>
      </w:r>
      <w:r>
        <w:rPr>
          <w:w w:val="125"/>
        </w:rPr>
        <w:t>transitorias:</w:t>
      </w:r>
    </w:p>
    <w:p w14:paraId="5DA7768B" w14:textId="77777777" w:rsidR="001404AB" w:rsidRDefault="001404AB">
      <w:pPr>
        <w:pStyle w:val="Textoindependiente"/>
        <w:rPr>
          <w:sz w:val="23"/>
        </w:rPr>
      </w:pPr>
    </w:p>
    <w:p w14:paraId="7C7BA44F" w14:textId="77777777" w:rsidR="001404AB" w:rsidRDefault="00000000">
      <w:pPr>
        <w:spacing w:before="1" w:line="247" w:lineRule="auto"/>
        <w:ind w:left="2258" w:right="1415"/>
        <w:jc w:val="both"/>
        <w:rPr>
          <w:i/>
        </w:rPr>
      </w:pPr>
      <w:r>
        <w:rPr>
          <w:i/>
          <w:spacing w:val="-1"/>
          <w:w w:val="130"/>
        </w:rPr>
        <w:t>“</w:t>
      </w:r>
      <w:r>
        <w:rPr>
          <w:b/>
          <w:i/>
          <w:spacing w:val="-1"/>
          <w:w w:val="130"/>
        </w:rPr>
        <w:t>Décimo</w:t>
      </w:r>
      <w:r>
        <w:rPr>
          <w:b/>
          <w:i/>
          <w:spacing w:val="-4"/>
          <w:w w:val="130"/>
        </w:rPr>
        <w:t xml:space="preserve"> </w:t>
      </w:r>
      <w:r>
        <w:rPr>
          <w:b/>
          <w:i/>
          <w:w w:val="130"/>
        </w:rPr>
        <w:t>octava:</w:t>
      </w:r>
      <w:r>
        <w:rPr>
          <w:b/>
          <w:i/>
          <w:spacing w:val="-3"/>
          <w:w w:val="130"/>
        </w:rPr>
        <w:t xml:space="preserve"> </w:t>
      </w:r>
      <w:r>
        <w:rPr>
          <w:i/>
          <w:w w:val="130"/>
        </w:rPr>
        <w:t>Las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presentes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reformas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legales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entrarán</w:t>
      </w:r>
      <w:r>
        <w:rPr>
          <w:i/>
          <w:spacing w:val="-11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vigencia</w:t>
      </w:r>
      <w:r>
        <w:rPr>
          <w:i/>
          <w:spacing w:val="-60"/>
          <w:w w:val="130"/>
        </w:rPr>
        <w:t xml:space="preserve"> </w:t>
      </w:r>
      <w:r>
        <w:rPr>
          <w:i/>
          <w:w w:val="130"/>
        </w:rPr>
        <w:t>en</w:t>
      </w:r>
      <w:r>
        <w:rPr>
          <w:i/>
          <w:spacing w:val="-2"/>
          <w:w w:val="130"/>
        </w:rPr>
        <w:t xml:space="preserve"> </w:t>
      </w:r>
      <w:r>
        <w:rPr>
          <w:i/>
          <w:w w:val="130"/>
        </w:rPr>
        <w:t>el</w:t>
      </w:r>
      <w:r>
        <w:rPr>
          <w:i/>
          <w:spacing w:val="-1"/>
          <w:w w:val="130"/>
        </w:rPr>
        <w:t xml:space="preserve"> </w:t>
      </w:r>
      <w:r>
        <w:rPr>
          <w:i/>
          <w:w w:val="130"/>
        </w:rPr>
        <w:t>plazo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-1"/>
          <w:w w:val="130"/>
        </w:rPr>
        <w:t xml:space="preserve"> </w:t>
      </w:r>
      <w:r>
        <w:rPr>
          <w:i/>
          <w:w w:val="130"/>
        </w:rPr>
        <w:t>un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año</w:t>
      </w:r>
      <w:r>
        <w:rPr>
          <w:i/>
          <w:spacing w:val="-2"/>
          <w:w w:val="130"/>
        </w:rPr>
        <w:t xml:space="preserve"> </w:t>
      </w:r>
      <w:r>
        <w:rPr>
          <w:i/>
          <w:w w:val="130"/>
        </w:rPr>
        <w:t>desde</w:t>
      </w:r>
      <w:r>
        <w:rPr>
          <w:i/>
          <w:spacing w:val="-1"/>
          <w:w w:val="130"/>
        </w:rPr>
        <w:t xml:space="preserve"> </w:t>
      </w:r>
      <w:r>
        <w:rPr>
          <w:i/>
          <w:w w:val="130"/>
        </w:rPr>
        <w:t>su</w:t>
      </w:r>
      <w:r>
        <w:rPr>
          <w:i/>
          <w:spacing w:val="-2"/>
          <w:w w:val="130"/>
        </w:rPr>
        <w:t xml:space="preserve"> </w:t>
      </w:r>
      <w:r>
        <w:rPr>
          <w:i/>
          <w:w w:val="130"/>
        </w:rPr>
        <w:t>publicación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en el</w:t>
      </w:r>
      <w:r>
        <w:rPr>
          <w:i/>
          <w:spacing w:val="2"/>
          <w:w w:val="130"/>
        </w:rPr>
        <w:t xml:space="preserve"> </w:t>
      </w:r>
      <w:r>
        <w:rPr>
          <w:i/>
          <w:w w:val="130"/>
        </w:rPr>
        <w:t>Registro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Oficial.</w:t>
      </w:r>
    </w:p>
    <w:p w14:paraId="2E5B6788" w14:textId="77777777" w:rsidR="001404AB" w:rsidRDefault="001404AB">
      <w:pPr>
        <w:pStyle w:val="Textoindependiente"/>
        <w:spacing w:before="5"/>
        <w:rPr>
          <w:i/>
        </w:rPr>
      </w:pPr>
    </w:p>
    <w:p w14:paraId="039F9790" w14:textId="77777777" w:rsidR="001404AB" w:rsidRDefault="00000000">
      <w:pPr>
        <w:spacing w:line="244" w:lineRule="auto"/>
        <w:ind w:left="2258" w:right="1409"/>
        <w:jc w:val="both"/>
        <w:rPr>
          <w:i/>
        </w:rPr>
      </w:pPr>
      <w:r>
        <w:rPr>
          <w:b/>
          <w:i/>
          <w:w w:val="125"/>
        </w:rPr>
        <w:t>Décimo</w:t>
      </w:r>
      <w:r>
        <w:rPr>
          <w:b/>
          <w:i/>
          <w:spacing w:val="1"/>
          <w:w w:val="125"/>
        </w:rPr>
        <w:t xml:space="preserve"> </w:t>
      </w:r>
      <w:r>
        <w:rPr>
          <w:b/>
          <w:i/>
          <w:w w:val="125"/>
        </w:rPr>
        <w:t>novena:</w:t>
      </w:r>
      <w:r>
        <w:rPr>
          <w:b/>
          <w:i/>
          <w:spacing w:val="1"/>
          <w:w w:val="125"/>
        </w:rPr>
        <w:t xml:space="preserve"> </w:t>
      </w:r>
      <w:r>
        <w:rPr>
          <w:i/>
          <w:w w:val="125"/>
        </w:rPr>
        <w:t>Dentro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del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plazo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mencionado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en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disposición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anterior, el Consejo de la Judicatura deberá organizar, a nivel nacional,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el proceso de selección, mediante concurso de méritos y oposición, para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designar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a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las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y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los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jueces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constitucionales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especializados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tanto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de</w:t>
      </w:r>
      <w:r>
        <w:rPr>
          <w:i/>
          <w:spacing w:val="1"/>
          <w:w w:val="125"/>
        </w:rPr>
        <w:t xml:space="preserve"> </w:t>
      </w:r>
      <w:r>
        <w:rPr>
          <w:i/>
          <w:w w:val="125"/>
        </w:rPr>
        <w:t>Cortes</w:t>
      </w:r>
      <w:r>
        <w:rPr>
          <w:i/>
          <w:spacing w:val="12"/>
          <w:w w:val="125"/>
        </w:rPr>
        <w:t xml:space="preserve"> </w:t>
      </w:r>
      <w:r>
        <w:rPr>
          <w:i/>
          <w:w w:val="125"/>
        </w:rPr>
        <w:t>Provinciales.</w:t>
      </w:r>
    </w:p>
    <w:p w14:paraId="1C8629E9" w14:textId="77777777" w:rsidR="001404AB" w:rsidRDefault="001404AB">
      <w:pPr>
        <w:pStyle w:val="Textoindependiente"/>
        <w:spacing w:before="3"/>
        <w:rPr>
          <w:i/>
          <w:sz w:val="23"/>
        </w:rPr>
      </w:pPr>
    </w:p>
    <w:p w14:paraId="620284C4" w14:textId="77777777" w:rsidR="001404AB" w:rsidRDefault="00000000">
      <w:pPr>
        <w:spacing w:line="247" w:lineRule="auto"/>
        <w:ind w:left="2258" w:right="1407"/>
        <w:jc w:val="both"/>
        <w:rPr>
          <w:i/>
        </w:rPr>
      </w:pPr>
      <w:r>
        <w:rPr>
          <w:i/>
          <w:w w:val="130"/>
        </w:rPr>
        <w:t>El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concurso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seguirá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todas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las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reglas,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etapas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y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procedimientos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establecidos en el Código Orgánico de la Función Judicial. Las y los</w:t>
      </w:r>
      <w:r>
        <w:rPr>
          <w:i/>
          <w:spacing w:val="1"/>
          <w:w w:val="130"/>
        </w:rPr>
        <w:t xml:space="preserve"> </w:t>
      </w:r>
      <w:r>
        <w:rPr>
          <w:i/>
          <w:w w:val="130"/>
        </w:rPr>
        <w:t>jueces nombrados formarán parte de la carrera judicial y gozarán,</w:t>
      </w:r>
      <w:r>
        <w:rPr>
          <w:i/>
          <w:spacing w:val="1"/>
          <w:w w:val="130"/>
        </w:rPr>
        <w:t xml:space="preserve"> </w:t>
      </w:r>
      <w:r>
        <w:rPr>
          <w:i/>
          <w:w w:val="125"/>
        </w:rPr>
        <w:t>conforme la Constitución y la ley, de la estabilidad de la que gozan todos</w:t>
      </w:r>
      <w:r>
        <w:rPr>
          <w:i/>
          <w:spacing w:val="-58"/>
          <w:w w:val="125"/>
        </w:rPr>
        <w:t xml:space="preserve"> </w:t>
      </w:r>
      <w:r>
        <w:rPr>
          <w:i/>
          <w:w w:val="130"/>
        </w:rPr>
        <w:t>los</w:t>
      </w:r>
      <w:r>
        <w:rPr>
          <w:i/>
          <w:spacing w:val="-9"/>
          <w:w w:val="130"/>
        </w:rPr>
        <w:t xml:space="preserve"> </w:t>
      </w:r>
      <w:r>
        <w:rPr>
          <w:i/>
          <w:w w:val="130"/>
        </w:rPr>
        <w:t>jueces,</w:t>
      </w:r>
      <w:r>
        <w:rPr>
          <w:i/>
          <w:spacing w:val="-7"/>
          <w:w w:val="130"/>
        </w:rPr>
        <w:t xml:space="preserve"> </w:t>
      </w:r>
      <w:r>
        <w:rPr>
          <w:i/>
          <w:w w:val="130"/>
        </w:rPr>
        <w:t>y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se</w:t>
      </w:r>
      <w:r>
        <w:rPr>
          <w:i/>
          <w:spacing w:val="-8"/>
          <w:w w:val="130"/>
        </w:rPr>
        <w:t xml:space="preserve"> </w:t>
      </w:r>
      <w:r>
        <w:rPr>
          <w:i/>
          <w:w w:val="130"/>
        </w:rPr>
        <w:t>someterán</w:t>
      </w:r>
      <w:r>
        <w:rPr>
          <w:i/>
          <w:spacing w:val="-6"/>
          <w:w w:val="130"/>
        </w:rPr>
        <w:t xml:space="preserve"> </w:t>
      </w:r>
      <w:r>
        <w:rPr>
          <w:i/>
          <w:w w:val="130"/>
        </w:rPr>
        <w:t>al</w:t>
      </w:r>
      <w:r>
        <w:rPr>
          <w:i/>
          <w:spacing w:val="-6"/>
          <w:w w:val="130"/>
        </w:rPr>
        <w:t xml:space="preserve"> </w:t>
      </w:r>
      <w:r>
        <w:rPr>
          <w:i/>
          <w:w w:val="130"/>
        </w:rPr>
        <w:t>control,</w:t>
      </w:r>
      <w:r>
        <w:rPr>
          <w:i/>
          <w:spacing w:val="-6"/>
          <w:w w:val="130"/>
        </w:rPr>
        <w:t xml:space="preserve"> </w:t>
      </w:r>
      <w:r>
        <w:rPr>
          <w:i/>
          <w:w w:val="130"/>
        </w:rPr>
        <w:t>vigilancia</w:t>
      </w:r>
      <w:r>
        <w:rPr>
          <w:i/>
          <w:spacing w:val="-9"/>
          <w:w w:val="130"/>
        </w:rPr>
        <w:t xml:space="preserve"> </w:t>
      </w:r>
      <w:r>
        <w:rPr>
          <w:i/>
          <w:w w:val="130"/>
        </w:rPr>
        <w:t>y</w:t>
      </w:r>
      <w:r>
        <w:rPr>
          <w:i/>
          <w:spacing w:val="-8"/>
          <w:w w:val="130"/>
        </w:rPr>
        <w:t xml:space="preserve"> </w:t>
      </w:r>
      <w:r>
        <w:rPr>
          <w:i/>
          <w:w w:val="130"/>
        </w:rPr>
        <w:t>disciplina</w:t>
      </w:r>
      <w:r>
        <w:rPr>
          <w:i/>
          <w:spacing w:val="-10"/>
          <w:w w:val="130"/>
        </w:rPr>
        <w:t xml:space="preserve"> </w:t>
      </w:r>
      <w:r>
        <w:rPr>
          <w:i/>
          <w:w w:val="130"/>
        </w:rPr>
        <w:t>del</w:t>
      </w:r>
      <w:r>
        <w:rPr>
          <w:i/>
          <w:spacing w:val="-6"/>
          <w:w w:val="130"/>
        </w:rPr>
        <w:t xml:space="preserve"> </w:t>
      </w:r>
      <w:r>
        <w:rPr>
          <w:i/>
          <w:w w:val="130"/>
        </w:rPr>
        <w:t>Consejo</w:t>
      </w:r>
      <w:r>
        <w:rPr>
          <w:i/>
          <w:spacing w:val="-61"/>
          <w:w w:val="130"/>
        </w:rPr>
        <w:t xml:space="preserve"> </w:t>
      </w:r>
      <w:r>
        <w:rPr>
          <w:i/>
          <w:w w:val="130"/>
        </w:rPr>
        <w:t>de</w:t>
      </w:r>
      <w:r>
        <w:rPr>
          <w:i/>
          <w:spacing w:val="8"/>
          <w:w w:val="130"/>
        </w:rPr>
        <w:t xml:space="preserve"> </w:t>
      </w:r>
      <w:r>
        <w:rPr>
          <w:i/>
          <w:w w:val="130"/>
        </w:rPr>
        <w:t>la</w:t>
      </w:r>
      <w:r>
        <w:rPr>
          <w:i/>
          <w:spacing w:val="5"/>
          <w:w w:val="130"/>
        </w:rPr>
        <w:t xml:space="preserve"> </w:t>
      </w:r>
      <w:r>
        <w:rPr>
          <w:i/>
          <w:w w:val="130"/>
        </w:rPr>
        <w:t>Judicatura.</w:t>
      </w:r>
    </w:p>
    <w:p w14:paraId="15AC4B17" w14:textId="77777777" w:rsidR="001404AB" w:rsidRDefault="001404AB">
      <w:pPr>
        <w:spacing w:line="247" w:lineRule="auto"/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DC97CD0" w14:textId="77777777" w:rsidR="001404AB" w:rsidRDefault="001404AB">
      <w:pPr>
        <w:pStyle w:val="Textoindependiente"/>
        <w:spacing w:before="3"/>
        <w:rPr>
          <w:i/>
          <w:sz w:val="9"/>
        </w:rPr>
      </w:pPr>
    </w:p>
    <w:p w14:paraId="05C5E7AC" w14:textId="77777777" w:rsidR="001404AB" w:rsidRDefault="00000000">
      <w:pPr>
        <w:spacing w:before="99"/>
        <w:ind w:left="2173" w:right="1425"/>
        <w:jc w:val="both"/>
        <w:rPr>
          <w:i/>
          <w:sz w:val="23"/>
        </w:rPr>
      </w:pPr>
      <w:r>
        <w:rPr>
          <w:i/>
          <w:w w:val="125"/>
          <w:sz w:val="23"/>
        </w:rPr>
        <w:t>Mientras se nombran los jueces constitucionales especializados, las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acciones de garantía jurisdiccional que se estén sustanciando y que se</w:t>
      </w:r>
      <w:r>
        <w:rPr>
          <w:i/>
          <w:spacing w:val="-61"/>
          <w:w w:val="125"/>
          <w:sz w:val="23"/>
        </w:rPr>
        <w:t xml:space="preserve"> </w:t>
      </w:r>
      <w:r>
        <w:rPr>
          <w:i/>
          <w:w w:val="125"/>
          <w:sz w:val="23"/>
        </w:rPr>
        <w:t>presenten en lo posterior, seguirán las reglas de competencia que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estaban vigentes hasta antes de la publicación de las reformas a esta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ley.</w:t>
      </w:r>
    </w:p>
    <w:p w14:paraId="14555621" w14:textId="77777777" w:rsidR="001404AB" w:rsidRDefault="001404AB">
      <w:pPr>
        <w:pStyle w:val="Textoindependiente"/>
        <w:spacing w:before="9"/>
        <w:rPr>
          <w:i/>
        </w:rPr>
      </w:pPr>
    </w:p>
    <w:p w14:paraId="28D5DCA6" w14:textId="77777777" w:rsidR="001404AB" w:rsidRDefault="00000000">
      <w:pPr>
        <w:ind w:left="2173" w:right="1429"/>
        <w:jc w:val="both"/>
        <w:rPr>
          <w:i/>
          <w:sz w:val="23"/>
        </w:rPr>
      </w:pPr>
      <w:r>
        <w:rPr>
          <w:i/>
          <w:w w:val="120"/>
          <w:sz w:val="23"/>
        </w:rPr>
        <w:t>Una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vez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nombrados</w:t>
      </w:r>
      <w:r>
        <w:rPr>
          <w:i/>
          <w:spacing w:val="1"/>
          <w:w w:val="120"/>
          <w:sz w:val="23"/>
        </w:rPr>
        <w:t xml:space="preserve"> </w:t>
      </w:r>
      <w:proofErr w:type="gramStart"/>
      <w:r>
        <w:rPr>
          <w:i/>
          <w:w w:val="120"/>
          <w:sz w:val="23"/>
        </w:rPr>
        <w:t>los  jueces</w:t>
      </w:r>
      <w:proofErr w:type="gramEnd"/>
      <w:r>
        <w:rPr>
          <w:i/>
          <w:w w:val="120"/>
          <w:sz w:val="23"/>
        </w:rPr>
        <w:t xml:space="preserve">  constitucionales  especializados,  todas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las  acciones de garantía jurisdiccional que, a la fecha de su posesión 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cargo,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hayan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estado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siendo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resueltas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por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otros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jueces,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deberán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concluir</w:t>
      </w:r>
      <w:r>
        <w:rPr>
          <w:i/>
          <w:spacing w:val="-9"/>
          <w:w w:val="120"/>
          <w:sz w:val="23"/>
        </w:rPr>
        <w:t xml:space="preserve"> </w:t>
      </w:r>
      <w:r>
        <w:rPr>
          <w:i/>
          <w:w w:val="120"/>
          <w:sz w:val="23"/>
        </w:rPr>
        <w:t>con</w:t>
      </w:r>
      <w:r>
        <w:rPr>
          <w:i/>
          <w:spacing w:val="-9"/>
          <w:w w:val="120"/>
          <w:sz w:val="23"/>
        </w:rPr>
        <w:t xml:space="preserve"> </w:t>
      </w:r>
      <w:r>
        <w:rPr>
          <w:i/>
          <w:w w:val="120"/>
          <w:sz w:val="23"/>
        </w:rPr>
        <w:t>las</w:t>
      </w:r>
      <w:r>
        <w:rPr>
          <w:i/>
          <w:spacing w:val="-8"/>
          <w:w w:val="120"/>
          <w:sz w:val="23"/>
        </w:rPr>
        <w:t xml:space="preserve"> </w:t>
      </w:r>
      <w:r>
        <w:rPr>
          <w:i/>
          <w:w w:val="120"/>
          <w:sz w:val="23"/>
        </w:rPr>
        <w:t>reglas</w:t>
      </w:r>
      <w:r>
        <w:rPr>
          <w:i/>
          <w:spacing w:val="-8"/>
          <w:w w:val="120"/>
          <w:sz w:val="23"/>
        </w:rPr>
        <w:t xml:space="preserve"> </w:t>
      </w:r>
      <w:r>
        <w:rPr>
          <w:i/>
          <w:w w:val="120"/>
          <w:sz w:val="23"/>
        </w:rPr>
        <w:t>procesales</w:t>
      </w:r>
      <w:r>
        <w:rPr>
          <w:i/>
          <w:spacing w:val="-8"/>
          <w:w w:val="120"/>
          <w:sz w:val="23"/>
        </w:rPr>
        <w:t xml:space="preserve"> </w:t>
      </w:r>
      <w:r>
        <w:rPr>
          <w:i/>
          <w:w w:val="120"/>
          <w:sz w:val="23"/>
        </w:rPr>
        <w:t>con</w:t>
      </w:r>
      <w:r>
        <w:rPr>
          <w:i/>
          <w:spacing w:val="-11"/>
          <w:w w:val="120"/>
          <w:sz w:val="23"/>
        </w:rPr>
        <w:t xml:space="preserve"> </w:t>
      </w:r>
      <w:r>
        <w:rPr>
          <w:i/>
          <w:w w:val="120"/>
          <w:sz w:val="23"/>
        </w:rPr>
        <w:t>las</w:t>
      </w:r>
      <w:r>
        <w:rPr>
          <w:i/>
          <w:spacing w:val="-8"/>
          <w:w w:val="120"/>
          <w:sz w:val="23"/>
        </w:rPr>
        <w:t xml:space="preserve"> </w:t>
      </w:r>
      <w:r>
        <w:rPr>
          <w:i/>
          <w:w w:val="120"/>
          <w:sz w:val="23"/>
        </w:rPr>
        <w:t>que</w:t>
      </w:r>
      <w:r>
        <w:rPr>
          <w:i/>
          <w:spacing w:val="-8"/>
          <w:w w:val="120"/>
          <w:sz w:val="23"/>
        </w:rPr>
        <w:t xml:space="preserve"> </w:t>
      </w:r>
      <w:r>
        <w:rPr>
          <w:i/>
          <w:w w:val="120"/>
          <w:sz w:val="23"/>
        </w:rPr>
        <w:t>iniciaron</w:t>
      </w:r>
      <w:r>
        <w:rPr>
          <w:i/>
          <w:spacing w:val="-9"/>
          <w:w w:val="120"/>
          <w:sz w:val="23"/>
        </w:rPr>
        <w:t xml:space="preserve"> </w:t>
      </w:r>
      <w:r>
        <w:rPr>
          <w:i/>
          <w:w w:val="120"/>
          <w:sz w:val="23"/>
        </w:rPr>
        <w:t>y</w:t>
      </w:r>
      <w:r>
        <w:rPr>
          <w:i/>
          <w:spacing w:val="-9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-9"/>
          <w:w w:val="120"/>
          <w:sz w:val="23"/>
        </w:rPr>
        <w:t xml:space="preserve"> </w:t>
      </w:r>
      <w:r>
        <w:rPr>
          <w:i/>
          <w:w w:val="120"/>
          <w:sz w:val="23"/>
        </w:rPr>
        <w:t>conocimiento</w:t>
      </w:r>
      <w:r>
        <w:rPr>
          <w:i/>
          <w:spacing w:val="-58"/>
          <w:w w:val="120"/>
          <w:sz w:val="23"/>
        </w:rPr>
        <w:t xml:space="preserve"> </w:t>
      </w:r>
      <w:r>
        <w:rPr>
          <w:i/>
          <w:w w:val="120"/>
          <w:sz w:val="23"/>
        </w:rPr>
        <w:t>de los jueces que las hayan estado resolviendo, incluyendo la etapa 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ejecución,</w:t>
      </w:r>
      <w:r>
        <w:rPr>
          <w:i/>
          <w:spacing w:val="12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los</w:t>
      </w:r>
      <w:r>
        <w:rPr>
          <w:i/>
          <w:spacing w:val="13"/>
          <w:w w:val="120"/>
          <w:sz w:val="23"/>
        </w:rPr>
        <w:t xml:space="preserve"> </w:t>
      </w:r>
      <w:r>
        <w:rPr>
          <w:i/>
          <w:w w:val="120"/>
          <w:sz w:val="23"/>
        </w:rPr>
        <w:t>casos</w:t>
      </w:r>
      <w:r>
        <w:rPr>
          <w:i/>
          <w:spacing w:val="12"/>
          <w:w w:val="120"/>
          <w:sz w:val="23"/>
        </w:rPr>
        <w:t xml:space="preserve"> </w:t>
      </w:r>
      <w:r>
        <w:rPr>
          <w:i/>
          <w:w w:val="120"/>
          <w:sz w:val="23"/>
        </w:rPr>
        <w:t>que</w:t>
      </w:r>
      <w:r>
        <w:rPr>
          <w:i/>
          <w:spacing w:val="12"/>
          <w:w w:val="120"/>
          <w:sz w:val="23"/>
        </w:rPr>
        <w:t xml:space="preserve"> </w:t>
      </w:r>
      <w:r>
        <w:rPr>
          <w:i/>
          <w:w w:val="120"/>
          <w:sz w:val="23"/>
        </w:rPr>
        <w:t>corresponda.</w:t>
      </w:r>
    </w:p>
    <w:p w14:paraId="2F7E89AC" w14:textId="77777777" w:rsidR="001404AB" w:rsidRDefault="001404AB">
      <w:pPr>
        <w:pStyle w:val="Textoindependiente"/>
        <w:spacing w:before="11"/>
        <w:rPr>
          <w:i/>
        </w:rPr>
      </w:pPr>
    </w:p>
    <w:p w14:paraId="24745C42" w14:textId="77777777" w:rsidR="001404AB" w:rsidRDefault="00000000">
      <w:pPr>
        <w:ind w:left="2173" w:right="1430"/>
        <w:jc w:val="both"/>
        <w:rPr>
          <w:i/>
          <w:sz w:val="23"/>
        </w:rPr>
      </w:pPr>
      <w:r>
        <w:rPr>
          <w:i/>
          <w:w w:val="125"/>
          <w:sz w:val="23"/>
        </w:rPr>
        <w:t>El Ministerio de Economía y Finanzas deberá destinar las partidas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0"/>
          <w:sz w:val="23"/>
        </w:rPr>
        <w:t>presupuestarias necesarias para el cumplimiento del mandato popular,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spacing w:val="-1"/>
          <w:w w:val="125"/>
          <w:sz w:val="23"/>
        </w:rPr>
        <w:t>de</w:t>
      </w:r>
      <w:r>
        <w:rPr>
          <w:i/>
          <w:spacing w:val="-5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acuerdo</w:t>
      </w:r>
      <w:r>
        <w:rPr>
          <w:i/>
          <w:spacing w:val="-6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con</w:t>
      </w:r>
      <w:r>
        <w:rPr>
          <w:i/>
          <w:spacing w:val="-6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los</w:t>
      </w:r>
      <w:r>
        <w:rPr>
          <w:i/>
          <w:spacing w:val="-6"/>
          <w:w w:val="125"/>
          <w:sz w:val="23"/>
        </w:rPr>
        <w:t xml:space="preserve"> </w:t>
      </w:r>
      <w:r>
        <w:rPr>
          <w:i/>
          <w:w w:val="125"/>
          <w:sz w:val="23"/>
        </w:rPr>
        <w:t>requerimientos</w:t>
      </w:r>
      <w:r>
        <w:rPr>
          <w:i/>
          <w:spacing w:val="-3"/>
          <w:w w:val="125"/>
          <w:sz w:val="23"/>
        </w:rPr>
        <w:t xml:space="preserve"> </w:t>
      </w:r>
      <w:r>
        <w:rPr>
          <w:i/>
          <w:w w:val="125"/>
          <w:sz w:val="23"/>
        </w:rPr>
        <w:t>técnicos</w:t>
      </w:r>
      <w:r>
        <w:rPr>
          <w:i/>
          <w:spacing w:val="-5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-7"/>
          <w:w w:val="125"/>
          <w:sz w:val="23"/>
        </w:rPr>
        <w:t xml:space="preserve"> </w:t>
      </w:r>
      <w:r>
        <w:rPr>
          <w:i/>
          <w:w w:val="125"/>
          <w:sz w:val="23"/>
        </w:rPr>
        <w:t>financieros</w:t>
      </w:r>
      <w:r>
        <w:rPr>
          <w:i/>
          <w:spacing w:val="-6"/>
          <w:w w:val="125"/>
          <w:sz w:val="23"/>
        </w:rPr>
        <w:t xml:space="preserve"> </w:t>
      </w:r>
      <w:r>
        <w:rPr>
          <w:i/>
          <w:w w:val="125"/>
          <w:sz w:val="23"/>
        </w:rPr>
        <w:t>que</w:t>
      </w:r>
      <w:r>
        <w:rPr>
          <w:i/>
          <w:spacing w:val="-5"/>
          <w:w w:val="125"/>
          <w:sz w:val="23"/>
        </w:rPr>
        <w:t xml:space="preserve"> </w:t>
      </w:r>
      <w:r>
        <w:rPr>
          <w:i/>
          <w:w w:val="125"/>
          <w:sz w:val="23"/>
        </w:rPr>
        <w:t>realice</w:t>
      </w:r>
      <w:r>
        <w:rPr>
          <w:i/>
          <w:spacing w:val="-3"/>
          <w:w w:val="125"/>
          <w:sz w:val="23"/>
        </w:rPr>
        <w:t xml:space="preserve"> </w:t>
      </w:r>
      <w:r>
        <w:rPr>
          <w:i/>
          <w:w w:val="125"/>
          <w:sz w:val="23"/>
        </w:rPr>
        <w:t>el</w:t>
      </w:r>
      <w:r>
        <w:rPr>
          <w:i/>
          <w:spacing w:val="-61"/>
          <w:w w:val="125"/>
          <w:sz w:val="23"/>
        </w:rPr>
        <w:t xml:space="preserve"> </w:t>
      </w:r>
      <w:r>
        <w:rPr>
          <w:i/>
          <w:w w:val="125"/>
          <w:sz w:val="23"/>
        </w:rPr>
        <w:t>Consejo</w:t>
      </w:r>
      <w:r>
        <w:rPr>
          <w:i/>
          <w:spacing w:val="9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8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6"/>
          <w:w w:val="125"/>
          <w:sz w:val="23"/>
        </w:rPr>
        <w:t xml:space="preserve"> </w:t>
      </w:r>
      <w:r>
        <w:rPr>
          <w:i/>
          <w:w w:val="125"/>
          <w:sz w:val="23"/>
        </w:rPr>
        <w:t>Judicatura.”</w:t>
      </w:r>
    </w:p>
    <w:p w14:paraId="1F04227A" w14:textId="77777777" w:rsidR="001404AB" w:rsidRDefault="001404AB">
      <w:pPr>
        <w:pStyle w:val="Textoindependiente"/>
        <w:rPr>
          <w:i/>
          <w:sz w:val="23"/>
        </w:rPr>
      </w:pPr>
    </w:p>
    <w:p w14:paraId="7CAB5545" w14:textId="77777777" w:rsidR="001404AB" w:rsidRDefault="00000000">
      <w:pPr>
        <w:ind w:left="3283" w:right="3320"/>
        <w:jc w:val="center"/>
        <w:rPr>
          <w:b/>
          <w:sz w:val="23"/>
        </w:rPr>
      </w:pPr>
      <w:r>
        <w:rPr>
          <w:b/>
          <w:w w:val="120"/>
          <w:sz w:val="23"/>
        </w:rPr>
        <w:t>PREGUNTA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3</w:t>
      </w:r>
    </w:p>
    <w:p w14:paraId="53F325B0" w14:textId="77777777" w:rsidR="001404AB" w:rsidRDefault="001404AB">
      <w:pPr>
        <w:pStyle w:val="Textoindependiente"/>
        <w:spacing w:before="2"/>
        <w:rPr>
          <w:b/>
          <w:sz w:val="23"/>
        </w:rPr>
      </w:pPr>
    </w:p>
    <w:p w14:paraId="31F9A0E3" w14:textId="77777777" w:rsidR="001404AB" w:rsidRDefault="00000000">
      <w:pPr>
        <w:ind w:left="1389" w:right="1427"/>
        <w:jc w:val="both"/>
        <w:rPr>
          <w:b/>
          <w:sz w:val="23"/>
        </w:rPr>
      </w:pPr>
      <w:r>
        <w:rPr>
          <w:b/>
          <w:w w:val="120"/>
          <w:sz w:val="23"/>
        </w:rPr>
        <w:t>¿Está usted de acuerdo que el Estado ecuatoriano reconozca el arbitraje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internacional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como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método</w:t>
      </w:r>
      <w:r>
        <w:rPr>
          <w:b/>
          <w:spacing w:val="-12"/>
          <w:w w:val="120"/>
          <w:sz w:val="23"/>
        </w:rPr>
        <w:t xml:space="preserve"> </w:t>
      </w:r>
      <w:r>
        <w:rPr>
          <w:b/>
          <w:w w:val="120"/>
          <w:sz w:val="23"/>
        </w:rPr>
        <w:t>para</w:t>
      </w:r>
      <w:r>
        <w:rPr>
          <w:b/>
          <w:spacing w:val="-12"/>
          <w:w w:val="120"/>
          <w:sz w:val="23"/>
        </w:rPr>
        <w:t xml:space="preserve"> </w:t>
      </w:r>
      <w:r>
        <w:rPr>
          <w:b/>
          <w:w w:val="120"/>
          <w:sz w:val="23"/>
        </w:rPr>
        <w:t>solucionar</w:t>
      </w:r>
      <w:r>
        <w:rPr>
          <w:b/>
          <w:spacing w:val="-12"/>
          <w:w w:val="120"/>
          <w:sz w:val="23"/>
        </w:rPr>
        <w:t xml:space="preserve"> </w:t>
      </w:r>
      <w:r>
        <w:rPr>
          <w:b/>
          <w:w w:val="120"/>
          <w:sz w:val="23"/>
        </w:rPr>
        <w:t>controversias</w:t>
      </w:r>
      <w:r>
        <w:rPr>
          <w:b/>
          <w:spacing w:val="-11"/>
          <w:w w:val="120"/>
          <w:sz w:val="23"/>
        </w:rPr>
        <w:t xml:space="preserve"> </w:t>
      </w:r>
      <w:r>
        <w:rPr>
          <w:b/>
          <w:w w:val="120"/>
          <w:sz w:val="23"/>
        </w:rPr>
        <w:t>en</w:t>
      </w:r>
      <w:r>
        <w:rPr>
          <w:b/>
          <w:spacing w:val="-15"/>
          <w:w w:val="120"/>
          <w:sz w:val="23"/>
        </w:rPr>
        <w:t xml:space="preserve"> </w:t>
      </w:r>
      <w:r>
        <w:rPr>
          <w:b/>
          <w:w w:val="120"/>
          <w:sz w:val="23"/>
        </w:rPr>
        <w:t>materia</w:t>
      </w:r>
      <w:r>
        <w:rPr>
          <w:b/>
          <w:spacing w:val="-12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inversión,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contractuales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o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comerciales?</w:t>
      </w:r>
    </w:p>
    <w:p w14:paraId="509DF709" w14:textId="77777777" w:rsidR="001404AB" w:rsidRDefault="001404AB">
      <w:pPr>
        <w:pStyle w:val="Textoindependiente"/>
        <w:spacing w:before="10"/>
        <w:rPr>
          <w:b/>
        </w:rPr>
      </w:pPr>
    </w:p>
    <w:p w14:paraId="571AF48D" w14:textId="77777777" w:rsidR="001404AB" w:rsidRDefault="00000000">
      <w:pPr>
        <w:tabs>
          <w:tab w:val="left" w:pos="4132"/>
        </w:tabs>
        <w:ind w:right="42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6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1"/>
          <w:sz w:val="23"/>
        </w:rPr>
        <w:t xml:space="preserve"> </w:t>
      </w:r>
      <w:r>
        <w:rPr>
          <w:b/>
          <w:sz w:val="23"/>
        </w:rPr>
        <w:t>)</w:t>
      </w:r>
    </w:p>
    <w:p w14:paraId="4024AEB9" w14:textId="77777777" w:rsidR="001404AB" w:rsidRDefault="001404AB">
      <w:pPr>
        <w:pStyle w:val="Textoindependiente"/>
        <w:rPr>
          <w:b/>
          <w:sz w:val="23"/>
        </w:rPr>
      </w:pPr>
    </w:p>
    <w:p w14:paraId="5A4FBF74" w14:textId="77777777" w:rsidR="001404AB" w:rsidRDefault="00000000">
      <w:pPr>
        <w:ind w:left="3282" w:right="3320"/>
        <w:jc w:val="center"/>
        <w:rPr>
          <w:b/>
          <w:sz w:val="23"/>
        </w:rPr>
      </w:pPr>
      <w:r>
        <w:rPr>
          <w:b/>
          <w:w w:val="120"/>
          <w:sz w:val="23"/>
          <w:u w:val="single"/>
        </w:rPr>
        <w:t>Anexo:</w:t>
      </w:r>
    </w:p>
    <w:p w14:paraId="4070B396" w14:textId="77777777" w:rsidR="001404AB" w:rsidRDefault="001404AB">
      <w:pPr>
        <w:pStyle w:val="Textoindependiente"/>
        <w:spacing w:before="11"/>
        <w:rPr>
          <w:b/>
        </w:rPr>
      </w:pPr>
    </w:p>
    <w:p w14:paraId="3EA6514B" w14:textId="77777777" w:rsidR="001404AB" w:rsidRDefault="00000000">
      <w:pPr>
        <w:ind w:left="1389"/>
        <w:jc w:val="both"/>
        <w:rPr>
          <w:sz w:val="23"/>
        </w:rPr>
      </w:pPr>
      <w:r>
        <w:rPr>
          <w:w w:val="120"/>
          <w:sz w:val="23"/>
        </w:rPr>
        <w:t>Sustitúyase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art.</w:t>
      </w:r>
      <w:r>
        <w:rPr>
          <w:spacing w:val="18"/>
          <w:w w:val="120"/>
          <w:sz w:val="23"/>
        </w:rPr>
        <w:t xml:space="preserve"> </w:t>
      </w:r>
      <w:r>
        <w:rPr>
          <w:w w:val="120"/>
          <w:sz w:val="23"/>
        </w:rPr>
        <w:t>422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Constitución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7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República</w:t>
      </w:r>
      <w:r>
        <w:rPr>
          <w:spacing w:val="19"/>
          <w:w w:val="120"/>
          <w:sz w:val="23"/>
        </w:rPr>
        <w:t xml:space="preserve"> </w:t>
      </w:r>
      <w:r>
        <w:rPr>
          <w:w w:val="120"/>
          <w:sz w:val="23"/>
        </w:rPr>
        <w:t>por</w:t>
      </w:r>
      <w:r>
        <w:rPr>
          <w:spacing w:val="20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siguiente:</w:t>
      </w:r>
    </w:p>
    <w:p w14:paraId="0D896EE2" w14:textId="77777777" w:rsidR="001404AB" w:rsidRDefault="001404AB">
      <w:pPr>
        <w:pStyle w:val="Textoindependiente"/>
        <w:spacing w:before="1"/>
        <w:rPr>
          <w:sz w:val="23"/>
        </w:rPr>
      </w:pPr>
    </w:p>
    <w:p w14:paraId="6C6F9643" w14:textId="77777777" w:rsidR="001404AB" w:rsidRDefault="00000000">
      <w:pPr>
        <w:spacing w:before="1"/>
        <w:ind w:left="2173" w:right="1423"/>
        <w:jc w:val="both"/>
        <w:rPr>
          <w:i/>
          <w:sz w:val="23"/>
        </w:rPr>
      </w:pPr>
      <w:r>
        <w:rPr>
          <w:i/>
          <w:w w:val="120"/>
          <w:sz w:val="23"/>
        </w:rPr>
        <w:t>“</w:t>
      </w:r>
      <w:r>
        <w:rPr>
          <w:rFonts w:ascii="Trebuchet MS" w:hAnsi="Trebuchet MS"/>
          <w:b/>
          <w:i/>
          <w:w w:val="120"/>
          <w:sz w:val="23"/>
        </w:rPr>
        <w:t xml:space="preserve">Art. 422.- </w:t>
      </w:r>
      <w:r>
        <w:rPr>
          <w:i/>
          <w:w w:val="120"/>
          <w:sz w:val="23"/>
        </w:rPr>
        <w:t>El Estado ecuatoriano podrá celebrar tratados o suscribir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instrumentos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internacionales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que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contemplen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reglas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solución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controversias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mediante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arbitraje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internacional,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ya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fuere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controversias de inversión o de índole contractual o comercial, entre 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Estado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y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personas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naturales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jurídicas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privadas;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materias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relacionadas</w:t>
      </w:r>
      <w:r>
        <w:rPr>
          <w:i/>
          <w:spacing w:val="13"/>
          <w:w w:val="120"/>
          <w:sz w:val="23"/>
        </w:rPr>
        <w:t xml:space="preserve"> </w:t>
      </w:r>
      <w:r>
        <w:rPr>
          <w:i/>
          <w:w w:val="120"/>
          <w:sz w:val="23"/>
        </w:rPr>
        <w:t>con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endeudamiento</w:t>
      </w:r>
      <w:r>
        <w:rPr>
          <w:i/>
          <w:spacing w:val="14"/>
          <w:w w:val="120"/>
          <w:sz w:val="23"/>
        </w:rPr>
        <w:t xml:space="preserve"> </w:t>
      </w:r>
      <w:r>
        <w:rPr>
          <w:i/>
          <w:w w:val="120"/>
          <w:sz w:val="23"/>
        </w:rPr>
        <w:t>externo.”</w:t>
      </w:r>
    </w:p>
    <w:p w14:paraId="0FE47118" w14:textId="77777777" w:rsidR="001404AB" w:rsidRDefault="001404AB">
      <w:pPr>
        <w:pStyle w:val="Textoindependiente"/>
        <w:spacing w:before="10"/>
        <w:rPr>
          <w:i/>
        </w:rPr>
      </w:pPr>
    </w:p>
    <w:p w14:paraId="49D356CC" w14:textId="77777777" w:rsidR="001404AB" w:rsidRDefault="00000000">
      <w:pPr>
        <w:ind w:left="3283" w:right="3320"/>
        <w:jc w:val="center"/>
        <w:rPr>
          <w:b/>
          <w:sz w:val="23"/>
        </w:rPr>
      </w:pPr>
      <w:r>
        <w:rPr>
          <w:b/>
          <w:w w:val="120"/>
          <w:sz w:val="23"/>
        </w:rPr>
        <w:t>PREGUNTA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4</w:t>
      </w:r>
    </w:p>
    <w:p w14:paraId="4BB5A8F9" w14:textId="77777777" w:rsidR="001404AB" w:rsidRDefault="001404AB">
      <w:pPr>
        <w:pStyle w:val="Textoindependiente"/>
        <w:rPr>
          <w:b/>
          <w:sz w:val="23"/>
        </w:rPr>
      </w:pPr>
    </w:p>
    <w:p w14:paraId="132042A2" w14:textId="77777777" w:rsidR="001404AB" w:rsidRDefault="00000000">
      <w:pPr>
        <w:ind w:left="1389" w:right="1424"/>
        <w:jc w:val="both"/>
        <w:rPr>
          <w:b/>
          <w:sz w:val="23"/>
        </w:rPr>
      </w:pPr>
      <w:r>
        <w:rPr>
          <w:b/>
          <w:w w:val="120"/>
          <w:sz w:val="23"/>
        </w:rPr>
        <w:t>¿Está usted de acuerdo con enmendar la Constitución de la República y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reformar el Código de Trabajo para el contrato de trabajo a plazo fijo y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por</w:t>
      </w:r>
      <w:r>
        <w:rPr>
          <w:b/>
          <w:spacing w:val="-7"/>
          <w:w w:val="120"/>
          <w:sz w:val="23"/>
        </w:rPr>
        <w:t xml:space="preserve"> </w:t>
      </w:r>
      <w:r>
        <w:rPr>
          <w:b/>
          <w:w w:val="120"/>
          <w:sz w:val="23"/>
        </w:rPr>
        <w:t>horas,</w:t>
      </w:r>
      <w:r>
        <w:rPr>
          <w:b/>
          <w:spacing w:val="-7"/>
          <w:w w:val="120"/>
          <w:sz w:val="23"/>
        </w:rPr>
        <w:t xml:space="preserve"> </w:t>
      </w:r>
      <w:r>
        <w:rPr>
          <w:b/>
          <w:w w:val="120"/>
          <w:sz w:val="23"/>
        </w:rPr>
        <w:t>cuando</w:t>
      </w:r>
      <w:r>
        <w:rPr>
          <w:b/>
          <w:spacing w:val="-6"/>
          <w:w w:val="120"/>
          <w:sz w:val="23"/>
        </w:rPr>
        <w:t xml:space="preserve"> </w:t>
      </w:r>
      <w:r>
        <w:rPr>
          <w:b/>
          <w:w w:val="120"/>
          <w:sz w:val="23"/>
        </w:rPr>
        <w:t>se</w:t>
      </w:r>
      <w:r>
        <w:rPr>
          <w:b/>
          <w:spacing w:val="-7"/>
          <w:w w:val="120"/>
          <w:sz w:val="23"/>
        </w:rPr>
        <w:t xml:space="preserve"> </w:t>
      </w:r>
      <w:r>
        <w:rPr>
          <w:b/>
          <w:w w:val="120"/>
          <w:sz w:val="23"/>
        </w:rPr>
        <w:t>celebre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por</w:t>
      </w:r>
      <w:r>
        <w:rPr>
          <w:b/>
          <w:spacing w:val="-7"/>
          <w:w w:val="120"/>
          <w:sz w:val="23"/>
        </w:rPr>
        <w:t xml:space="preserve"> </w:t>
      </w:r>
      <w:r>
        <w:rPr>
          <w:b/>
          <w:w w:val="120"/>
          <w:sz w:val="23"/>
        </w:rPr>
        <w:t>primera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vez</w:t>
      </w:r>
      <w:r>
        <w:rPr>
          <w:b/>
          <w:spacing w:val="-6"/>
          <w:w w:val="120"/>
          <w:sz w:val="23"/>
        </w:rPr>
        <w:t xml:space="preserve"> </w:t>
      </w:r>
      <w:r>
        <w:rPr>
          <w:b/>
          <w:w w:val="120"/>
          <w:sz w:val="23"/>
        </w:rPr>
        <w:t>entre</w:t>
      </w:r>
      <w:r>
        <w:rPr>
          <w:b/>
          <w:spacing w:val="-7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-4"/>
          <w:w w:val="120"/>
          <w:sz w:val="23"/>
        </w:rPr>
        <w:t xml:space="preserve"> </w:t>
      </w:r>
      <w:r>
        <w:rPr>
          <w:b/>
          <w:w w:val="120"/>
          <w:sz w:val="23"/>
        </w:rPr>
        <w:t>mismo</w:t>
      </w:r>
      <w:r>
        <w:rPr>
          <w:b/>
          <w:spacing w:val="-7"/>
          <w:w w:val="120"/>
          <w:sz w:val="23"/>
        </w:rPr>
        <w:t xml:space="preserve"> </w:t>
      </w:r>
      <w:r>
        <w:rPr>
          <w:b/>
          <w:w w:val="120"/>
          <w:sz w:val="23"/>
        </w:rPr>
        <w:t>empleador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y trabajador, sin afectar los derechos adquiridos de los trabajadores, de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acuerdo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con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Anexo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4?</w:t>
      </w:r>
    </w:p>
    <w:p w14:paraId="57A90316" w14:textId="77777777" w:rsidR="001404AB" w:rsidRDefault="001404AB">
      <w:pPr>
        <w:pStyle w:val="Textoindependiente"/>
        <w:rPr>
          <w:b/>
          <w:sz w:val="23"/>
        </w:rPr>
      </w:pPr>
    </w:p>
    <w:p w14:paraId="09E852B7" w14:textId="77777777" w:rsidR="001404AB" w:rsidRDefault="00000000">
      <w:pPr>
        <w:tabs>
          <w:tab w:val="left" w:pos="4379"/>
        </w:tabs>
        <w:ind w:right="39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6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1"/>
          <w:sz w:val="23"/>
        </w:rPr>
        <w:t xml:space="preserve"> </w:t>
      </w:r>
      <w:r>
        <w:rPr>
          <w:b/>
          <w:sz w:val="23"/>
        </w:rPr>
        <w:t>)</w:t>
      </w:r>
    </w:p>
    <w:p w14:paraId="30B9E34A" w14:textId="77777777" w:rsidR="001404AB" w:rsidRDefault="001404AB">
      <w:pPr>
        <w:pStyle w:val="Textoindependiente"/>
        <w:rPr>
          <w:b/>
          <w:sz w:val="23"/>
        </w:rPr>
      </w:pPr>
    </w:p>
    <w:p w14:paraId="6651592F" w14:textId="77777777" w:rsidR="001404AB" w:rsidRDefault="00000000">
      <w:pPr>
        <w:ind w:left="3287" w:right="3320"/>
        <w:jc w:val="center"/>
        <w:rPr>
          <w:b/>
          <w:sz w:val="23"/>
        </w:rPr>
      </w:pPr>
      <w:r>
        <w:rPr>
          <w:b/>
          <w:w w:val="120"/>
          <w:sz w:val="23"/>
          <w:u w:val="single"/>
        </w:rPr>
        <w:t>Anexo</w:t>
      </w:r>
      <w:r>
        <w:rPr>
          <w:b/>
          <w:spacing w:val="12"/>
          <w:w w:val="120"/>
          <w:sz w:val="23"/>
          <w:u w:val="single"/>
        </w:rPr>
        <w:t xml:space="preserve"> </w:t>
      </w:r>
      <w:r>
        <w:rPr>
          <w:b/>
          <w:w w:val="120"/>
          <w:sz w:val="23"/>
          <w:u w:val="single"/>
        </w:rPr>
        <w:t>4:</w:t>
      </w:r>
    </w:p>
    <w:p w14:paraId="59D74EF8" w14:textId="77777777" w:rsidR="001404AB" w:rsidRDefault="001404AB">
      <w:pPr>
        <w:pStyle w:val="Textoindependiente"/>
        <w:spacing w:before="11"/>
        <w:rPr>
          <w:b/>
        </w:rPr>
      </w:pPr>
    </w:p>
    <w:p w14:paraId="33FD5357" w14:textId="77777777" w:rsidR="001404AB" w:rsidRDefault="00000000">
      <w:pPr>
        <w:pStyle w:val="Prrafodelista"/>
        <w:numPr>
          <w:ilvl w:val="0"/>
          <w:numId w:val="4"/>
        </w:numPr>
        <w:tabs>
          <w:tab w:val="left" w:pos="1637"/>
        </w:tabs>
        <w:ind w:hanging="248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Sustituir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art.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327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Constitución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República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por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siguiente:</w:t>
      </w:r>
    </w:p>
    <w:p w14:paraId="187302E1" w14:textId="77777777" w:rsidR="001404AB" w:rsidRDefault="001404AB">
      <w:pPr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F423627" w14:textId="77777777" w:rsidR="001404AB" w:rsidRDefault="001404AB">
      <w:pPr>
        <w:pStyle w:val="Textoindependiente"/>
        <w:spacing w:before="6"/>
        <w:rPr>
          <w:sz w:val="3"/>
        </w:rPr>
      </w:pPr>
    </w:p>
    <w:p w14:paraId="7A24236C" w14:textId="77777777" w:rsidR="001404AB" w:rsidRDefault="00000000">
      <w:pPr>
        <w:pStyle w:val="Textoindependiente"/>
        <w:spacing w:line="40" w:lineRule="exact"/>
        <w:ind w:left="1283"/>
        <w:rPr>
          <w:sz w:val="4"/>
        </w:rPr>
      </w:pPr>
      <w:r>
        <w:rPr>
          <w:sz w:val="4"/>
        </w:rPr>
      </w:r>
      <w:r>
        <w:rPr>
          <w:sz w:val="4"/>
        </w:rPr>
        <w:pict w14:anchorId="23227519">
          <v:group id="_x0000_s2063" style="width:464.9pt;height:2pt;mso-position-horizontal-relative:char;mso-position-vertical-relative:line" coordsize="9298,40">
            <v:line id="_x0000_s2064" style="position:absolute" from="0,20" to="9298,20" strokecolor="#231f20" strokeweight="2pt"/>
            <w10:anchorlock/>
          </v:group>
        </w:pict>
      </w:r>
    </w:p>
    <w:p w14:paraId="576FDB59" w14:textId="77777777" w:rsidR="001404AB" w:rsidRDefault="001404AB">
      <w:pPr>
        <w:pStyle w:val="Textoindependiente"/>
        <w:spacing w:before="5"/>
        <w:rPr>
          <w:sz w:val="14"/>
        </w:rPr>
      </w:pPr>
    </w:p>
    <w:p w14:paraId="793EBB92" w14:textId="77777777" w:rsidR="001404AB" w:rsidRDefault="00000000">
      <w:pPr>
        <w:spacing w:before="99"/>
        <w:ind w:left="2173" w:right="1429"/>
        <w:jc w:val="both"/>
        <w:rPr>
          <w:i/>
          <w:sz w:val="23"/>
        </w:rPr>
      </w:pPr>
      <w:r>
        <w:rPr>
          <w:i/>
          <w:w w:val="125"/>
          <w:sz w:val="23"/>
        </w:rPr>
        <w:t>“</w:t>
      </w:r>
      <w:r>
        <w:rPr>
          <w:b/>
          <w:i/>
          <w:w w:val="125"/>
          <w:sz w:val="23"/>
        </w:rPr>
        <w:t>Art.</w:t>
      </w:r>
      <w:r>
        <w:rPr>
          <w:b/>
          <w:i/>
          <w:spacing w:val="1"/>
          <w:w w:val="125"/>
          <w:sz w:val="23"/>
        </w:rPr>
        <w:t xml:space="preserve"> </w:t>
      </w:r>
      <w:r>
        <w:rPr>
          <w:b/>
          <w:i/>
          <w:w w:val="125"/>
          <w:sz w:val="23"/>
        </w:rPr>
        <w:t>327.-</w:t>
      </w:r>
      <w:r>
        <w:rPr>
          <w:b/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relación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laboral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entre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personas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trabajadoras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empleadoras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será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bilateral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directa.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prohíbe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toda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forma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0"/>
          <w:sz w:val="23"/>
        </w:rPr>
        <w:t>precarización, como la intermediación laboral y la tercerización en las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5"/>
          <w:sz w:val="23"/>
        </w:rPr>
        <w:t>actividades</w:t>
      </w:r>
      <w:r>
        <w:rPr>
          <w:i/>
          <w:spacing w:val="-7"/>
          <w:w w:val="125"/>
          <w:sz w:val="23"/>
        </w:rPr>
        <w:t xml:space="preserve"> </w:t>
      </w:r>
      <w:r>
        <w:rPr>
          <w:i/>
          <w:w w:val="125"/>
          <w:sz w:val="23"/>
        </w:rPr>
        <w:t>propias</w:t>
      </w:r>
      <w:r>
        <w:rPr>
          <w:i/>
          <w:spacing w:val="-7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-7"/>
          <w:w w:val="125"/>
          <w:sz w:val="23"/>
        </w:rPr>
        <w:t xml:space="preserve"> </w:t>
      </w:r>
      <w:r>
        <w:rPr>
          <w:i/>
          <w:w w:val="125"/>
          <w:sz w:val="23"/>
        </w:rPr>
        <w:t>habituales</w:t>
      </w:r>
      <w:r>
        <w:rPr>
          <w:i/>
          <w:spacing w:val="-7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-8"/>
          <w:w w:val="125"/>
          <w:sz w:val="23"/>
        </w:rPr>
        <w:t xml:space="preserve"> </w:t>
      </w:r>
      <w:r>
        <w:rPr>
          <w:i/>
          <w:w w:val="125"/>
          <w:sz w:val="23"/>
        </w:rPr>
        <w:t>la</w:t>
      </w:r>
      <w:r>
        <w:rPr>
          <w:i/>
          <w:spacing w:val="-10"/>
          <w:w w:val="125"/>
          <w:sz w:val="23"/>
        </w:rPr>
        <w:t xml:space="preserve"> </w:t>
      </w:r>
      <w:r>
        <w:rPr>
          <w:i/>
          <w:w w:val="125"/>
          <w:sz w:val="23"/>
        </w:rPr>
        <w:t>empresa</w:t>
      </w:r>
      <w:r>
        <w:rPr>
          <w:i/>
          <w:spacing w:val="-11"/>
          <w:w w:val="125"/>
          <w:sz w:val="23"/>
        </w:rPr>
        <w:t xml:space="preserve"> </w:t>
      </w:r>
      <w:r>
        <w:rPr>
          <w:i/>
          <w:w w:val="125"/>
          <w:sz w:val="23"/>
        </w:rPr>
        <w:t>o</w:t>
      </w:r>
      <w:r>
        <w:rPr>
          <w:i/>
          <w:spacing w:val="-6"/>
          <w:w w:val="125"/>
          <w:sz w:val="23"/>
        </w:rPr>
        <w:t xml:space="preserve"> </w:t>
      </w:r>
      <w:r>
        <w:rPr>
          <w:i/>
          <w:w w:val="125"/>
          <w:sz w:val="23"/>
        </w:rPr>
        <w:t>persona</w:t>
      </w:r>
      <w:r>
        <w:rPr>
          <w:i/>
          <w:spacing w:val="-11"/>
          <w:w w:val="125"/>
          <w:sz w:val="23"/>
        </w:rPr>
        <w:t xml:space="preserve"> </w:t>
      </w:r>
      <w:r>
        <w:rPr>
          <w:i/>
          <w:w w:val="125"/>
          <w:sz w:val="23"/>
        </w:rPr>
        <w:t>empleadora,</w:t>
      </w:r>
      <w:r>
        <w:rPr>
          <w:i/>
          <w:spacing w:val="-61"/>
          <w:w w:val="125"/>
          <w:sz w:val="23"/>
        </w:rPr>
        <w:t xml:space="preserve"> </w:t>
      </w:r>
      <w:r>
        <w:rPr>
          <w:i/>
          <w:w w:val="125"/>
          <w:sz w:val="23"/>
        </w:rPr>
        <w:t>o cualquier otra que afecte los derechos de las personas trabajadoras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en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forma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individual</w:t>
      </w:r>
      <w:r>
        <w:rPr>
          <w:i/>
          <w:spacing w:val="8"/>
          <w:w w:val="125"/>
          <w:sz w:val="23"/>
        </w:rPr>
        <w:t xml:space="preserve"> </w:t>
      </w:r>
      <w:r>
        <w:rPr>
          <w:i/>
          <w:w w:val="125"/>
          <w:sz w:val="23"/>
        </w:rPr>
        <w:t>o</w:t>
      </w:r>
      <w:r>
        <w:rPr>
          <w:i/>
          <w:spacing w:val="8"/>
          <w:w w:val="125"/>
          <w:sz w:val="23"/>
        </w:rPr>
        <w:t xml:space="preserve"> </w:t>
      </w:r>
      <w:r>
        <w:rPr>
          <w:i/>
          <w:w w:val="125"/>
          <w:sz w:val="23"/>
        </w:rPr>
        <w:t>colectiva.</w:t>
      </w:r>
    </w:p>
    <w:p w14:paraId="76AED2DC" w14:textId="77777777" w:rsidR="001404AB" w:rsidRDefault="001404AB">
      <w:pPr>
        <w:pStyle w:val="Textoindependiente"/>
        <w:spacing w:before="8"/>
        <w:rPr>
          <w:i/>
          <w:sz w:val="23"/>
        </w:rPr>
      </w:pPr>
    </w:p>
    <w:p w14:paraId="2BDC47D2" w14:textId="77777777" w:rsidR="001404AB" w:rsidRDefault="00000000">
      <w:pPr>
        <w:spacing w:line="242" w:lineRule="auto"/>
        <w:ind w:left="2173" w:right="1429"/>
        <w:jc w:val="both"/>
        <w:rPr>
          <w:i/>
          <w:sz w:val="23"/>
        </w:rPr>
      </w:pPr>
      <w:r>
        <w:rPr>
          <w:i/>
          <w:w w:val="125"/>
          <w:sz w:val="23"/>
        </w:rPr>
        <w:t>El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contrato</w:t>
      </w:r>
      <w:r>
        <w:rPr>
          <w:i/>
          <w:spacing w:val="-2"/>
          <w:w w:val="125"/>
          <w:sz w:val="23"/>
        </w:rPr>
        <w:t xml:space="preserve"> </w:t>
      </w:r>
      <w:r>
        <w:rPr>
          <w:i/>
          <w:w w:val="125"/>
          <w:sz w:val="23"/>
        </w:rPr>
        <w:t>a</w:t>
      </w:r>
      <w:r>
        <w:rPr>
          <w:i/>
          <w:spacing w:val="-8"/>
          <w:w w:val="125"/>
          <w:sz w:val="23"/>
        </w:rPr>
        <w:t xml:space="preserve"> </w:t>
      </w:r>
      <w:r>
        <w:rPr>
          <w:i/>
          <w:w w:val="125"/>
          <w:sz w:val="23"/>
        </w:rPr>
        <w:t>plazo</w:t>
      </w:r>
      <w:r>
        <w:rPr>
          <w:i/>
          <w:spacing w:val="-3"/>
          <w:w w:val="125"/>
          <w:sz w:val="23"/>
        </w:rPr>
        <w:t xml:space="preserve"> </w:t>
      </w:r>
      <w:r>
        <w:rPr>
          <w:i/>
          <w:w w:val="125"/>
          <w:sz w:val="23"/>
        </w:rPr>
        <w:t>fijo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por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horas,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cuando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se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celebre</w:t>
      </w:r>
      <w:r>
        <w:rPr>
          <w:i/>
          <w:spacing w:val="-4"/>
          <w:w w:val="125"/>
          <w:sz w:val="23"/>
        </w:rPr>
        <w:t xml:space="preserve"> </w:t>
      </w:r>
      <w:r>
        <w:rPr>
          <w:i/>
          <w:w w:val="125"/>
          <w:sz w:val="23"/>
        </w:rPr>
        <w:t>por</w:t>
      </w:r>
      <w:r>
        <w:rPr>
          <w:i/>
          <w:spacing w:val="-3"/>
          <w:w w:val="125"/>
          <w:sz w:val="23"/>
        </w:rPr>
        <w:t xml:space="preserve"> </w:t>
      </w:r>
      <w:r>
        <w:rPr>
          <w:i/>
          <w:w w:val="125"/>
          <w:sz w:val="23"/>
        </w:rPr>
        <w:t>primera</w:t>
      </w:r>
      <w:r>
        <w:rPr>
          <w:i/>
          <w:spacing w:val="-8"/>
          <w:w w:val="125"/>
          <w:sz w:val="23"/>
        </w:rPr>
        <w:t xml:space="preserve"> </w:t>
      </w:r>
      <w:r>
        <w:rPr>
          <w:i/>
          <w:w w:val="125"/>
          <w:sz w:val="23"/>
        </w:rPr>
        <w:t>vez</w:t>
      </w:r>
      <w:r>
        <w:rPr>
          <w:i/>
          <w:spacing w:val="-61"/>
          <w:w w:val="125"/>
          <w:sz w:val="23"/>
        </w:rPr>
        <w:t xml:space="preserve"> </w:t>
      </w:r>
      <w:r>
        <w:rPr>
          <w:i/>
          <w:w w:val="125"/>
          <w:sz w:val="23"/>
        </w:rPr>
        <w:t>entre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el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mismo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empleador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trabajador,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sin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afectar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los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derechos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spacing w:val="-2"/>
          <w:w w:val="125"/>
          <w:sz w:val="23"/>
        </w:rPr>
        <w:t>adquiridos</w:t>
      </w:r>
      <w:r>
        <w:rPr>
          <w:i/>
          <w:spacing w:val="-14"/>
          <w:w w:val="125"/>
          <w:sz w:val="23"/>
        </w:rPr>
        <w:t xml:space="preserve"> </w:t>
      </w:r>
      <w:r>
        <w:rPr>
          <w:i/>
          <w:spacing w:val="-2"/>
          <w:w w:val="125"/>
          <w:sz w:val="23"/>
        </w:rPr>
        <w:t>de</w:t>
      </w:r>
      <w:r>
        <w:rPr>
          <w:i/>
          <w:spacing w:val="-13"/>
          <w:w w:val="125"/>
          <w:sz w:val="23"/>
        </w:rPr>
        <w:t xml:space="preserve"> </w:t>
      </w:r>
      <w:r>
        <w:rPr>
          <w:i/>
          <w:spacing w:val="-2"/>
          <w:w w:val="125"/>
          <w:sz w:val="23"/>
        </w:rPr>
        <w:t>los</w:t>
      </w:r>
      <w:r>
        <w:rPr>
          <w:i/>
          <w:spacing w:val="-12"/>
          <w:w w:val="125"/>
          <w:sz w:val="23"/>
        </w:rPr>
        <w:t xml:space="preserve"> </w:t>
      </w:r>
      <w:r>
        <w:rPr>
          <w:i/>
          <w:spacing w:val="-2"/>
          <w:w w:val="125"/>
          <w:sz w:val="23"/>
        </w:rPr>
        <w:t>trabajadores,</w:t>
      </w:r>
      <w:r>
        <w:rPr>
          <w:i/>
          <w:spacing w:val="-13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no</w:t>
      </w:r>
      <w:r>
        <w:rPr>
          <w:i/>
          <w:spacing w:val="-12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constituyen</w:t>
      </w:r>
      <w:r>
        <w:rPr>
          <w:i/>
          <w:spacing w:val="-11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formas</w:t>
      </w:r>
      <w:r>
        <w:rPr>
          <w:i/>
          <w:spacing w:val="-12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de</w:t>
      </w:r>
      <w:r>
        <w:rPr>
          <w:i/>
          <w:spacing w:val="-13"/>
          <w:w w:val="125"/>
          <w:sz w:val="23"/>
        </w:rPr>
        <w:t xml:space="preserve"> </w:t>
      </w:r>
      <w:r>
        <w:rPr>
          <w:i/>
          <w:spacing w:val="-1"/>
          <w:w w:val="125"/>
          <w:sz w:val="23"/>
        </w:rPr>
        <w:t>precarización</w:t>
      </w:r>
      <w:r>
        <w:rPr>
          <w:i/>
          <w:spacing w:val="-60"/>
          <w:w w:val="125"/>
          <w:sz w:val="23"/>
        </w:rPr>
        <w:t xml:space="preserve"> </w:t>
      </w:r>
      <w:r>
        <w:rPr>
          <w:i/>
          <w:w w:val="125"/>
          <w:sz w:val="23"/>
        </w:rPr>
        <w:t>laboral.</w:t>
      </w:r>
    </w:p>
    <w:p w14:paraId="3CBC0D8B" w14:textId="77777777" w:rsidR="001404AB" w:rsidRDefault="001404AB">
      <w:pPr>
        <w:pStyle w:val="Textoindependiente"/>
        <w:spacing w:before="8"/>
        <w:rPr>
          <w:i/>
        </w:rPr>
      </w:pPr>
    </w:p>
    <w:p w14:paraId="15606790" w14:textId="77777777" w:rsidR="001404AB" w:rsidRDefault="00000000">
      <w:pPr>
        <w:ind w:left="2173" w:right="1430"/>
        <w:jc w:val="both"/>
        <w:rPr>
          <w:i/>
          <w:sz w:val="23"/>
        </w:rPr>
      </w:pPr>
      <w:r>
        <w:rPr>
          <w:i/>
          <w:w w:val="120"/>
          <w:sz w:val="23"/>
        </w:rPr>
        <w:t>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incumplimiento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obligaciones,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fraude,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simulación,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y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el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enriquecimiento</w:t>
      </w:r>
      <w:r>
        <w:rPr>
          <w:i/>
          <w:spacing w:val="-10"/>
          <w:w w:val="120"/>
          <w:sz w:val="23"/>
        </w:rPr>
        <w:t xml:space="preserve"> </w:t>
      </w:r>
      <w:r>
        <w:rPr>
          <w:i/>
          <w:w w:val="120"/>
          <w:sz w:val="23"/>
        </w:rPr>
        <w:t>injusto</w:t>
      </w:r>
      <w:r>
        <w:rPr>
          <w:i/>
          <w:spacing w:val="-7"/>
          <w:w w:val="120"/>
          <w:sz w:val="23"/>
        </w:rPr>
        <w:t xml:space="preserve"> </w:t>
      </w:r>
      <w:r>
        <w:rPr>
          <w:i/>
          <w:w w:val="120"/>
          <w:sz w:val="23"/>
        </w:rPr>
        <w:t>en</w:t>
      </w:r>
      <w:r>
        <w:rPr>
          <w:i/>
          <w:spacing w:val="-12"/>
          <w:w w:val="120"/>
          <w:sz w:val="23"/>
        </w:rPr>
        <w:t xml:space="preserve"> </w:t>
      </w:r>
      <w:r>
        <w:rPr>
          <w:i/>
          <w:w w:val="120"/>
          <w:sz w:val="23"/>
        </w:rPr>
        <w:t>materia</w:t>
      </w:r>
      <w:r>
        <w:rPr>
          <w:i/>
          <w:spacing w:val="-14"/>
          <w:w w:val="120"/>
          <w:sz w:val="23"/>
        </w:rPr>
        <w:t xml:space="preserve"> </w:t>
      </w:r>
      <w:r>
        <w:rPr>
          <w:i/>
          <w:w w:val="120"/>
          <w:sz w:val="23"/>
        </w:rPr>
        <w:t>laboral</w:t>
      </w:r>
      <w:r>
        <w:rPr>
          <w:i/>
          <w:spacing w:val="-10"/>
          <w:w w:val="120"/>
          <w:sz w:val="23"/>
        </w:rPr>
        <w:t xml:space="preserve"> </w:t>
      </w:r>
      <w:r>
        <w:rPr>
          <w:i/>
          <w:w w:val="120"/>
          <w:sz w:val="23"/>
        </w:rPr>
        <w:t>se</w:t>
      </w:r>
      <w:r>
        <w:rPr>
          <w:i/>
          <w:spacing w:val="-10"/>
          <w:w w:val="120"/>
          <w:sz w:val="23"/>
        </w:rPr>
        <w:t xml:space="preserve"> </w:t>
      </w:r>
      <w:r>
        <w:rPr>
          <w:i/>
          <w:w w:val="120"/>
          <w:sz w:val="23"/>
        </w:rPr>
        <w:t>penalizarán</w:t>
      </w:r>
      <w:r>
        <w:rPr>
          <w:i/>
          <w:spacing w:val="-11"/>
          <w:w w:val="120"/>
          <w:sz w:val="23"/>
        </w:rPr>
        <w:t xml:space="preserve"> </w:t>
      </w:r>
      <w:r>
        <w:rPr>
          <w:i/>
          <w:w w:val="120"/>
          <w:sz w:val="23"/>
        </w:rPr>
        <w:t>y</w:t>
      </w:r>
      <w:r>
        <w:rPr>
          <w:i/>
          <w:spacing w:val="-10"/>
          <w:w w:val="120"/>
          <w:sz w:val="23"/>
        </w:rPr>
        <w:t xml:space="preserve"> </w:t>
      </w:r>
      <w:r>
        <w:rPr>
          <w:i/>
          <w:w w:val="120"/>
          <w:sz w:val="23"/>
        </w:rPr>
        <w:t>sancionarán</w:t>
      </w:r>
      <w:r>
        <w:rPr>
          <w:i/>
          <w:spacing w:val="-58"/>
          <w:w w:val="120"/>
          <w:sz w:val="23"/>
        </w:rPr>
        <w:t xml:space="preserve"> </w:t>
      </w:r>
      <w:r>
        <w:rPr>
          <w:i/>
          <w:w w:val="120"/>
          <w:sz w:val="23"/>
        </w:rPr>
        <w:t>de</w:t>
      </w:r>
      <w:r>
        <w:rPr>
          <w:i/>
          <w:spacing w:val="14"/>
          <w:w w:val="120"/>
          <w:sz w:val="23"/>
        </w:rPr>
        <w:t xml:space="preserve"> </w:t>
      </w:r>
      <w:r>
        <w:rPr>
          <w:i/>
          <w:w w:val="120"/>
          <w:sz w:val="23"/>
        </w:rPr>
        <w:t>acuerdo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con</w:t>
      </w:r>
      <w:r>
        <w:rPr>
          <w:i/>
          <w:spacing w:val="11"/>
          <w:w w:val="120"/>
          <w:sz w:val="23"/>
        </w:rPr>
        <w:t xml:space="preserve"> </w:t>
      </w:r>
      <w:r>
        <w:rPr>
          <w:i/>
          <w:w w:val="120"/>
          <w:sz w:val="23"/>
        </w:rPr>
        <w:t>la</w:t>
      </w:r>
      <w:r>
        <w:rPr>
          <w:i/>
          <w:spacing w:val="8"/>
          <w:w w:val="120"/>
          <w:sz w:val="23"/>
        </w:rPr>
        <w:t xml:space="preserve"> </w:t>
      </w:r>
      <w:r>
        <w:rPr>
          <w:i/>
          <w:w w:val="120"/>
          <w:sz w:val="23"/>
        </w:rPr>
        <w:t>ley.”</w:t>
      </w:r>
    </w:p>
    <w:p w14:paraId="2E71BF87" w14:textId="77777777" w:rsidR="001404AB" w:rsidRDefault="001404AB">
      <w:pPr>
        <w:pStyle w:val="Textoindependiente"/>
        <w:spacing w:before="3"/>
        <w:rPr>
          <w:i/>
          <w:sz w:val="23"/>
        </w:rPr>
      </w:pPr>
    </w:p>
    <w:p w14:paraId="5CCD6B11" w14:textId="77777777" w:rsidR="001404AB" w:rsidRDefault="00000000">
      <w:pPr>
        <w:pStyle w:val="Prrafodelista"/>
        <w:numPr>
          <w:ilvl w:val="0"/>
          <w:numId w:val="4"/>
        </w:numPr>
        <w:tabs>
          <w:tab w:val="left" w:pos="1725"/>
        </w:tabs>
        <w:spacing w:before="1"/>
        <w:ind w:left="1724" w:hanging="336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Sustituir</w:t>
      </w:r>
      <w:r>
        <w:rPr>
          <w:rFonts w:ascii="Cambria" w:hAnsi="Cambria"/>
          <w:spacing w:val="1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art.</w:t>
      </w:r>
      <w:r>
        <w:rPr>
          <w:rFonts w:ascii="Cambria" w:hAnsi="Cambria"/>
          <w:spacing w:val="1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14</w:t>
      </w:r>
      <w:r>
        <w:rPr>
          <w:rFonts w:ascii="Cambria" w:hAnsi="Cambria"/>
          <w:spacing w:val="1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Código</w:t>
      </w:r>
      <w:r>
        <w:rPr>
          <w:rFonts w:ascii="Cambria" w:hAnsi="Cambria"/>
          <w:spacing w:val="1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Trabajo</w:t>
      </w:r>
      <w:r>
        <w:rPr>
          <w:rFonts w:ascii="Cambria" w:hAnsi="Cambria"/>
          <w:spacing w:val="1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por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siguiente:</w:t>
      </w:r>
    </w:p>
    <w:p w14:paraId="4F9160E3" w14:textId="77777777" w:rsidR="001404AB" w:rsidRDefault="001404AB">
      <w:pPr>
        <w:pStyle w:val="Textoindependiente"/>
        <w:spacing w:before="4"/>
        <w:rPr>
          <w:sz w:val="23"/>
        </w:rPr>
      </w:pPr>
    </w:p>
    <w:p w14:paraId="173ECC05" w14:textId="77777777" w:rsidR="001404AB" w:rsidRDefault="00000000">
      <w:pPr>
        <w:ind w:left="2173" w:right="1427"/>
        <w:jc w:val="both"/>
        <w:rPr>
          <w:i/>
          <w:sz w:val="23"/>
        </w:rPr>
      </w:pPr>
      <w:r>
        <w:rPr>
          <w:i/>
          <w:w w:val="125"/>
          <w:sz w:val="23"/>
        </w:rPr>
        <w:t>“</w:t>
      </w:r>
      <w:r>
        <w:rPr>
          <w:b/>
          <w:i/>
          <w:w w:val="125"/>
          <w:sz w:val="23"/>
        </w:rPr>
        <w:t>Art.</w:t>
      </w:r>
      <w:r>
        <w:rPr>
          <w:b/>
          <w:i/>
          <w:spacing w:val="1"/>
          <w:w w:val="125"/>
          <w:sz w:val="23"/>
        </w:rPr>
        <w:t xml:space="preserve"> </w:t>
      </w:r>
      <w:r>
        <w:rPr>
          <w:b/>
          <w:i/>
          <w:w w:val="125"/>
          <w:sz w:val="23"/>
        </w:rPr>
        <w:t>14.-Contrato</w:t>
      </w:r>
      <w:r>
        <w:rPr>
          <w:b/>
          <w:i/>
          <w:spacing w:val="1"/>
          <w:w w:val="125"/>
          <w:sz w:val="23"/>
        </w:rPr>
        <w:t xml:space="preserve"> </w:t>
      </w:r>
      <w:r>
        <w:rPr>
          <w:b/>
          <w:i/>
          <w:w w:val="125"/>
          <w:sz w:val="23"/>
        </w:rPr>
        <w:t>tipo</w:t>
      </w:r>
      <w:r>
        <w:rPr>
          <w:b/>
          <w:i/>
          <w:spacing w:val="1"/>
          <w:w w:val="125"/>
          <w:sz w:val="23"/>
        </w:rPr>
        <w:t xml:space="preserve"> </w:t>
      </w:r>
      <w:r>
        <w:rPr>
          <w:b/>
          <w:i/>
          <w:w w:val="125"/>
          <w:sz w:val="23"/>
        </w:rPr>
        <w:t>y</w:t>
      </w:r>
      <w:r>
        <w:rPr>
          <w:b/>
          <w:i/>
          <w:spacing w:val="1"/>
          <w:w w:val="125"/>
          <w:sz w:val="23"/>
        </w:rPr>
        <w:t xml:space="preserve"> </w:t>
      </w:r>
      <w:proofErr w:type="gramStart"/>
      <w:r>
        <w:rPr>
          <w:b/>
          <w:i/>
          <w:w w:val="125"/>
          <w:sz w:val="23"/>
        </w:rPr>
        <w:t>excepciones.-</w:t>
      </w:r>
      <w:proofErr w:type="gramEnd"/>
      <w:r>
        <w:rPr>
          <w:i/>
          <w:w w:val="125"/>
          <w:sz w:val="23"/>
        </w:rPr>
        <w:t>El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contrato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individual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trabajo a tiempo indefinido es la modalidad típica de la contratación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0"/>
          <w:sz w:val="23"/>
        </w:rPr>
        <w:t>laboral estable o permanente, su extinción se producirá únicamente por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5"/>
          <w:sz w:val="23"/>
        </w:rPr>
        <w:t>las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causas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y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los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procedimientos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establecidos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en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este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Código.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Se</w:t>
      </w:r>
      <w:r>
        <w:rPr>
          <w:i/>
          <w:spacing w:val="1"/>
          <w:w w:val="125"/>
          <w:sz w:val="23"/>
        </w:rPr>
        <w:t xml:space="preserve"> </w:t>
      </w:r>
      <w:r>
        <w:rPr>
          <w:i/>
          <w:w w:val="125"/>
          <w:sz w:val="23"/>
        </w:rPr>
        <w:t>exceptúan</w:t>
      </w:r>
      <w:r>
        <w:rPr>
          <w:i/>
          <w:spacing w:val="6"/>
          <w:w w:val="125"/>
          <w:sz w:val="23"/>
        </w:rPr>
        <w:t xml:space="preserve"> </w:t>
      </w:r>
      <w:r>
        <w:rPr>
          <w:i/>
          <w:w w:val="125"/>
          <w:sz w:val="23"/>
        </w:rPr>
        <w:t>de</w:t>
      </w:r>
      <w:r>
        <w:rPr>
          <w:i/>
          <w:spacing w:val="7"/>
          <w:w w:val="125"/>
          <w:sz w:val="23"/>
        </w:rPr>
        <w:t xml:space="preserve"> </w:t>
      </w:r>
      <w:r>
        <w:rPr>
          <w:i/>
          <w:w w:val="125"/>
          <w:sz w:val="23"/>
        </w:rPr>
        <w:t>lo</w:t>
      </w:r>
      <w:r>
        <w:rPr>
          <w:i/>
          <w:spacing w:val="5"/>
          <w:w w:val="125"/>
          <w:sz w:val="23"/>
        </w:rPr>
        <w:t xml:space="preserve"> </w:t>
      </w:r>
      <w:r>
        <w:rPr>
          <w:i/>
          <w:w w:val="125"/>
          <w:sz w:val="23"/>
        </w:rPr>
        <w:t>dispuesto</w:t>
      </w:r>
      <w:r>
        <w:rPr>
          <w:i/>
          <w:spacing w:val="10"/>
          <w:w w:val="125"/>
          <w:sz w:val="23"/>
        </w:rPr>
        <w:t xml:space="preserve"> </w:t>
      </w:r>
      <w:r>
        <w:rPr>
          <w:i/>
          <w:w w:val="125"/>
          <w:sz w:val="23"/>
        </w:rPr>
        <w:t>en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el</w:t>
      </w:r>
      <w:r>
        <w:rPr>
          <w:i/>
          <w:spacing w:val="4"/>
          <w:w w:val="125"/>
          <w:sz w:val="23"/>
        </w:rPr>
        <w:t xml:space="preserve"> </w:t>
      </w:r>
      <w:r>
        <w:rPr>
          <w:i/>
          <w:w w:val="125"/>
          <w:sz w:val="23"/>
        </w:rPr>
        <w:t>inciso</w:t>
      </w:r>
      <w:r>
        <w:rPr>
          <w:i/>
          <w:spacing w:val="6"/>
          <w:w w:val="125"/>
          <w:sz w:val="23"/>
        </w:rPr>
        <w:t xml:space="preserve"> </w:t>
      </w:r>
      <w:r>
        <w:rPr>
          <w:i/>
          <w:w w:val="125"/>
          <w:sz w:val="23"/>
        </w:rPr>
        <w:t>anterior:</w:t>
      </w:r>
    </w:p>
    <w:p w14:paraId="5F259057" w14:textId="77777777" w:rsidR="001404AB" w:rsidRDefault="001404AB">
      <w:pPr>
        <w:pStyle w:val="Textoindependiente"/>
        <w:spacing w:before="5"/>
        <w:rPr>
          <w:i/>
          <w:sz w:val="23"/>
        </w:rPr>
      </w:pPr>
    </w:p>
    <w:p w14:paraId="3F1F401C" w14:textId="77777777" w:rsidR="001404AB" w:rsidRDefault="00000000">
      <w:pPr>
        <w:pStyle w:val="Prrafodelista"/>
        <w:numPr>
          <w:ilvl w:val="1"/>
          <w:numId w:val="4"/>
        </w:numPr>
        <w:tabs>
          <w:tab w:val="left" w:pos="2572"/>
        </w:tabs>
        <w:spacing w:before="1"/>
        <w:rPr>
          <w:rFonts w:ascii="Cambria"/>
          <w:i/>
          <w:sz w:val="23"/>
        </w:rPr>
      </w:pPr>
      <w:r>
        <w:rPr>
          <w:rFonts w:ascii="Cambria"/>
          <w:i/>
          <w:w w:val="120"/>
          <w:sz w:val="23"/>
        </w:rPr>
        <w:t>Los</w:t>
      </w:r>
      <w:r>
        <w:rPr>
          <w:rFonts w:ascii="Cambria"/>
          <w:i/>
          <w:spacing w:val="4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contratos</w:t>
      </w:r>
      <w:r>
        <w:rPr>
          <w:rFonts w:ascii="Cambria"/>
          <w:i/>
          <w:spacing w:val="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a plazo</w:t>
      </w:r>
      <w:r>
        <w:rPr>
          <w:rFonts w:ascii="Cambria"/>
          <w:i/>
          <w:spacing w:val="5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fijo;</w:t>
      </w:r>
    </w:p>
    <w:p w14:paraId="2CEB383B" w14:textId="77777777" w:rsidR="001404AB" w:rsidRDefault="00000000">
      <w:pPr>
        <w:pStyle w:val="Prrafodelista"/>
        <w:numPr>
          <w:ilvl w:val="1"/>
          <w:numId w:val="4"/>
        </w:numPr>
        <w:tabs>
          <w:tab w:val="left" w:pos="2463"/>
        </w:tabs>
        <w:spacing w:before="2" w:line="269" w:lineRule="exact"/>
        <w:ind w:left="2462" w:hanging="290"/>
        <w:rPr>
          <w:rFonts w:ascii="Cambria"/>
          <w:i/>
          <w:sz w:val="23"/>
        </w:rPr>
      </w:pPr>
      <w:r>
        <w:rPr>
          <w:rFonts w:ascii="Cambria"/>
          <w:i/>
          <w:w w:val="120"/>
          <w:sz w:val="23"/>
        </w:rPr>
        <w:t>Los</w:t>
      </w:r>
      <w:r>
        <w:rPr>
          <w:rFonts w:ascii="Cambria"/>
          <w:i/>
          <w:spacing w:val="3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contratos</w:t>
      </w:r>
      <w:r>
        <w:rPr>
          <w:rFonts w:ascii="Cambria"/>
          <w:i/>
          <w:spacing w:val="4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por</w:t>
      </w:r>
      <w:r>
        <w:rPr>
          <w:rFonts w:ascii="Cambria"/>
          <w:i/>
          <w:spacing w:val="2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horas;</w:t>
      </w:r>
    </w:p>
    <w:p w14:paraId="56D902E7" w14:textId="77777777" w:rsidR="001404AB" w:rsidRDefault="00000000">
      <w:pPr>
        <w:pStyle w:val="Prrafodelista"/>
        <w:numPr>
          <w:ilvl w:val="1"/>
          <w:numId w:val="4"/>
        </w:numPr>
        <w:tabs>
          <w:tab w:val="left" w:pos="2439"/>
        </w:tabs>
        <w:spacing w:line="242" w:lineRule="auto"/>
        <w:ind w:left="2173" w:right="1436" w:firstLine="0"/>
        <w:rPr>
          <w:rFonts w:ascii="Cambria"/>
          <w:i/>
          <w:sz w:val="23"/>
        </w:rPr>
      </w:pPr>
      <w:r>
        <w:rPr>
          <w:rFonts w:ascii="Cambria"/>
          <w:i/>
          <w:w w:val="120"/>
          <w:sz w:val="23"/>
        </w:rPr>
        <w:t>Los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contratos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por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obra</w:t>
      </w:r>
      <w:r>
        <w:rPr>
          <w:rFonts w:ascii="Cambria"/>
          <w:i/>
          <w:spacing w:val="12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cierta,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que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no</w:t>
      </w:r>
      <w:r>
        <w:rPr>
          <w:rFonts w:ascii="Cambria"/>
          <w:i/>
          <w:spacing w:val="15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sean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habituales</w:t>
      </w:r>
      <w:r>
        <w:rPr>
          <w:rFonts w:ascii="Cambria"/>
          <w:i/>
          <w:spacing w:val="1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en</w:t>
      </w:r>
      <w:r>
        <w:rPr>
          <w:rFonts w:ascii="Cambria"/>
          <w:i/>
          <w:spacing w:val="14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la</w:t>
      </w:r>
      <w:r>
        <w:rPr>
          <w:rFonts w:ascii="Cambria"/>
          <w:i/>
          <w:spacing w:val="15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actividad</w:t>
      </w:r>
      <w:r>
        <w:rPr>
          <w:rFonts w:ascii="Cambria"/>
          <w:i/>
          <w:spacing w:val="-58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de</w:t>
      </w:r>
      <w:r>
        <w:rPr>
          <w:rFonts w:ascii="Cambria"/>
          <w:i/>
          <w:spacing w:val="11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la</w:t>
      </w:r>
      <w:r>
        <w:rPr>
          <w:rFonts w:ascii="Cambria"/>
          <w:i/>
          <w:spacing w:val="8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empresa</w:t>
      </w:r>
      <w:r>
        <w:rPr>
          <w:rFonts w:ascii="Cambria"/>
          <w:i/>
          <w:spacing w:val="7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o</w:t>
      </w:r>
      <w:r>
        <w:rPr>
          <w:rFonts w:ascii="Cambria"/>
          <w:i/>
          <w:spacing w:val="11"/>
          <w:w w:val="120"/>
          <w:sz w:val="23"/>
        </w:rPr>
        <w:t xml:space="preserve"> </w:t>
      </w:r>
      <w:r>
        <w:rPr>
          <w:rFonts w:ascii="Cambria"/>
          <w:i/>
          <w:w w:val="120"/>
          <w:sz w:val="23"/>
        </w:rPr>
        <w:t>empleador;</w:t>
      </w:r>
    </w:p>
    <w:p w14:paraId="5E513F18" w14:textId="77777777" w:rsidR="001404AB" w:rsidRDefault="00000000">
      <w:pPr>
        <w:pStyle w:val="Prrafodelista"/>
        <w:numPr>
          <w:ilvl w:val="1"/>
          <w:numId w:val="4"/>
        </w:numPr>
        <w:tabs>
          <w:tab w:val="left" w:pos="2473"/>
        </w:tabs>
        <w:spacing w:line="268" w:lineRule="exact"/>
        <w:ind w:left="2472" w:hanging="300"/>
        <w:rPr>
          <w:rFonts w:ascii="Cambria"/>
          <w:i/>
          <w:sz w:val="23"/>
        </w:rPr>
      </w:pPr>
      <w:r>
        <w:rPr>
          <w:rFonts w:ascii="Cambria"/>
          <w:i/>
          <w:w w:val="125"/>
          <w:sz w:val="23"/>
        </w:rPr>
        <w:t>Los</w:t>
      </w:r>
      <w:r>
        <w:rPr>
          <w:rFonts w:ascii="Cambria"/>
          <w:i/>
          <w:spacing w:val="-15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contratos</w:t>
      </w:r>
      <w:r>
        <w:rPr>
          <w:rFonts w:ascii="Cambria"/>
          <w:i/>
          <w:spacing w:val="-13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eventuales,</w:t>
      </w:r>
      <w:r>
        <w:rPr>
          <w:rFonts w:ascii="Cambria"/>
          <w:i/>
          <w:spacing w:val="-12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ocasionales</w:t>
      </w:r>
      <w:r>
        <w:rPr>
          <w:rFonts w:ascii="Cambria"/>
          <w:i/>
          <w:spacing w:val="-13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y</w:t>
      </w:r>
      <w:r>
        <w:rPr>
          <w:rFonts w:ascii="Cambria"/>
          <w:i/>
          <w:spacing w:val="-13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de</w:t>
      </w:r>
      <w:r>
        <w:rPr>
          <w:rFonts w:ascii="Cambria"/>
          <w:i/>
          <w:spacing w:val="-14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temporada;</w:t>
      </w:r>
    </w:p>
    <w:p w14:paraId="6DEE5A20" w14:textId="77777777" w:rsidR="001404AB" w:rsidRDefault="00000000">
      <w:pPr>
        <w:pStyle w:val="Prrafodelista"/>
        <w:numPr>
          <w:ilvl w:val="1"/>
          <w:numId w:val="4"/>
        </w:numPr>
        <w:tabs>
          <w:tab w:val="left" w:pos="2449"/>
        </w:tabs>
        <w:ind w:left="2448" w:hanging="276"/>
        <w:rPr>
          <w:rFonts w:ascii="Cambria"/>
          <w:i/>
          <w:sz w:val="23"/>
        </w:rPr>
      </w:pPr>
      <w:r>
        <w:rPr>
          <w:rFonts w:ascii="Cambria"/>
          <w:i/>
          <w:w w:val="125"/>
          <w:sz w:val="23"/>
        </w:rPr>
        <w:t>Los</w:t>
      </w:r>
      <w:r>
        <w:rPr>
          <w:rFonts w:ascii="Cambria"/>
          <w:i/>
          <w:spacing w:val="1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de</w:t>
      </w:r>
      <w:r>
        <w:rPr>
          <w:rFonts w:ascii="Cambria"/>
          <w:i/>
          <w:spacing w:val="2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aprendizaje;</w:t>
      </w:r>
      <w:r>
        <w:rPr>
          <w:rFonts w:ascii="Cambria"/>
          <w:i/>
          <w:spacing w:val="2"/>
          <w:w w:val="125"/>
          <w:sz w:val="23"/>
        </w:rPr>
        <w:t xml:space="preserve"> </w:t>
      </w:r>
      <w:r>
        <w:rPr>
          <w:rFonts w:ascii="Cambria"/>
          <w:i/>
          <w:w w:val="125"/>
          <w:sz w:val="23"/>
        </w:rPr>
        <w:t>y,</w:t>
      </w:r>
    </w:p>
    <w:p w14:paraId="6C0478BB" w14:textId="77777777" w:rsidR="001404AB" w:rsidRDefault="00000000">
      <w:pPr>
        <w:pStyle w:val="Prrafodelista"/>
        <w:numPr>
          <w:ilvl w:val="1"/>
          <w:numId w:val="4"/>
        </w:numPr>
        <w:tabs>
          <w:tab w:val="left" w:pos="2399"/>
        </w:tabs>
        <w:spacing w:before="2"/>
        <w:ind w:left="2398" w:hanging="226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20"/>
          <w:sz w:val="23"/>
        </w:rPr>
        <w:t>Los</w:t>
      </w:r>
      <w:r>
        <w:rPr>
          <w:rFonts w:ascii="Cambria" w:hAnsi="Cambria"/>
          <w:i/>
          <w:spacing w:val="24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demás</w:t>
      </w:r>
      <w:r>
        <w:rPr>
          <w:rFonts w:ascii="Cambria" w:hAnsi="Cambria"/>
          <w:i/>
          <w:spacing w:val="2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que</w:t>
      </w:r>
      <w:r>
        <w:rPr>
          <w:rFonts w:ascii="Cambria" w:hAnsi="Cambria"/>
          <w:i/>
          <w:spacing w:val="2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determine</w:t>
      </w:r>
      <w:r>
        <w:rPr>
          <w:rFonts w:ascii="Cambria" w:hAnsi="Cambria"/>
          <w:i/>
          <w:spacing w:val="25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la</w:t>
      </w:r>
      <w:r>
        <w:rPr>
          <w:rFonts w:ascii="Cambria" w:hAnsi="Cambria"/>
          <w:i/>
          <w:spacing w:val="19"/>
          <w:w w:val="120"/>
          <w:sz w:val="23"/>
        </w:rPr>
        <w:t xml:space="preserve"> </w:t>
      </w:r>
      <w:r>
        <w:rPr>
          <w:rFonts w:ascii="Cambria" w:hAnsi="Cambria"/>
          <w:i/>
          <w:w w:val="120"/>
          <w:sz w:val="23"/>
        </w:rPr>
        <w:t>ley.”</w:t>
      </w:r>
    </w:p>
    <w:p w14:paraId="02988890" w14:textId="77777777" w:rsidR="001404AB" w:rsidRDefault="001404AB">
      <w:pPr>
        <w:pStyle w:val="Textoindependiente"/>
        <w:spacing w:before="2"/>
        <w:rPr>
          <w:i/>
          <w:sz w:val="23"/>
        </w:rPr>
      </w:pPr>
    </w:p>
    <w:p w14:paraId="30BB9BB5" w14:textId="77777777" w:rsidR="001404AB" w:rsidRDefault="00000000">
      <w:pPr>
        <w:ind w:left="2173"/>
        <w:jc w:val="both"/>
        <w:rPr>
          <w:b/>
          <w:i/>
          <w:sz w:val="23"/>
        </w:rPr>
      </w:pPr>
      <w:r>
        <w:rPr>
          <w:b/>
          <w:i/>
          <w:w w:val="125"/>
          <w:sz w:val="23"/>
        </w:rPr>
        <w:t>Disposición</w:t>
      </w:r>
      <w:r>
        <w:rPr>
          <w:b/>
          <w:i/>
          <w:spacing w:val="10"/>
          <w:w w:val="125"/>
          <w:sz w:val="23"/>
        </w:rPr>
        <w:t xml:space="preserve"> </w:t>
      </w:r>
      <w:r>
        <w:rPr>
          <w:b/>
          <w:i/>
          <w:w w:val="125"/>
          <w:sz w:val="23"/>
        </w:rPr>
        <w:t>General:</w:t>
      </w:r>
    </w:p>
    <w:p w14:paraId="28514CB8" w14:textId="77777777" w:rsidR="001404AB" w:rsidRDefault="001404AB">
      <w:pPr>
        <w:pStyle w:val="Textoindependiente"/>
        <w:spacing w:before="2"/>
        <w:rPr>
          <w:b/>
          <w:i/>
          <w:sz w:val="23"/>
        </w:rPr>
      </w:pPr>
    </w:p>
    <w:p w14:paraId="51F8F0C8" w14:textId="77777777" w:rsidR="001404AB" w:rsidRDefault="00000000">
      <w:pPr>
        <w:spacing w:line="242" w:lineRule="auto"/>
        <w:ind w:left="2173" w:right="1430"/>
        <w:jc w:val="both"/>
        <w:rPr>
          <w:rFonts w:ascii="Trebuchet MS" w:hAnsi="Trebuchet MS"/>
          <w:sz w:val="23"/>
        </w:rPr>
      </w:pPr>
      <w:r>
        <w:rPr>
          <w:b/>
          <w:i/>
          <w:w w:val="120"/>
          <w:sz w:val="23"/>
        </w:rPr>
        <w:t xml:space="preserve">Primera: </w:t>
      </w:r>
      <w:r>
        <w:rPr>
          <w:i/>
          <w:w w:val="120"/>
          <w:sz w:val="23"/>
        </w:rPr>
        <w:t>En el plazo de 30 días el Ministerio del Trabajo emitirá los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Acuerdos Ministeriales que regularán los contratos a plazo fijo y por</w:t>
      </w:r>
      <w:r>
        <w:rPr>
          <w:i/>
          <w:spacing w:val="1"/>
          <w:w w:val="120"/>
          <w:sz w:val="23"/>
        </w:rPr>
        <w:t xml:space="preserve"> </w:t>
      </w:r>
      <w:r>
        <w:rPr>
          <w:i/>
          <w:w w:val="120"/>
          <w:sz w:val="23"/>
        </w:rPr>
        <w:t>horas.</w:t>
      </w:r>
      <w:r>
        <w:rPr>
          <w:rFonts w:ascii="Trebuchet MS" w:hAnsi="Trebuchet MS"/>
          <w:w w:val="120"/>
          <w:sz w:val="23"/>
        </w:rPr>
        <w:t>”</w:t>
      </w:r>
    </w:p>
    <w:p w14:paraId="5639FC80" w14:textId="77777777" w:rsidR="001404AB" w:rsidRDefault="001404AB">
      <w:pPr>
        <w:pStyle w:val="Textoindependiente"/>
        <w:spacing w:before="5"/>
        <w:rPr>
          <w:rFonts w:ascii="Trebuchet MS"/>
          <w:sz w:val="14"/>
        </w:rPr>
      </w:pPr>
    </w:p>
    <w:p w14:paraId="09989E29" w14:textId="77777777" w:rsidR="001404AB" w:rsidRDefault="00000000">
      <w:pPr>
        <w:spacing w:before="100" w:line="482" w:lineRule="auto"/>
        <w:ind w:left="4086" w:right="4122"/>
        <w:jc w:val="center"/>
        <w:rPr>
          <w:b/>
          <w:sz w:val="23"/>
        </w:rPr>
      </w:pPr>
      <w:r>
        <w:rPr>
          <w:b/>
          <w:w w:val="120"/>
          <w:sz w:val="23"/>
        </w:rPr>
        <w:t>CONSULTA</w:t>
      </w:r>
      <w:r>
        <w:rPr>
          <w:b/>
          <w:spacing w:val="16"/>
          <w:w w:val="120"/>
          <w:sz w:val="23"/>
        </w:rPr>
        <w:t xml:space="preserve"> </w:t>
      </w:r>
      <w:r>
        <w:rPr>
          <w:b/>
          <w:w w:val="120"/>
          <w:sz w:val="23"/>
        </w:rPr>
        <w:t>POPULAR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PREGUNTA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1</w:t>
      </w:r>
    </w:p>
    <w:p w14:paraId="3EF82E56" w14:textId="77777777" w:rsidR="001404AB" w:rsidRDefault="00000000">
      <w:pPr>
        <w:spacing w:before="82" w:line="276" w:lineRule="auto"/>
        <w:ind w:left="1389" w:right="1426"/>
        <w:jc w:val="both"/>
        <w:rPr>
          <w:b/>
          <w:sz w:val="23"/>
        </w:rPr>
      </w:pPr>
      <w:r>
        <w:rPr>
          <w:b/>
          <w:w w:val="120"/>
          <w:sz w:val="23"/>
        </w:rPr>
        <w:t>¿Está usted de acuerdo con que las Fuerzas Armadas realicen control de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armas, municiones, explosivos y accesorios, permanentemente, en las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rutas,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caminos,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vías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y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corredores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autorizados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para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ingreso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los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centros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20"/>
          <w:w w:val="120"/>
          <w:sz w:val="23"/>
        </w:rPr>
        <w:t xml:space="preserve"> </w:t>
      </w:r>
      <w:r>
        <w:rPr>
          <w:b/>
          <w:w w:val="120"/>
          <w:sz w:val="23"/>
        </w:rPr>
        <w:t>rehabilitación</w:t>
      </w:r>
      <w:r>
        <w:rPr>
          <w:b/>
          <w:spacing w:val="21"/>
          <w:w w:val="120"/>
          <w:sz w:val="23"/>
        </w:rPr>
        <w:t xml:space="preserve"> </w:t>
      </w:r>
      <w:r>
        <w:rPr>
          <w:b/>
          <w:w w:val="120"/>
          <w:sz w:val="23"/>
        </w:rPr>
        <w:t>social?</w:t>
      </w:r>
    </w:p>
    <w:p w14:paraId="52166FDC" w14:textId="77777777" w:rsidR="001404AB" w:rsidRDefault="001404AB">
      <w:pPr>
        <w:pStyle w:val="Textoindependiente"/>
        <w:spacing w:before="1"/>
        <w:rPr>
          <w:b/>
          <w:sz w:val="27"/>
        </w:rPr>
      </w:pPr>
    </w:p>
    <w:p w14:paraId="41CE23DD" w14:textId="77777777" w:rsidR="001404AB" w:rsidRDefault="00000000">
      <w:pPr>
        <w:tabs>
          <w:tab w:val="left" w:pos="5484"/>
        </w:tabs>
        <w:spacing w:before="1"/>
        <w:ind w:right="36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6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1"/>
          <w:sz w:val="23"/>
        </w:rPr>
        <w:t xml:space="preserve"> </w:t>
      </w:r>
      <w:r>
        <w:rPr>
          <w:b/>
          <w:sz w:val="23"/>
        </w:rPr>
        <w:t>)</w:t>
      </w:r>
    </w:p>
    <w:p w14:paraId="1C42A011" w14:textId="77777777" w:rsidR="001404AB" w:rsidRDefault="001404AB">
      <w:pPr>
        <w:jc w:val="center"/>
        <w:rPr>
          <w:sz w:val="23"/>
        </w:rPr>
        <w:sectPr w:rsidR="001404AB" w:rsidSect="0058437C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1620" w:right="0" w:bottom="760" w:left="0" w:header="1391" w:footer="571" w:gutter="0"/>
          <w:pgNumType w:start="31"/>
          <w:cols w:space="720"/>
        </w:sectPr>
      </w:pPr>
    </w:p>
    <w:p w14:paraId="43036A4B" w14:textId="77777777" w:rsidR="001404AB" w:rsidRDefault="001404AB">
      <w:pPr>
        <w:pStyle w:val="Textoindependiente"/>
        <w:spacing w:before="2"/>
        <w:rPr>
          <w:b/>
          <w:sz w:val="14"/>
        </w:rPr>
      </w:pPr>
    </w:p>
    <w:p w14:paraId="751188F9" w14:textId="77777777" w:rsidR="001404AB" w:rsidRDefault="00000000">
      <w:pPr>
        <w:pStyle w:val="Ttulo4"/>
        <w:spacing w:before="101"/>
        <w:ind w:right="3302"/>
      </w:pPr>
      <w:r>
        <w:rPr>
          <w:w w:val="125"/>
        </w:rPr>
        <w:t>PREGUNTA</w:t>
      </w:r>
      <w:r>
        <w:rPr>
          <w:spacing w:val="21"/>
          <w:w w:val="125"/>
        </w:rPr>
        <w:t xml:space="preserve"> </w:t>
      </w:r>
      <w:r>
        <w:rPr>
          <w:w w:val="125"/>
        </w:rPr>
        <w:t>2</w:t>
      </w:r>
    </w:p>
    <w:p w14:paraId="3CC0AE78" w14:textId="77777777" w:rsidR="001404AB" w:rsidRDefault="001404AB">
      <w:pPr>
        <w:pStyle w:val="Textoindependiente"/>
        <w:spacing w:before="4"/>
        <w:rPr>
          <w:b/>
          <w:sz w:val="29"/>
        </w:rPr>
      </w:pPr>
    </w:p>
    <w:p w14:paraId="46F20EBB" w14:textId="77777777" w:rsidR="001404AB" w:rsidRDefault="00000000">
      <w:pPr>
        <w:spacing w:line="278" w:lineRule="auto"/>
        <w:ind w:left="1420" w:right="1418"/>
        <w:jc w:val="both"/>
        <w:rPr>
          <w:b/>
        </w:rPr>
      </w:pPr>
      <w:r>
        <w:rPr>
          <w:b/>
          <w:w w:val="120"/>
        </w:rPr>
        <w:t>¿Está</w:t>
      </w:r>
      <w:r>
        <w:rPr>
          <w:b/>
          <w:spacing w:val="39"/>
          <w:w w:val="120"/>
        </w:rPr>
        <w:t xml:space="preserve"> </w:t>
      </w:r>
      <w:r>
        <w:rPr>
          <w:b/>
          <w:w w:val="120"/>
        </w:rPr>
        <w:t>usted</w:t>
      </w:r>
      <w:r>
        <w:rPr>
          <w:b/>
          <w:spacing w:val="38"/>
          <w:w w:val="120"/>
        </w:rPr>
        <w:t xml:space="preserve"> </w:t>
      </w:r>
      <w:r>
        <w:rPr>
          <w:b/>
          <w:w w:val="120"/>
        </w:rPr>
        <w:t>de</w:t>
      </w:r>
      <w:r>
        <w:rPr>
          <w:b/>
          <w:spacing w:val="40"/>
          <w:w w:val="120"/>
        </w:rPr>
        <w:t xml:space="preserve"> </w:t>
      </w:r>
      <w:r>
        <w:rPr>
          <w:b/>
          <w:w w:val="120"/>
        </w:rPr>
        <w:t>acuerdo</w:t>
      </w:r>
      <w:r>
        <w:rPr>
          <w:b/>
          <w:spacing w:val="41"/>
          <w:w w:val="120"/>
        </w:rPr>
        <w:t xml:space="preserve"> </w:t>
      </w:r>
      <w:r>
        <w:rPr>
          <w:b/>
          <w:w w:val="120"/>
        </w:rPr>
        <w:t>con</w:t>
      </w:r>
      <w:r>
        <w:rPr>
          <w:b/>
          <w:spacing w:val="41"/>
          <w:w w:val="120"/>
        </w:rPr>
        <w:t xml:space="preserve"> </w:t>
      </w:r>
      <w:r>
        <w:rPr>
          <w:b/>
          <w:w w:val="120"/>
        </w:rPr>
        <w:t>que</w:t>
      </w:r>
      <w:r>
        <w:rPr>
          <w:b/>
          <w:spacing w:val="40"/>
          <w:w w:val="120"/>
        </w:rPr>
        <w:t xml:space="preserve"> </w:t>
      </w:r>
      <w:r>
        <w:rPr>
          <w:b/>
          <w:w w:val="120"/>
        </w:rPr>
        <w:t>se</w:t>
      </w:r>
      <w:r>
        <w:rPr>
          <w:b/>
          <w:spacing w:val="40"/>
          <w:w w:val="120"/>
        </w:rPr>
        <w:t xml:space="preserve"> </w:t>
      </w:r>
      <w:r>
        <w:rPr>
          <w:b/>
          <w:w w:val="120"/>
        </w:rPr>
        <w:t>incrementen</w:t>
      </w:r>
      <w:r>
        <w:rPr>
          <w:b/>
          <w:spacing w:val="42"/>
          <w:w w:val="120"/>
        </w:rPr>
        <w:t xml:space="preserve"> </w:t>
      </w:r>
      <w:r>
        <w:rPr>
          <w:b/>
          <w:w w:val="120"/>
        </w:rPr>
        <w:t>las</w:t>
      </w:r>
      <w:r>
        <w:rPr>
          <w:b/>
          <w:spacing w:val="41"/>
          <w:w w:val="120"/>
        </w:rPr>
        <w:t xml:space="preserve"> </w:t>
      </w:r>
      <w:r>
        <w:rPr>
          <w:b/>
          <w:w w:val="120"/>
        </w:rPr>
        <w:t>penas</w:t>
      </w:r>
      <w:r>
        <w:rPr>
          <w:b/>
          <w:spacing w:val="41"/>
          <w:w w:val="120"/>
        </w:rPr>
        <w:t xml:space="preserve"> </w:t>
      </w:r>
      <w:r>
        <w:rPr>
          <w:b/>
          <w:w w:val="120"/>
        </w:rPr>
        <w:t>de</w:t>
      </w:r>
      <w:r>
        <w:rPr>
          <w:b/>
          <w:spacing w:val="40"/>
          <w:w w:val="120"/>
        </w:rPr>
        <w:t xml:space="preserve"> </w:t>
      </w:r>
      <w:r>
        <w:rPr>
          <w:b/>
          <w:w w:val="120"/>
        </w:rPr>
        <w:t>los</w:t>
      </w:r>
      <w:r>
        <w:rPr>
          <w:b/>
          <w:spacing w:val="41"/>
          <w:w w:val="120"/>
        </w:rPr>
        <w:t xml:space="preserve"> </w:t>
      </w:r>
      <w:r>
        <w:rPr>
          <w:b/>
          <w:w w:val="120"/>
        </w:rPr>
        <w:t>delitos</w:t>
      </w:r>
      <w:r>
        <w:rPr>
          <w:b/>
          <w:spacing w:val="-55"/>
          <w:w w:val="120"/>
        </w:rPr>
        <w:t xml:space="preserve"> </w:t>
      </w:r>
      <w:r>
        <w:rPr>
          <w:b/>
          <w:w w:val="120"/>
        </w:rPr>
        <w:t>de: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(i)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terrorismo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y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su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financiación,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</w:t>
      </w:r>
      <w:proofErr w:type="spellStart"/>
      <w:r>
        <w:rPr>
          <w:b/>
          <w:w w:val="120"/>
        </w:rPr>
        <w:t>ii</w:t>
      </w:r>
      <w:proofErr w:type="spellEnd"/>
      <w:r>
        <w:rPr>
          <w:b/>
          <w:w w:val="120"/>
        </w:rPr>
        <w:t>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producción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y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tráfico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ilícito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de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sustancias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catalogadas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sujetas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a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fiscalización,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</w:t>
      </w:r>
      <w:proofErr w:type="spellStart"/>
      <w:r>
        <w:rPr>
          <w:b/>
          <w:w w:val="120"/>
        </w:rPr>
        <w:t>iii</w:t>
      </w:r>
      <w:proofErr w:type="spellEnd"/>
      <w:r>
        <w:rPr>
          <w:b/>
          <w:w w:val="120"/>
        </w:rPr>
        <w:t>)</w:t>
      </w:r>
      <w:r>
        <w:rPr>
          <w:b/>
          <w:spacing w:val="59"/>
          <w:w w:val="120"/>
        </w:rPr>
        <w:t xml:space="preserve"> </w:t>
      </w:r>
      <w:r>
        <w:rPr>
          <w:b/>
          <w:w w:val="120"/>
        </w:rPr>
        <w:t>delincuencia</w:t>
      </w:r>
      <w:r>
        <w:rPr>
          <w:b/>
          <w:spacing w:val="-56"/>
          <w:w w:val="120"/>
        </w:rPr>
        <w:t xml:space="preserve"> </w:t>
      </w:r>
      <w:r>
        <w:rPr>
          <w:b/>
          <w:w w:val="120"/>
        </w:rPr>
        <w:t>organizada,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</w:t>
      </w:r>
      <w:proofErr w:type="spellStart"/>
      <w:r>
        <w:rPr>
          <w:b/>
          <w:w w:val="120"/>
        </w:rPr>
        <w:t>iv</w:t>
      </w:r>
      <w:proofErr w:type="spellEnd"/>
      <w:r>
        <w:rPr>
          <w:b/>
          <w:w w:val="120"/>
        </w:rPr>
        <w:t>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asesinato,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(v)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sicariato,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(vi)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trata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de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personas,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</w:t>
      </w:r>
      <w:proofErr w:type="spellStart"/>
      <w:r>
        <w:rPr>
          <w:b/>
          <w:w w:val="120"/>
        </w:rPr>
        <w:t>vii</w:t>
      </w:r>
      <w:proofErr w:type="spellEnd"/>
      <w:r>
        <w:rPr>
          <w:b/>
          <w:w w:val="120"/>
        </w:rPr>
        <w:t>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secuestro extorsivo,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(</w:t>
      </w:r>
      <w:proofErr w:type="spellStart"/>
      <w:r>
        <w:rPr>
          <w:b/>
          <w:w w:val="120"/>
        </w:rPr>
        <w:t>viii</w:t>
      </w:r>
      <w:proofErr w:type="spellEnd"/>
      <w:r>
        <w:rPr>
          <w:b/>
          <w:w w:val="120"/>
        </w:rPr>
        <w:t>) tráfico de armas, (</w:t>
      </w:r>
      <w:proofErr w:type="spellStart"/>
      <w:r>
        <w:rPr>
          <w:b/>
          <w:w w:val="120"/>
        </w:rPr>
        <w:t>ix</w:t>
      </w:r>
      <w:proofErr w:type="spellEnd"/>
      <w:r>
        <w:rPr>
          <w:b/>
          <w:w w:val="120"/>
        </w:rPr>
        <w:t>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lavado de activos y (x)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actividad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ilícita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de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recursos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mineros,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reformando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el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Código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Orgánico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Integral</w:t>
      </w:r>
      <w:r>
        <w:rPr>
          <w:b/>
          <w:spacing w:val="25"/>
          <w:w w:val="120"/>
        </w:rPr>
        <w:t xml:space="preserve"> </w:t>
      </w:r>
      <w:r>
        <w:rPr>
          <w:b/>
          <w:w w:val="120"/>
        </w:rPr>
        <w:t>Penal</w:t>
      </w:r>
      <w:r>
        <w:rPr>
          <w:b/>
          <w:spacing w:val="26"/>
          <w:w w:val="120"/>
        </w:rPr>
        <w:t xml:space="preserve"> </w:t>
      </w:r>
      <w:r>
        <w:rPr>
          <w:b/>
          <w:w w:val="120"/>
        </w:rPr>
        <w:t>conforme</w:t>
      </w:r>
      <w:r>
        <w:rPr>
          <w:b/>
          <w:spacing w:val="25"/>
          <w:w w:val="120"/>
        </w:rPr>
        <w:t xml:space="preserve"> </w:t>
      </w:r>
      <w:r>
        <w:rPr>
          <w:b/>
          <w:w w:val="120"/>
        </w:rPr>
        <w:t>el</w:t>
      </w:r>
      <w:r>
        <w:rPr>
          <w:b/>
          <w:spacing w:val="26"/>
          <w:w w:val="120"/>
        </w:rPr>
        <w:t xml:space="preserve"> </w:t>
      </w:r>
      <w:r>
        <w:rPr>
          <w:b/>
          <w:w w:val="120"/>
        </w:rPr>
        <w:t>Anexo</w:t>
      </w:r>
      <w:r>
        <w:rPr>
          <w:b/>
          <w:spacing w:val="27"/>
          <w:w w:val="120"/>
        </w:rPr>
        <w:t xml:space="preserve"> </w:t>
      </w:r>
      <w:r>
        <w:rPr>
          <w:b/>
          <w:w w:val="120"/>
        </w:rPr>
        <w:t>de</w:t>
      </w:r>
      <w:r>
        <w:rPr>
          <w:b/>
          <w:spacing w:val="25"/>
          <w:w w:val="120"/>
        </w:rPr>
        <w:t xml:space="preserve"> </w:t>
      </w:r>
      <w:r>
        <w:rPr>
          <w:b/>
          <w:w w:val="120"/>
        </w:rPr>
        <w:t>la</w:t>
      </w:r>
      <w:r>
        <w:rPr>
          <w:b/>
          <w:spacing w:val="26"/>
          <w:w w:val="120"/>
        </w:rPr>
        <w:t xml:space="preserve"> </w:t>
      </w:r>
      <w:r>
        <w:rPr>
          <w:b/>
          <w:w w:val="120"/>
        </w:rPr>
        <w:t>pregunta?</w:t>
      </w:r>
    </w:p>
    <w:p w14:paraId="4F2BED4E" w14:textId="77777777" w:rsidR="001404AB" w:rsidRDefault="001404AB">
      <w:pPr>
        <w:pStyle w:val="Textoindependiente"/>
        <w:spacing w:before="2"/>
        <w:rPr>
          <w:b/>
          <w:sz w:val="26"/>
        </w:rPr>
      </w:pPr>
    </w:p>
    <w:p w14:paraId="633BAD37" w14:textId="77777777" w:rsidR="001404AB" w:rsidRDefault="00000000">
      <w:pPr>
        <w:pStyle w:val="Ttulo4"/>
        <w:tabs>
          <w:tab w:val="left" w:pos="6292"/>
        </w:tabs>
        <w:spacing w:before="1"/>
        <w:ind w:left="0" w:right="1"/>
      </w:pPr>
      <w:r>
        <w:rPr>
          <w:w w:val="115"/>
        </w:rPr>
        <w:t>SÍ</w:t>
      </w:r>
      <w:r>
        <w:rPr>
          <w:spacing w:val="29"/>
          <w:w w:val="115"/>
        </w:rPr>
        <w:t xml:space="preserve"> </w:t>
      </w:r>
      <w:proofErr w:type="gramStart"/>
      <w:r>
        <w:t xml:space="preserve">(  </w:t>
      </w:r>
      <w:proofErr w:type="gramEnd"/>
      <w:r>
        <w:rPr>
          <w:spacing w:val="24"/>
        </w:rPr>
        <w:t xml:space="preserve"> </w:t>
      </w:r>
      <w:r>
        <w:t>)</w:t>
      </w:r>
      <w:r>
        <w:tab/>
      </w:r>
      <w:r>
        <w:rPr>
          <w:w w:val="115"/>
        </w:rPr>
        <w:t>NO</w:t>
      </w:r>
      <w:r>
        <w:rPr>
          <w:spacing w:val="27"/>
          <w:w w:val="115"/>
        </w:rPr>
        <w:t xml:space="preserve"> </w:t>
      </w:r>
      <w:r>
        <w:t>(</w:t>
      </w:r>
      <w:r>
        <w:rPr>
          <w:spacing w:val="69"/>
        </w:rPr>
        <w:t xml:space="preserve"> </w:t>
      </w:r>
      <w:r>
        <w:t>)</w:t>
      </w:r>
    </w:p>
    <w:p w14:paraId="0370F5B2" w14:textId="77777777" w:rsidR="001404AB" w:rsidRDefault="00000000">
      <w:pPr>
        <w:spacing w:before="43"/>
        <w:ind w:left="3301" w:right="3301"/>
        <w:jc w:val="center"/>
        <w:rPr>
          <w:b/>
        </w:rPr>
      </w:pPr>
      <w:r>
        <w:rPr>
          <w:b/>
          <w:w w:val="125"/>
          <w:u w:val="single"/>
        </w:rPr>
        <w:t>Anexo</w:t>
      </w:r>
    </w:p>
    <w:p w14:paraId="1F8E518F" w14:textId="77777777" w:rsidR="001404AB" w:rsidRDefault="001404AB">
      <w:pPr>
        <w:pStyle w:val="Textoindependiente"/>
        <w:spacing w:before="6"/>
        <w:rPr>
          <w:b/>
        </w:rPr>
      </w:pPr>
    </w:p>
    <w:p w14:paraId="31DB8EA7" w14:textId="77777777" w:rsidR="001404AB" w:rsidRDefault="00000000">
      <w:pPr>
        <w:pStyle w:val="Textoindependiente"/>
        <w:spacing w:line="242" w:lineRule="auto"/>
        <w:ind w:left="1420" w:right="1415"/>
        <w:jc w:val="both"/>
      </w:pPr>
      <w:r>
        <w:rPr>
          <w:w w:val="125"/>
        </w:rPr>
        <w:t xml:space="preserve">En caso de ser aprobada la presente pregunta, el </w:t>
      </w:r>
      <w:proofErr w:type="gramStart"/>
      <w:r>
        <w:rPr>
          <w:w w:val="125"/>
        </w:rPr>
        <w:t>Presidente</w:t>
      </w:r>
      <w:proofErr w:type="gramEnd"/>
      <w:r>
        <w:rPr>
          <w:w w:val="125"/>
        </w:rPr>
        <w:t xml:space="preserve"> de la República</w:t>
      </w:r>
      <w:r>
        <w:rPr>
          <w:spacing w:val="1"/>
          <w:w w:val="125"/>
        </w:rPr>
        <w:t xml:space="preserve"> </w:t>
      </w:r>
      <w:r>
        <w:rPr>
          <w:w w:val="125"/>
        </w:rPr>
        <w:t>en el plazo máximo de 5 días posteriores a la publicación de los resultados,</w:t>
      </w:r>
      <w:r>
        <w:rPr>
          <w:spacing w:val="1"/>
          <w:w w:val="125"/>
        </w:rPr>
        <w:t xml:space="preserve"> </w:t>
      </w:r>
      <w:r>
        <w:rPr>
          <w:w w:val="125"/>
        </w:rPr>
        <w:t>remitirá el proyecto de ley reformatoria al Código Orgánico Integral Penal -</w:t>
      </w:r>
      <w:r>
        <w:rPr>
          <w:spacing w:val="1"/>
          <w:w w:val="125"/>
        </w:rPr>
        <w:t xml:space="preserve"> </w:t>
      </w:r>
      <w:r>
        <w:rPr>
          <w:w w:val="125"/>
        </w:rPr>
        <w:t>COIP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contenga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reformas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cumplir</w:t>
      </w:r>
      <w:r>
        <w:rPr>
          <w:spacing w:val="1"/>
          <w:w w:val="125"/>
        </w:rPr>
        <w:t xml:space="preserve"> </w:t>
      </w:r>
      <w:r>
        <w:rPr>
          <w:w w:val="125"/>
        </w:rPr>
        <w:t>con</w:t>
      </w:r>
      <w:r>
        <w:rPr>
          <w:spacing w:val="1"/>
          <w:w w:val="125"/>
        </w:rPr>
        <w:t xml:space="preserve"> </w:t>
      </w:r>
      <w:r>
        <w:rPr>
          <w:w w:val="125"/>
        </w:rPr>
        <w:t>lo</w:t>
      </w:r>
      <w:r>
        <w:rPr>
          <w:spacing w:val="1"/>
          <w:w w:val="125"/>
        </w:rPr>
        <w:t xml:space="preserve"> </w:t>
      </w:r>
      <w:r>
        <w:rPr>
          <w:w w:val="125"/>
        </w:rPr>
        <w:t>establecido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esta</w:t>
      </w:r>
      <w:r>
        <w:rPr>
          <w:spacing w:val="-58"/>
          <w:w w:val="125"/>
        </w:rPr>
        <w:t xml:space="preserve"> </w:t>
      </w:r>
      <w:r>
        <w:rPr>
          <w:w w:val="125"/>
        </w:rPr>
        <w:t>pregunta.</w:t>
      </w:r>
    </w:p>
    <w:p w14:paraId="4EFC5CE2" w14:textId="77777777" w:rsidR="001404AB" w:rsidRDefault="001404AB">
      <w:pPr>
        <w:pStyle w:val="Textoindependiente"/>
        <w:spacing w:before="7"/>
      </w:pPr>
    </w:p>
    <w:p w14:paraId="42841721" w14:textId="77777777" w:rsidR="001404AB" w:rsidRDefault="00000000">
      <w:pPr>
        <w:pStyle w:val="Textoindependiente"/>
        <w:ind w:left="1420" w:right="1423" w:hanging="3"/>
        <w:jc w:val="center"/>
      </w:pPr>
      <w:r>
        <w:rPr>
          <w:w w:val="125"/>
        </w:rPr>
        <w:t>La</w:t>
      </w:r>
      <w:r>
        <w:rPr>
          <w:spacing w:val="5"/>
          <w:w w:val="125"/>
        </w:rPr>
        <w:t xml:space="preserve"> </w:t>
      </w:r>
      <w:r>
        <w:rPr>
          <w:w w:val="125"/>
        </w:rPr>
        <w:t>Asamblea</w:t>
      </w:r>
      <w:r>
        <w:rPr>
          <w:spacing w:val="6"/>
          <w:w w:val="125"/>
        </w:rPr>
        <w:t xml:space="preserve"> </w:t>
      </w:r>
      <w:r>
        <w:rPr>
          <w:w w:val="125"/>
        </w:rPr>
        <w:t>Nacional</w:t>
      </w:r>
      <w:r>
        <w:rPr>
          <w:spacing w:val="5"/>
          <w:w w:val="125"/>
        </w:rPr>
        <w:t xml:space="preserve"> </w:t>
      </w:r>
      <w:r>
        <w:rPr>
          <w:w w:val="125"/>
        </w:rPr>
        <w:t>contará</w:t>
      </w:r>
      <w:r>
        <w:rPr>
          <w:spacing w:val="5"/>
          <w:w w:val="125"/>
        </w:rPr>
        <w:t xml:space="preserve"> </w:t>
      </w:r>
      <w:r>
        <w:rPr>
          <w:w w:val="125"/>
        </w:rPr>
        <w:t>con</w:t>
      </w:r>
      <w:r>
        <w:rPr>
          <w:spacing w:val="7"/>
          <w:w w:val="125"/>
        </w:rPr>
        <w:t xml:space="preserve"> </w:t>
      </w:r>
      <w:r>
        <w:rPr>
          <w:w w:val="125"/>
        </w:rPr>
        <w:t>el</w:t>
      </w:r>
      <w:r>
        <w:rPr>
          <w:spacing w:val="7"/>
          <w:w w:val="125"/>
        </w:rPr>
        <w:t xml:space="preserve"> </w:t>
      </w:r>
      <w:r>
        <w:rPr>
          <w:w w:val="125"/>
        </w:rPr>
        <w:t>plazo</w:t>
      </w:r>
      <w:r>
        <w:rPr>
          <w:spacing w:val="7"/>
          <w:w w:val="125"/>
        </w:rPr>
        <w:t xml:space="preserve"> </w:t>
      </w:r>
      <w:r>
        <w:rPr>
          <w:w w:val="125"/>
        </w:rPr>
        <w:t>máximo</w:t>
      </w:r>
      <w:r>
        <w:rPr>
          <w:spacing w:val="7"/>
          <w:w w:val="125"/>
        </w:rPr>
        <w:t xml:space="preserve"> </w:t>
      </w:r>
      <w:r>
        <w:rPr>
          <w:w w:val="125"/>
        </w:rPr>
        <w:t>de</w:t>
      </w:r>
      <w:r>
        <w:rPr>
          <w:spacing w:val="7"/>
          <w:w w:val="125"/>
        </w:rPr>
        <w:t xml:space="preserve"> </w:t>
      </w:r>
      <w:r>
        <w:rPr>
          <w:w w:val="125"/>
        </w:rPr>
        <w:t>60</w:t>
      </w:r>
      <w:r>
        <w:rPr>
          <w:spacing w:val="6"/>
          <w:w w:val="125"/>
        </w:rPr>
        <w:t xml:space="preserve"> </w:t>
      </w:r>
      <w:r>
        <w:rPr>
          <w:w w:val="125"/>
        </w:rPr>
        <w:t>días</w:t>
      </w:r>
      <w:r>
        <w:rPr>
          <w:spacing w:val="7"/>
          <w:w w:val="125"/>
        </w:rPr>
        <w:t xml:space="preserve"> </w:t>
      </w:r>
      <w:r>
        <w:rPr>
          <w:w w:val="125"/>
        </w:rPr>
        <w:t>para</w:t>
      </w:r>
      <w:r>
        <w:rPr>
          <w:spacing w:val="4"/>
          <w:w w:val="125"/>
        </w:rPr>
        <w:t xml:space="preserve"> </w:t>
      </w:r>
      <w:r>
        <w:rPr>
          <w:w w:val="125"/>
        </w:rPr>
        <w:t>debatir</w:t>
      </w:r>
      <w:r>
        <w:rPr>
          <w:spacing w:val="5"/>
          <w:w w:val="125"/>
        </w:rPr>
        <w:t xml:space="preserve"> </w:t>
      </w:r>
      <w:r>
        <w:rPr>
          <w:w w:val="125"/>
        </w:rPr>
        <w:t>y</w:t>
      </w:r>
      <w:r>
        <w:rPr>
          <w:spacing w:val="-58"/>
          <w:w w:val="125"/>
        </w:rPr>
        <w:t xml:space="preserve"> </w:t>
      </w:r>
      <w:r>
        <w:rPr>
          <w:w w:val="125"/>
        </w:rPr>
        <w:t>aprobar</w:t>
      </w:r>
      <w:r>
        <w:rPr>
          <w:spacing w:val="4"/>
          <w:w w:val="125"/>
        </w:rPr>
        <w:t xml:space="preserve"> </w:t>
      </w:r>
      <w:r>
        <w:rPr>
          <w:w w:val="125"/>
        </w:rPr>
        <w:t>la</w:t>
      </w:r>
      <w:r>
        <w:rPr>
          <w:spacing w:val="2"/>
          <w:w w:val="125"/>
        </w:rPr>
        <w:t xml:space="preserve"> </w:t>
      </w:r>
      <w:r>
        <w:rPr>
          <w:w w:val="125"/>
        </w:rPr>
        <w:t>reforma</w:t>
      </w:r>
      <w:r>
        <w:rPr>
          <w:spacing w:val="3"/>
          <w:w w:val="125"/>
        </w:rPr>
        <w:t xml:space="preserve"> </w:t>
      </w:r>
      <w:r>
        <w:rPr>
          <w:w w:val="125"/>
        </w:rPr>
        <w:t>legal,</w:t>
      </w:r>
      <w:r>
        <w:rPr>
          <w:spacing w:val="2"/>
          <w:w w:val="125"/>
        </w:rPr>
        <w:t xml:space="preserve"> </w:t>
      </w:r>
      <w:r>
        <w:rPr>
          <w:w w:val="125"/>
        </w:rPr>
        <w:t>conforme</w:t>
      </w:r>
      <w:r>
        <w:rPr>
          <w:spacing w:val="3"/>
          <w:w w:val="125"/>
        </w:rPr>
        <w:t xml:space="preserve"> </w:t>
      </w:r>
      <w:r>
        <w:rPr>
          <w:w w:val="125"/>
        </w:rPr>
        <w:t>el</w:t>
      </w:r>
      <w:r>
        <w:rPr>
          <w:spacing w:val="3"/>
          <w:w w:val="125"/>
        </w:rPr>
        <w:t xml:space="preserve"> </w:t>
      </w:r>
      <w:r>
        <w:rPr>
          <w:w w:val="125"/>
        </w:rPr>
        <w:t>trámite</w:t>
      </w:r>
      <w:r>
        <w:rPr>
          <w:spacing w:val="2"/>
          <w:w w:val="125"/>
        </w:rPr>
        <w:t xml:space="preserve"> </w:t>
      </w:r>
      <w:r>
        <w:rPr>
          <w:w w:val="125"/>
        </w:rPr>
        <w:t>previsto</w:t>
      </w:r>
      <w:r>
        <w:rPr>
          <w:spacing w:val="4"/>
          <w:w w:val="125"/>
        </w:rPr>
        <w:t xml:space="preserve"> </w:t>
      </w:r>
      <w:r>
        <w:rPr>
          <w:w w:val="125"/>
        </w:rPr>
        <w:t>en</w:t>
      </w:r>
      <w:r>
        <w:rPr>
          <w:spacing w:val="4"/>
          <w:w w:val="125"/>
        </w:rPr>
        <w:t xml:space="preserve"> </w:t>
      </w:r>
      <w:r>
        <w:rPr>
          <w:w w:val="125"/>
        </w:rPr>
        <w:t>la</w:t>
      </w:r>
      <w:r>
        <w:rPr>
          <w:spacing w:val="3"/>
          <w:w w:val="125"/>
        </w:rPr>
        <w:t xml:space="preserve"> </w:t>
      </w:r>
      <w:r>
        <w:rPr>
          <w:w w:val="125"/>
        </w:rPr>
        <w:t>ley</w:t>
      </w:r>
      <w:r>
        <w:rPr>
          <w:spacing w:val="4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3"/>
          <w:w w:val="125"/>
        </w:rPr>
        <w:t xml:space="preserve"> </w:t>
      </w:r>
      <w:r>
        <w:rPr>
          <w:w w:val="125"/>
        </w:rPr>
        <w:t>materia.</w:t>
      </w:r>
    </w:p>
    <w:p w14:paraId="60781C56" w14:textId="77777777" w:rsidR="001404AB" w:rsidRDefault="001404AB">
      <w:pPr>
        <w:pStyle w:val="Textoindependiente"/>
        <w:spacing w:before="3"/>
        <w:rPr>
          <w:sz w:val="26"/>
        </w:rPr>
      </w:pPr>
    </w:p>
    <w:p w14:paraId="7AE3F6CA" w14:textId="77777777" w:rsidR="001404AB" w:rsidRDefault="00000000">
      <w:pPr>
        <w:pStyle w:val="Ttulo4"/>
        <w:ind w:right="3302"/>
      </w:pPr>
      <w:r>
        <w:rPr>
          <w:w w:val="125"/>
        </w:rPr>
        <w:t>PREGUNTA</w:t>
      </w:r>
      <w:r>
        <w:rPr>
          <w:spacing w:val="21"/>
          <w:w w:val="125"/>
        </w:rPr>
        <w:t xml:space="preserve"> </w:t>
      </w:r>
      <w:r>
        <w:rPr>
          <w:w w:val="125"/>
        </w:rPr>
        <w:t>3</w:t>
      </w:r>
    </w:p>
    <w:p w14:paraId="167FA4A3" w14:textId="77777777" w:rsidR="001404AB" w:rsidRDefault="001404AB">
      <w:pPr>
        <w:pStyle w:val="Textoindependiente"/>
        <w:spacing w:before="2"/>
        <w:rPr>
          <w:b/>
          <w:sz w:val="29"/>
        </w:rPr>
      </w:pPr>
    </w:p>
    <w:p w14:paraId="39DBC16E" w14:textId="77777777" w:rsidR="001404AB" w:rsidRDefault="00000000">
      <w:pPr>
        <w:spacing w:line="280" w:lineRule="auto"/>
        <w:ind w:left="1420" w:right="1419"/>
        <w:jc w:val="both"/>
        <w:rPr>
          <w:b/>
        </w:rPr>
      </w:pPr>
      <w:r>
        <w:rPr>
          <w:b/>
          <w:w w:val="125"/>
        </w:rPr>
        <w:t>¿Está usted de acuerdo con que las personas privadas de la libertad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cumplan la totalidad de su pena dentro del centro de rehabilitación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social en los delitos detallados en el Anexo de la pregunta, reformando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Código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Orgánico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Integral</w:t>
      </w:r>
      <w:r>
        <w:rPr>
          <w:b/>
          <w:spacing w:val="-5"/>
          <w:w w:val="125"/>
        </w:rPr>
        <w:t xml:space="preserve"> </w:t>
      </w:r>
      <w:r>
        <w:rPr>
          <w:b/>
          <w:w w:val="125"/>
        </w:rPr>
        <w:t>Penal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conforme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consta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en</w:t>
      </w:r>
      <w:r>
        <w:rPr>
          <w:b/>
          <w:spacing w:val="-6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-5"/>
          <w:w w:val="125"/>
        </w:rPr>
        <w:t xml:space="preserve"> </w:t>
      </w:r>
      <w:r>
        <w:rPr>
          <w:b/>
          <w:w w:val="125"/>
        </w:rPr>
        <w:t>referido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Anexo?</w:t>
      </w:r>
    </w:p>
    <w:p w14:paraId="3E9865FD" w14:textId="77777777" w:rsidR="001404AB" w:rsidRDefault="00000000">
      <w:pPr>
        <w:pStyle w:val="Ttulo4"/>
        <w:tabs>
          <w:tab w:val="left" w:pos="4975"/>
        </w:tabs>
        <w:spacing w:line="253" w:lineRule="exact"/>
        <w:ind w:left="0" w:right="2"/>
      </w:pPr>
      <w:r>
        <w:rPr>
          <w:w w:val="115"/>
        </w:rPr>
        <w:t>SÍ</w:t>
      </w:r>
      <w:r>
        <w:rPr>
          <w:spacing w:val="29"/>
          <w:w w:val="115"/>
        </w:rPr>
        <w:t xml:space="preserve"> </w:t>
      </w:r>
      <w:proofErr w:type="gramStart"/>
      <w:r>
        <w:t xml:space="preserve">(  </w:t>
      </w:r>
      <w:proofErr w:type="gramEnd"/>
      <w:r>
        <w:rPr>
          <w:spacing w:val="24"/>
        </w:rPr>
        <w:t xml:space="preserve"> </w:t>
      </w:r>
      <w:r>
        <w:t>)</w:t>
      </w:r>
      <w:r>
        <w:tab/>
      </w:r>
      <w:r>
        <w:rPr>
          <w:w w:val="115"/>
        </w:rPr>
        <w:t>NO</w:t>
      </w:r>
      <w:r>
        <w:rPr>
          <w:spacing w:val="28"/>
          <w:w w:val="115"/>
        </w:rPr>
        <w:t xml:space="preserve"> </w:t>
      </w:r>
      <w:r>
        <w:t>(</w:t>
      </w:r>
      <w:r>
        <w:rPr>
          <w:spacing w:val="33"/>
        </w:rPr>
        <w:t xml:space="preserve"> </w:t>
      </w:r>
      <w:r>
        <w:t>)</w:t>
      </w:r>
    </w:p>
    <w:p w14:paraId="778D6A42" w14:textId="77777777" w:rsidR="001404AB" w:rsidRDefault="001404AB">
      <w:pPr>
        <w:pStyle w:val="Textoindependiente"/>
        <w:spacing w:before="1"/>
        <w:rPr>
          <w:b/>
          <w:sz w:val="29"/>
        </w:rPr>
      </w:pPr>
    </w:p>
    <w:p w14:paraId="07324D88" w14:textId="77777777" w:rsidR="001404AB" w:rsidRDefault="00000000">
      <w:pPr>
        <w:spacing w:before="1"/>
        <w:ind w:left="3301" w:right="3301"/>
        <w:jc w:val="center"/>
        <w:rPr>
          <w:b/>
        </w:rPr>
      </w:pPr>
      <w:r>
        <w:rPr>
          <w:b/>
          <w:w w:val="125"/>
          <w:u w:val="single"/>
        </w:rPr>
        <w:t>Anexo</w:t>
      </w:r>
    </w:p>
    <w:p w14:paraId="2FD50F15" w14:textId="77777777" w:rsidR="001404AB" w:rsidRDefault="001404AB">
      <w:pPr>
        <w:pStyle w:val="Textoindependiente"/>
        <w:rPr>
          <w:b/>
          <w:sz w:val="14"/>
        </w:rPr>
      </w:pPr>
    </w:p>
    <w:p w14:paraId="1BB066B5" w14:textId="77777777" w:rsidR="001404AB" w:rsidRDefault="00000000">
      <w:pPr>
        <w:pStyle w:val="Textoindependiente"/>
        <w:spacing w:before="102" w:line="242" w:lineRule="auto"/>
        <w:ind w:left="1420" w:right="1415"/>
        <w:jc w:val="both"/>
      </w:pPr>
      <w:r>
        <w:rPr>
          <w:w w:val="125"/>
        </w:rPr>
        <w:t xml:space="preserve">En caso de ser aprobada la presente pregunta, el </w:t>
      </w:r>
      <w:proofErr w:type="gramStart"/>
      <w:r>
        <w:rPr>
          <w:w w:val="125"/>
        </w:rPr>
        <w:t>Presidente</w:t>
      </w:r>
      <w:proofErr w:type="gramEnd"/>
      <w:r>
        <w:rPr>
          <w:w w:val="125"/>
        </w:rPr>
        <w:t xml:space="preserve"> de la República</w:t>
      </w:r>
      <w:r>
        <w:rPr>
          <w:spacing w:val="1"/>
          <w:w w:val="125"/>
        </w:rPr>
        <w:t xml:space="preserve"> </w:t>
      </w:r>
      <w:r>
        <w:rPr>
          <w:w w:val="125"/>
        </w:rPr>
        <w:t>en el plazo máximo de 5 días posteriores a la publicación de los resultados,</w:t>
      </w:r>
      <w:r>
        <w:rPr>
          <w:spacing w:val="1"/>
          <w:w w:val="125"/>
        </w:rPr>
        <w:t xml:space="preserve"> </w:t>
      </w:r>
      <w:r>
        <w:rPr>
          <w:w w:val="125"/>
        </w:rPr>
        <w:t>remitirá el proyecto de ley reformatoria al Código Orgánico Integral Penal -</w:t>
      </w:r>
      <w:r>
        <w:rPr>
          <w:spacing w:val="1"/>
          <w:w w:val="125"/>
        </w:rPr>
        <w:t xml:space="preserve"> </w:t>
      </w:r>
      <w:r>
        <w:rPr>
          <w:w w:val="125"/>
        </w:rPr>
        <w:t>COIP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contenga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reformas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cumplir</w:t>
      </w:r>
      <w:r>
        <w:rPr>
          <w:spacing w:val="1"/>
          <w:w w:val="125"/>
        </w:rPr>
        <w:t xml:space="preserve"> </w:t>
      </w:r>
      <w:r>
        <w:rPr>
          <w:w w:val="125"/>
        </w:rPr>
        <w:t>con</w:t>
      </w:r>
      <w:r>
        <w:rPr>
          <w:spacing w:val="1"/>
          <w:w w:val="125"/>
        </w:rPr>
        <w:t xml:space="preserve"> </w:t>
      </w:r>
      <w:r>
        <w:rPr>
          <w:w w:val="125"/>
        </w:rPr>
        <w:t>lo</w:t>
      </w:r>
      <w:r>
        <w:rPr>
          <w:spacing w:val="1"/>
          <w:w w:val="125"/>
        </w:rPr>
        <w:t xml:space="preserve"> </w:t>
      </w:r>
      <w:r>
        <w:rPr>
          <w:w w:val="125"/>
        </w:rPr>
        <w:t>establecido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esta</w:t>
      </w:r>
      <w:r>
        <w:rPr>
          <w:spacing w:val="-58"/>
          <w:w w:val="125"/>
        </w:rPr>
        <w:t xml:space="preserve"> </w:t>
      </w:r>
      <w:r>
        <w:rPr>
          <w:w w:val="125"/>
        </w:rPr>
        <w:t>pregunta.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delitos</w:t>
      </w:r>
      <w:r>
        <w:rPr>
          <w:spacing w:val="1"/>
          <w:w w:val="125"/>
        </w:rPr>
        <w:t xml:space="preserve"> </w:t>
      </w:r>
      <w:r>
        <w:rPr>
          <w:w w:val="125"/>
        </w:rPr>
        <w:t>objeto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reforma,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se</w:t>
      </w:r>
      <w:r>
        <w:rPr>
          <w:spacing w:val="1"/>
          <w:w w:val="125"/>
        </w:rPr>
        <w:t xml:space="preserve"> </w:t>
      </w:r>
      <w:r>
        <w:rPr>
          <w:w w:val="125"/>
        </w:rPr>
        <w:t>sumarán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ya</w:t>
      </w:r>
      <w:r>
        <w:rPr>
          <w:spacing w:val="1"/>
          <w:w w:val="125"/>
        </w:rPr>
        <w:t xml:space="preserve"> </w:t>
      </w:r>
      <w:r>
        <w:rPr>
          <w:w w:val="125"/>
        </w:rPr>
        <w:t>establecidos</w:t>
      </w:r>
      <w:r>
        <w:rPr>
          <w:spacing w:val="16"/>
          <w:w w:val="125"/>
        </w:rPr>
        <w:t xml:space="preserve"> </w:t>
      </w:r>
      <w:r>
        <w:rPr>
          <w:w w:val="125"/>
        </w:rPr>
        <w:t>en</w:t>
      </w:r>
      <w:r>
        <w:rPr>
          <w:spacing w:val="17"/>
          <w:w w:val="125"/>
        </w:rPr>
        <w:t xml:space="preserve"> </w:t>
      </w:r>
      <w:r>
        <w:rPr>
          <w:w w:val="125"/>
        </w:rPr>
        <w:t>los</w:t>
      </w:r>
      <w:r>
        <w:rPr>
          <w:spacing w:val="17"/>
          <w:w w:val="125"/>
        </w:rPr>
        <w:t xml:space="preserve"> </w:t>
      </w:r>
      <w:r>
        <w:rPr>
          <w:w w:val="125"/>
        </w:rPr>
        <w:t>artículos</w:t>
      </w:r>
      <w:r>
        <w:rPr>
          <w:spacing w:val="16"/>
          <w:w w:val="125"/>
        </w:rPr>
        <w:t xml:space="preserve"> </w:t>
      </w:r>
      <w:r>
        <w:rPr>
          <w:w w:val="125"/>
        </w:rPr>
        <w:t>698</w:t>
      </w:r>
      <w:r>
        <w:rPr>
          <w:spacing w:val="16"/>
          <w:w w:val="125"/>
        </w:rPr>
        <w:t xml:space="preserve"> </w:t>
      </w:r>
      <w:r>
        <w:rPr>
          <w:w w:val="125"/>
        </w:rPr>
        <w:t>y</w:t>
      </w:r>
      <w:r>
        <w:rPr>
          <w:spacing w:val="17"/>
          <w:w w:val="125"/>
        </w:rPr>
        <w:t xml:space="preserve"> </w:t>
      </w:r>
      <w:r>
        <w:rPr>
          <w:w w:val="125"/>
        </w:rPr>
        <w:t>699</w:t>
      </w:r>
      <w:r>
        <w:rPr>
          <w:spacing w:val="15"/>
          <w:w w:val="125"/>
        </w:rPr>
        <w:t xml:space="preserve"> </w:t>
      </w:r>
      <w:r>
        <w:rPr>
          <w:w w:val="125"/>
        </w:rPr>
        <w:t>del</w:t>
      </w:r>
      <w:r>
        <w:rPr>
          <w:spacing w:val="18"/>
          <w:w w:val="125"/>
        </w:rPr>
        <w:t xml:space="preserve"> </w:t>
      </w:r>
      <w:r>
        <w:rPr>
          <w:w w:val="125"/>
        </w:rPr>
        <w:t>COIP,</w:t>
      </w:r>
      <w:r>
        <w:rPr>
          <w:spacing w:val="15"/>
          <w:w w:val="125"/>
        </w:rPr>
        <w:t xml:space="preserve"> </w:t>
      </w:r>
      <w:r>
        <w:rPr>
          <w:w w:val="125"/>
        </w:rPr>
        <w:t>serán:</w:t>
      </w:r>
    </w:p>
    <w:p w14:paraId="5960EB92" w14:textId="77777777" w:rsidR="001404AB" w:rsidRDefault="001404AB">
      <w:pPr>
        <w:pStyle w:val="Textoindependiente"/>
        <w:spacing w:before="7"/>
      </w:pPr>
    </w:p>
    <w:p w14:paraId="763A1441" w14:textId="77777777" w:rsidR="001404AB" w:rsidRDefault="00000000">
      <w:pPr>
        <w:pStyle w:val="Prrafodelista"/>
        <w:numPr>
          <w:ilvl w:val="0"/>
          <w:numId w:val="3"/>
        </w:numPr>
        <w:tabs>
          <w:tab w:val="left" w:pos="2498"/>
        </w:tabs>
        <w:spacing w:before="1"/>
        <w:ind w:hanging="297"/>
        <w:rPr>
          <w:rFonts w:ascii="Cambria" w:hAnsi="Cambria"/>
        </w:rPr>
      </w:pPr>
      <w:r>
        <w:rPr>
          <w:rFonts w:ascii="Cambria" w:hAnsi="Cambria"/>
          <w:w w:val="125"/>
        </w:rPr>
        <w:t>financiación del terrorismo;</w:t>
      </w:r>
    </w:p>
    <w:p w14:paraId="2D28081C" w14:textId="77777777" w:rsidR="001404AB" w:rsidRDefault="00000000">
      <w:pPr>
        <w:pStyle w:val="Prrafodelista"/>
        <w:numPr>
          <w:ilvl w:val="0"/>
          <w:numId w:val="3"/>
        </w:numPr>
        <w:tabs>
          <w:tab w:val="left" w:pos="2572"/>
        </w:tabs>
        <w:spacing w:before="1"/>
        <w:ind w:left="2571" w:hanging="371"/>
        <w:rPr>
          <w:rFonts w:ascii="Cambria" w:hAnsi="Cambria"/>
        </w:rPr>
      </w:pPr>
      <w:r>
        <w:rPr>
          <w:rFonts w:ascii="Cambria" w:hAnsi="Cambria"/>
          <w:w w:val="125"/>
        </w:rPr>
        <w:t>reclutamiento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11"/>
          <w:w w:val="125"/>
        </w:rPr>
        <w:t xml:space="preserve"> </w:t>
      </w:r>
      <w:r>
        <w:rPr>
          <w:rFonts w:ascii="Cambria" w:hAnsi="Cambria"/>
          <w:w w:val="125"/>
        </w:rPr>
        <w:t>niños,</w:t>
      </w:r>
      <w:r>
        <w:rPr>
          <w:rFonts w:ascii="Cambria" w:hAnsi="Cambria"/>
          <w:spacing w:val="13"/>
          <w:w w:val="125"/>
        </w:rPr>
        <w:t xml:space="preserve"> </w:t>
      </w:r>
      <w:r>
        <w:rPr>
          <w:rFonts w:ascii="Cambria" w:hAnsi="Cambria"/>
          <w:w w:val="125"/>
        </w:rPr>
        <w:t>niñas</w:t>
      </w:r>
      <w:r>
        <w:rPr>
          <w:rFonts w:ascii="Cambria" w:hAnsi="Cambria"/>
          <w:spacing w:val="11"/>
          <w:w w:val="125"/>
        </w:rPr>
        <w:t xml:space="preserve"> </w:t>
      </w:r>
      <w:r>
        <w:rPr>
          <w:rFonts w:ascii="Cambria" w:hAnsi="Cambria"/>
          <w:w w:val="125"/>
        </w:rPr>
        <w:t>y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adolescentes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con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fines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delictivos;</w:t>
      </w:r>
    </w:p>
    <w:p w14:paraId="73CBF5CE" w14:textId="77777777" w:rsidR="001404AB" w:rsidRDefault="00000000">
      <w:pPr>
        <w:pStyle w:val="Prrafodelista"/>
        <w:numPr>
          <w:ilvl w:val="0"/>
          <w:numId w:val="3"/>
        </w:numPr>
        <w:tabs>
          <w:tab w:val="left" w:pos="2643"/>
        </w:tabs>
        <w:spacing w:before="5"/>
        <w:ind w:left="2642" w:hanging="442"/>
        <w:rPr>
          <w:rFonts w:ascii="Cambria"/>
        </w:rPr>
      </w:pPr>
      <w:r>
        <w:rPr>
          <w:rFonts w:ascii="Cambria"/>
          <w:w w:val="125"/>
        </w:rPr>
        <w:t>secuestro</w:t>
      </w:r>
      <w:r>
        <w:rPr>
          <w:rFonts w:ascii="Cambria"/>
          <w:spacing w:val="-8"/>
          <w:w w:val="125"/>
        </w:rPr>
        <w:t xml:space="preserve"> </w:t>
      </w:r>
      <w:r>
        <w:rPr>
          <w:rFonts w:ascii="Cambria"/>
          <w:w w:val="125"/>
        </w:rPr>
        <w:t>extorsivo;</w:t>
      </w:r>
    </w:p>
    <w:p w14:paraId="72A1E5A8" w14:textId="77777777" w:rsidR="001404AB" w:rsidRDefault="00000000">
      <w:pPr>
        <w:pStyle w:val="Prrafodelista"/>
        <w:numPr>
          <w:ilvl w:val="0"/>
          <w:numId w:val="3"/>
        </w:numPr>
        <w:tabs>
          <w:tab w:val="left" w:pos="2625"/>
        </w:tabs>
        <w:spacing w:before="4" w:line="280" w:lineRule="auto"/>
        <w:ind w:left="2201" w:right="2892" w:firstLine="0"/>
        <w:rPr>
          <w:rFonts w:ascii="Cambria" w:hAnsi="Cambria"/>
        </w:rPr>
      </w:pPr>
      <w:r>
        <w:rPr>
          <w:rFonts w:ascii="Cambria" w:hAnsi="Cambria"/>
          <w:w w:val="125"/>
        </w:rPr>
        <w:t>producción</w:t>
      </w:r>
      <w:r>
        <w:rPr>
          <w:rFonts w:ascii="Cambria" w:hAnsi="Cambria"/>
          <w:spacing w:val="29"/>
          <w:w w:val="125"/>
        </w:rPr>
        <w:t xml:space="preserve"> </w:t>
      </w:r>
      <w:r>
        <w:rPr>
          <w:rFonts w:ascii="Cambria" w:hAnsi="Cambria"/>
          <w:w w:val="125"/>
        </w:rPr>
        <w:t>ilícita</w:t>
      </w:r>
      <w:r>
        <w:rPr>
          <w:rFonts w:ascii="Cambria" w:hAnsi="Cambria"/>
          <w:spacing w:val="28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29"/>
          <w:w w:val="125"/>
        </w:rPr>
        <w:t xml:space="preserve"> </w:t>
      </w:r>
      <w:r>
        <w:rPr>
          <w:rFonts w:ascii="Cambria" w:hAnsi="Cambria"/>
          <w:w w:val="125"/>
        </w:rPr>
        <w:t>sustancias</w:t>
      </w:r>
      <w:r>
        <w:rPr>
          <w:rFonts w:ascii="Cambria" w:hAnsi="Cambria"/>
          <w:spacing w:val="29"/>
          <w:w w:val="125"/>
        </w:rPr>
        <w:t xml:space="preserve"> </w:t>
      </w:r>
      <w:r>
        <w:rPr>
          <w:rFonts w:ascii="Cambria" w:hAnsi="Cambria"/>
          <w:w w:val="125"/>
        </w:rPr>
        <w:t>catalogadas</w:t>
      </w:r>
      <w:r>
        <w:rPr>
          <w:rFonts w:ascii="Cambria" w:hAnsi="Cambria"/>
          <w:spacing w:val="30"/>
          <w:w w:val="125"/>
        </w:rPr>
        <w:t xml:space="preserve"> </w:t>
      </w:r>
      <w:r>
        <w:rPr>
          <w:rFonts w:ascii="Cambria" w:hAnsi="Cambria"/>
          <w:w w:val="125"/>
        </w:rPr>
        <w:t>sujetas</w:t>
      </w:r>
      <w:r>
        <w:rPr>
          <w:rFonts w:ascii="Cambria" w:hAnsi="Cambria"/>
          <w:spacing w:val="28"/>
          <w:w w:val="125"/>
        </w:rPr>
        <w:t xml:space="preserve"> </w:t>
      </w:r>
      <w:r>
        <w:rPr>
          <w:rFonts w:ascii="Cambria" w:hAnsi="Cambria"/>
          <w:w w:val="125"/>
        </w:rPr>
        <w:t>a</w:t>
      </w:r>
      <w:r>
        <w:rPr>
          <w:rFonts w:ascii="Cambria" w:hAnsi="Cambria"/>
          <w:spacing w:val="-58"/>
          <w:w w:val="125"/>
        </w:rPr>
        <w:t xml:space="preserve"> </w:t>
      </w:r>
      <w:r>
        <w:rPr>
          <w:rFonts w:ascii="Cambria" w:hAnsi="Cambria"/>
          <w:w w:val="125"/>
        </w:rPr>
        <w:t>fiscalización;</w:t>
      </w:r>
    </w:p>
    <w:p w14:paraId="47F447C1" w14:textId="77777777" w:rsidR="001404AB" w:rsidRDefault="00000000">
      <w:pPr>
        <w:pStyle w:val="Prrafodelista"/>
        <w:numPr>
          <w:ilvl w:val="0"/>
          <w:numId w:val="3"/>
        </w:numPr>
        <w:tabs>
          <w:tab w:val="left" w:pos="2554"/>
        </w:tabs>
        <w:spacing w:line="254" w:lineRule="exact"/>
        <w:ind w:left="2553" w:hanging="353"/>
        <w:rPr>
          <w:rFonts w:ascii="Cambria" w:hAnsi="Cambria"/>
        </w:rPr>
      </w:pPr>
      <w:r>
        <w:rPr>
          <w:rFonts w:ascii="Cambria" w:hAnsi="Cambria"/>
          <w:w w:val="125"/>
        </w:rPr>
        <w:t>actividad</w:t>
      </w:r>
      <w:r>
        <w:rPr>
          <w:rFonts w:ascii="Cambria" w:hAnsi="Cambria"/>
          <w:spacing w:val="7"/>
          <w:w w:val="125"/>
        </w:rPr>
        <w:t xml:space="preserve"> </w:t>
      </w:r>
      <w:r>
        <w:rPr>
          <w:rFonts w:ascii="Cambria" w:hAnsi="Cambria"/>
          <w:w w:val="125"/>
        </w:rPr>
        <w:t>ilícita</w:t>
      </w:r>
      <w:r>
        <w:rPr>
          <w:rFonts w:ascii="Cambria" w:hAnsi="Cambria"/>
          <w:spacing w:val="8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9"/>
          <w:w w:val="125"/>
        </w:rPr>
        <w:t xml:space="preserve"> </w:t>
      </w:r>
      <w:r>
        <w:rPr>
          <w:rFonts w:ascii="Cambria" w:hAnsi="Cambria"/>
          <w:w w:val="125"/>
        </w:rPr>
        <w:t>recursos</w:t>
      </w:r>
      <w:r>
        <w:rPr>
          <w:rFonts w:ascii="Cambria" w:hAnsi="Cambria"/>
          <w:spacing w:val="6"/>
          <w:w w:val="125"/>
        </w:rPr>
        <w:t xml:space="preserve"> </w:t>
      </w:r>
      <w:r>
        <w:rPr>
          <w:rFonts w:ascii="Cambria" w:hAnsi="Cambria"/>
          <w:w w:val="125"/>
        </w:rPr>
        <w:t>mineros;</w:t>
      </w:r>
    </w:p>
    <w:p w14:paraId="01719C58" w14:textId="77777777" w:rsidR="001404AB" w:rsidRDefault="00000000">
      <w:pPr>
        <w:pStyle w:val="Prrafodelista"/>
        <w:numPr>
          <w:ilvl w:val="0"/>
          <w:numId w:val="3"/>
        </w:numPr>
        <w:tabs>
          <w:tab w:val="left" w:pos="2625"/>
        </w:tabs>
        <w:spacing w:before="4"/>
        <w:ind w:left="2201" w:right="2522" w:firstLine="0"/>
        <w:rPr>
          <w:rFonts w:ascii="Cambria"/>
        </w:rPr>
      </w:pPr>
      <w:r>
        <w:rPr>
          <w:rFonts w:ascii="Cambria"/>
          <w:w w:val="125"/>
        </w:rPr>
        <w:t>armas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de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fuego,</w:t>
      </w:r>
      <w:r>
        <w:rPr>
          <w:rFonts w:ascii="Cambria"/>
          <w:spacing w:val="7"/>
          <w:w w:val="125"/>
        </w:rPr>
        <w:t xml:space="preserve"> </w:t>
      </w:r>
      <w:r>
        <w:rPr>
          <w:rFonts w:ascii="Cambria"/>
          <w:w w:val="125"/>
        </w:rPr>
        <w:t>municiones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y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explosivos</w:t>
      </w:r>
      <w:r>
        <w:rPr>
          <w:rFonts w:ascii="Cambria"/>
          <w:spacing w:val="6"/>
          <w:w w:val="125"/>
        </w:rPr>
        <w:t xml:space="preserve"> </w:t>
      </w:r>
      <w:r>
        <w:rPr>
          <w:rFonts w:ascii="Cambria"/>
          <w:w w:val="125"/>
        </w:rPr>
        <w:t>prohibidos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o</w:t>
      </w:r>
      <w:r>
        <w:rPr>
          <w:rFonts w:ascii="Cambria"/>
          <w:spacing w:val="9"/>
          <w:w w:val="125"/>
        </w:rPr>
        <w:t xml:space="preserve"> </w:t>
      </w:r>
      <w:r>
        <w:rPr>
          <w:rFonts w:ascii="Cambria"/>
          <w:w w:val="125"/>
        </w:rPr>
        <w:t>no</w:t>
      </w:r>
      <w:r>
        <w:rPr>
          <w:rFonts w:ascii="Cambria"/>
          <w:spacing w:val="-58"/>
          <w:w w:val="125"/>
        </w:rPr>
        <w:t xml:space="preserve"> </w:t>
      </w:r>
      <w:r>
        <w:rPr>
          <w:rFonts w:ascii="Cambria"/>
          <w:w w:val="125"/>
        </w:rPr>
        <w:t>autorizados;</w:t>
      </w:r>
    </w:p>
    <w:p w14:paraId="7E879EA7" w14:textId="77777777" w:rsidR="001404AB" w:rsidRDefault="00000000">
      <w:pPr>
        <w:pStyle w:val="Prrafodelista"/>
        <w:numPr>
          <w:ilvl w:val="0"/>
          <w:numId w:val="3"/>
        </w:numPr>
        <w:tabs>
          <w:tab w:val="left" w:pos="2699"/>
        </w:tabs>
        <w:spacing w:before="6"/>
        <w:ind w:left="2698" w:hanging="498"/>
        <w:rPr>
          <w:rFonts w:ascii="Cambria"/>
        </w:rPr>
      </w:pPr>
      <w:r>
        <w:rPr>
          <w:rFonts w:ascii="Cambria"/>
          <w:w w:val="125"/>
        </w:rPr>
        <w:t>tenencia</w:t>
      </w:r>
      <w:r>
        <w:rPr>
          <w:rFonts w:ascii="Cambria"/>
          <w:spacing w:val="6"/>
          <w:w w:val="125"/>
        </w:rPr>
        <w:t xml:space="preserve"> </w:t>
      </w:r>
      <w:r>
        <w:rPr>
          <w:rFonts w:ascii="Cambria"/>
          <w:w w:val="125"/>
        </w:rPr>
        <w:t>y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porte</w:t>
      </w:r>
      <w:r>
        <w:rPr>
          <w:rFonts w:ascii="Cambria"/>
          <w:spacing w:val="5"/>
          <w:w w:val="125"/>
        </w:rPr>
        <w:t xml:space="preserve"> </w:t>
      </w:r>
      <w:r>
        <w:rPr>
          <w:rFonts w:ascii="Cambria"/>
          <w:w w:val="125"/>
        </w:rPr>
        <w:t>no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autorizado</w:t>
      </w:r>
      <w:r>
        <w:rPr>
          <w:rFonts w:ascii="Cambria"/>
          <w:spacing w:val="9"/>
          <w:w w:val="125"/>
        </w:rPr>
        <w:t xml:space="preserve"> </w:t>
      </w:r>
      <w:r>
        <w:rPr>
          <w:rFonts w:ascii="Cambria"/>
          <w:w w:val="125"/>
        </w:rPr>
        <w:t>de</w:t>
      </w:r>
      <w:r>
        <w:rPr>
          <w:rFonts w:ascii="Cambria"/>
          <w:spacing w:val="8"/>
          <w:w w:val="125"/>
        </w:rPr>
        <w:t xml:space="preserve"> </w:t>
      </w:r>
      <w:r>
        <w:rPr>
          <w:rFonts w:ascii="Cambria"/>
          <w:w w:val="125"/>
        </w:rPr>
        <w:t>armas;</w:t>
      </w:r>
    </w:p>
    <w:p w14:paraId="33DE5FD6" w14:textId="77777777" w:rsidR="001404AB" w:rsidRDefault="001404AB">
      <w:p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750F5ACC" w14:textId="77777777" w:rsidR="001404AB" w:rsidRDefault="001404AB">
      <w:pPr>
        <w:pStyle w:val="Textoindependiente"/>
        <w:spacing w:before="3"/>
        <w:rPr>
          <w:sz w:val="9"/>
        </w:rPr>
      </w:pPr>
    </w:p>
    <w:p w14:paraId="691B3DF1" w14:textId="77777777" w:rsidR="001404AB" w:rsidRDefault="00000000">
      <w:pPr>
        <w:pStyle w:val="Prrafodelista"/>
        <w:numPr>
          <w:ilvl w:val="0"/>
          <w:numId w:val="3"/>
        </w:numPr>
        <w:tabs>
          <w:tab w:val="left" w:pos="2770"/>
        </w:tabs>
        <w:spacing w:before="99" w:line="269" w:lineRule="exact"/>
        <w:ind w:left="2769" w:hanging="569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extorsión;</w:t>
      </w:r>
    </w:p>
    <w:p w14:paraId="55242DE0" w14:textId="77777777" w:rsidR="001404AB" w:rsidRDefault="00000000">
      <w:pPr>
        <w:pStyle w:val="Prrafodelista"/>
        <w:numPr>
          <w:ilvl w:val="0"/>
          <w:numId w:val="3"/>
        </w:numPr>
        <w:tabs>
          <w:tab w:val="left" w:pos="2633"/>
        </w:tabs>
        <w:ind w:left="2201" w:right="1514" w:firstLine="0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revelación</w:t>
      </w:r>
      <w:r>
        <w:rPr>
          <w:rFonts w:ascii="Cambria" w:hAnsi="Cambria"/>
          <w:spacing w:val="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identidad</w:t>
      </w:r>
      <w:r>
        <w:rPr>
          <w:rFonts w:ascii="Cambria" w:hAnsi="Cambria"/>
          <w:spacing w:val="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agente</w:t>
      </w:r>
      <w:r>
        <w:rPr>
          <w:rFonts w:ascii="Cambria" w:hAnsi="Cambria"/>
          <w:spacing w:val="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encubierto,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informante,</w:t>
      </w:r>
      <w:r>
        <w:rPr>
          <w:rFonts w:ascii="Cambria" w:hAnsi="Cambria"/>
          <w:spacing w:val="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testigo,</w:t>
      </w:r>
      <w:r>
        <w:rPr>
          <w:rFonts w:ascii="Cambria" w:hAnsi="Cambria"/>
          <w:spacing w:val="-5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persona</w:t>
      </w:r>
      <w:r>
        <w:rPr>
          <w:rFonts w:ascii="Cambria" w:hAnsi="Cambria"/>
          <w:spacing w:val="1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protegida</w:t>
      </w:r>
      <w:r>
        <w:rPr>
          <w:rFonts w:ascii="Cambria" w:hAnsi="Cambria"/>
          <w:spacing w:val="1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funcionario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judicial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protegido;</w:t>
      </w:r>
    </w:p>
    <w:p w14:paraId="6800D6B8" w14:textId="77777777" w:rsidR="001404AB" w:rsidRDefault="00000000">
      <w:pPr>
        <w:pStyle w:val="Prrafodelista"/>
        <w:numPr>
          <w:ilvl w:val="0"/>
          <w:numId w:val="3"/>
        </w:numPr>
        <w:tabs>
          <w:tab w:val="left" w:pos="2562"/>
        </w:tabs>
        <w:ind w:left="2561" w:hanging="361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tráfico</w:t>
      </w:r>
      <w:r>
        <w:rPr>
          <w:rFonts w:ascii="Cambria" w:hAnsi="Cambria"/>
          <w:spacing w:val="1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influencias;</w:t>
      </w:r>
    </w:p>
    <w:p w14:paraId="033A43B6" w14:textId="77777777" w:rsidR="001404AB" w:rsidRDefault="00000000">
      <w:pPr>
        <w:pStyle w:val="Prrafodelista"/>
        <w:numPr>
          <w:ilvl w:val="0"/>
          <w:numId w:val="3"/>
        </w:numPr>
        <w:tabs>
          <w:tab w:val="left" w:pos="2633"/>
        </w:tabs>
        <w:spacing w:before="1"/>
        <w:ind w:left="2632" w:hanging="432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oferta</w:t>
      </w:r>
      <w:r>
        <w:rPr>
          <w:rFonts w:ascii="Cambria" w:hAnsi="Cambria"/>
          <w:spacing w:val="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realizar</w:t>
      </w:r>
      <w:r>
        <w:rPr>
          <w:rFonts w:ascii="Cambria" w:hAnsi="Cambria"/>
          <w:spacing w:val="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tráfico</w:t>
      </w:r>
      <w:r>
        <w:rPr>
          <w:rFonts w:ascii="Cambria" w:hAnsi="Cambria"/>
          <w:spacing w:val="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influencias;</w:t>
      </w:r>
      <w:r>
        <w:rPr>
          <w:rFonts w:ascii="Cambria" w:hAnsi="Cambria"/>
          <w:spacing w:val="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y,</w:t>
      </w:r>
    </w:p>
    <w:p w14:paraId="6D44620C" w14:textId="77777777" w:rsidR="001404AB" w:rsidRDefault="00000000">
      <w:pPr>
        <w:pStyle w:val="Prrafodelista"/>
        <w:numPr>
          <w:ilvl w:val="0"/>
          <w:numId w:val="3"/>
        </w:numPr>
        <w:tabs>
          <w:tab w:val="left" w:pos="2707"/>
        </w:tabs>
        <w:spacing w:before="2"/>
        <w:ind w:left="2706" w:hanging="506"/>
        <w:rPr>
          <w:rFonts w:ascii="Cambria"/>
          <w:sz w:val="23"/>
        </w:rPr>
      </w:pPr>
      <w:proofErr w:type="spellStart"/>
      <w:r>
        <w:rPr>
          <w:rFonts w:ascii="Cambria"/>
          <w:w w:val="120"/>
          <w:sz w:val="23"/>
        </w:rPr>
        <w:t>testaferrismo</w:t>
      </w:r>
      <w:proofErr w:type="spellEnd"/>
      <w:r>
        <w:rPr>
          <w:rFonts w:ascii="Cambria"/>
          <w:w w:val="120"/>
          <w:sz w:val="23"/>
        </w:rPr>
        <w:t>.</w:t>
      </w:r>
    </w:p>
    <w:p w14:paraId="73726AC2" w14:textId="77777777" w:rsidR="001404AB" w:rsidRDefault="001404AB">
      <w:pPr>
        <w:pStyle w:val="Textoindependiente"/>
        <w:spacing w:before="5"/>
        <w:rPr>
          <w:sz w:val="26"/>
        </w:rPr>
      </w:pPr>
    </w:p>
    <w:p w14:paraId="077683C0" w14:textId="77777777" w:rsidR="001404AB" w:rsidRDefault="00000000">
      <w:pPr>
        <w:spacing w:line="276" w:lineRule="auto"/>
        <w:ind w:left="1420" w:right="957"/>
        <w:rPr>
          <w:sz w:val="23"/>
        </w:rPr>
      </w:pPr>
      <w:r>
        <w:rPr>
          <w:w w:val="120"/>
          <w:sz w:val="23"/>
        </w:rPr>
        <w:t>La</w:t>
      </w:r>
      <w:r>
        <w:rPr>
          <w:spacing w:val="2"/>
          <w:w w:val="120"/>
          <w:sz w:val="23"/>
        </w:rPr>
        <w:t xml:space="preserve"> </w:t>
      </w:r>
      <w:r>
        <w:rPr>
          <w:w w:val="120"/>
          <w:sz w:val="23"/>
        </w:rPr>
        <w:t>Asamblea</w:t>
      </w:r>
      <w:r>
        <w:rPr>
          <w:spacing w:val="4"/>
          <w:w w:val="120"/>
          <w:sz w:val="23"/>
        </w:rPr>
        <w:t xml:space="preserve"> </w:t>
      </w:r>
      <w:r>
        <w:rPr>
          <w:w w:val="120"/>
          <w:sz w:val="23"/>
        </w:rPr>
        <w:t>Nacional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contará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con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plazo</w:t>
      </w:r>
      <w:r>
        <w:rPr>
          <w:spacing w:val="4"/>
          <w:w w:val="120"/>
          <w:sz w:val="23"/>
        </w:rPr>
        <w:t xml:space="preserve"> </w:t>
      </w:r>
      <w:r>
        <w:rPr>
          <w:w w:val="120"/>
          <w:sz w:val="23"/>
        </w:rPr>
        <w:t>máximo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60</w:t>
      </w:r>
      <w:r>
        <w:rPr>
          <w:spacing w:val="4"/>
          <w:w w:val="120"/>
          <w:sz w:val="23"/>
        </w:rPr>
        <w:t xml:space="preserve"> </w:t>
      </w:r>
      <w:r>
        <w:rPr>
          <w:w w:val="120"/>
          <w:sz w:val="23"/>
        </w:rPr>
        <w:t>días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debatir</w:t>
      </w:r>
      <w:r>
        <w:rPr>
          <w:spacing w:val="3"/>
          <w:w w:val="120"/>
          <w:sz w:val="23"/>
        </w:rPr>
        <w:t xml:space="preserve"> </w:t>
      </w:r>
      <w:r>
        <w:rPr>
          <w:w w:val="120"/>
          <w:sz w:val="23"/>
        </w:rPr>
        <w:t>y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aprobar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15"/>
          <w:w w:val="120"/>
          <w:sz w:val="23"/>
        </w:rPr>
        <w:t xml:space="preserve"> </w:t>
      </w:r>
      <w:r>
        <w:rPr>
          <w:w w:val="120"/>
          <w:sz w:val="23"/>
        </w:rPr>
        <w:t>reforma</w:t>
      </w:r>
      <w:r>
        <w:rPr>
          <w:spacing w:val="14"/>
          <w:w w:val="120"/>
          <w:sz w:val="23"/>
        </w:rPr>
        <w:t xml:space="preserve"> </w:t>
      </w:r>
      <w:r>
        <w:rPr>
          <w:w w:val="120"/>
          <w:sz w:val="23"/>
        </w:rPr>
        <w:t>legal.</w:t>
      </w:r>
    </w:p>
    <w:p w14:paraId="68A9062F" w14:textId="77777777" w:rsidR="001404AB" w:rsidRDefault="00000000">
      <w:pPr>
        <w:spacing w:before="3"/>
        <w:ind w:left="3301" w:right="3302"/>
        <w:jc w:val="center"/>
        <w:rPr>
          <w:b/>
          <w:sz w:val="23"/>
        </w:rPr>
      </w:pPr>
      <w:r>
        <w:rPr>
          <w:b/>
          <w:w w:val="120"/>
          <w:sz w:val="23"/>
        </w:rPr>
        <w:t>PREGUNTA</w:t>
      </w:r>
      <w:r>
        <w:rPr>
          <w:b/>
          <w:spacing w:val="17"/>
          <w:w w:val="120"/>
          <w:sz w:val="23"/>
        </w:rPr>
        <w:t xml:space="preserve"> </w:t>
      </w:r>
      <w:r>
        <w:rPr>
          <w:b/>
          <w:w w:val="120"/>
          <w:sz w:val="23"/>
        </w:rPr>
        <w:t>4</w:t>
      </w:r>
    </w:p>
    <w:p w14:paraId="375F2413" w14:textId="77777777" w:rsidR="001404AB" w:rsidRDefault="001404AB">
      <w:pPr>
        <w:pStyle w:val="Textoindependiente"/>
        <w:spacing w:before="11"/>
        <w:rPr>
          <w:b/>
          <w:sz w:val="29"/>
        </w:rPr>
      </w:pPr>
    </w:p>
    <w:p w14:paraId="57F7AF10" w14:textId="77777777" w:rsidR="001404AB" w:rsidRDefault="00000000">
      <w:pPr>
        <w:spacing w:line="276" w:lineRule="auto"/>
        <w:ind w:left="1420" w:right="1419"/>
        <w:jc w:val="both"/>
        <w:rPr>
          <w:b/>
          <w:sz w:val="23"/>
        </w:rPr>
      </w:pPr>
      <w:r>
        <w:rPr>
          <w:b/>
          <w:w w:val="120"/>
          <w:sz w:val="23"/>
        </w:rPr>
        <w:t>¿Está usted de acuerdo con que se tipifique el delito de tenencia o porte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de armas, municiones o componentes que son de uso privativo de las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Fuerzas Armadas o la Policía Nacional, sin afectar a las armas de fuego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permitidas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para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uso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civil,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reformando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-6"/>
          <w:w w:val="120"/>
          <w:sz w:val="23"/>
        </w:rPr>
        <w:t xml:space="preserve"> </w:t>
      </w:r>
      <w:r>
        <w:rPr>
          <w:b/>
          <w:w w:val="120"/>
          <w:sz w:val="23"/>
        </w:rPr>
        <w:t>Código</w:t>
      </w:r>
      <w:r>
        <w:rPr>
          <w:b/>
          <w:spacing w:val="-5"/>
          <w:w w:val="120"/>
          <w:sz w:val="23"/>
        </w:rPr>
        <w:t xml:space="preserve"> </w:t>
      </w:r>
      <w:r>
        <w:rPr>
          <w:b/>
          <w:w w:val="120"/>
          <w:sz w:val="23"/>
        </w:rPr>
        <w:t>Orgánico</w:t>
      </w:r>
      <w:r>
        <w:rPr>
          <w:b/>
          <w:spacing w:val="-4"/>
          <w:w w:val="120"/>
          <w:sz w:val="23"/>
        </w:rPr>
        <w:t xml:space="preserve"> </w:t>
      </w:r>
      <w:r>
        <w:rPr>
          <w:b/>
          <w:w w:val="120"/>
          <w:sz w:val="23"/>
        </w:rPr>
        <w:t>Integral</w:t>
      </w:r>
      <w:r>
        <w:rPr>
          <w:b/>
          <w:spacing w:val="-3"/>
          <w:w w:val="120"/>
          <w:sz w:val="23"/>
        </w:rPr>
        <w:t xml:space="preserve"> </w:t>
      </w:r>
      <w:r>
        <w:rPr>
          <w:b/>
          <w:w w:val="120"/>
          <w:sz w:val="23"/>
        </w:rPr>
        <w:t>Penal</w:t>
      </w:r>
      <w:r>
        <w:rPr>
          <w:b/>
          <w:spacing w:val="-59"/>
          <w:w w:val="120"/>
          <w:sz w:val="23"/>
        </w:rPr>
        <w:t xml:space="preserve"> </w:t>
      </w:r>
      <w:r>
        <w:rPr>
          <w:b/>
          <w:w w:val="120"/>
          <w:sz w:val="23"/>
        </w:rPr>
        <w:t>conforme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Anexo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pregunta?</w:t>
      </w:r>
    </w:p>
    <w:p w14:paraId="5403E190" w14:textId="77777777" w:rsidR="001404AB" w:rsidRDefault="001404AB">
      <w:pPr>
        <w:pStyle w:val="Textoindependiente"/>
        <w:spacing w:before="10"/>
        <w:rPr>
          <w:b/>
          <w:sz w:val="26"/>
        </w:rPr>
      </w:pPr>
    </w:p>
    <w:p w14:paraId="33F1289B" w14:textId="77777777" w:rsidR="001404AB" w:rsidRDefault="00000000">
      <w:pPr>
        <w:tabs>
          <w:tab w:val="left" w:pos="5140"/>
        </w:tabs>
        <w:ind w:right="2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6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)</w:t>
      </w:r>
    </w:p>
    <w:p w14:paraId="45AF8D3D" w14:textId="77777777" w:rsidR="001404AB" w:rsidRDefault="001404AB">
      <w:pPr>
        <w:pStyle w:val="Textoindependiente"/>
        <w:spacing w:before="10"/>
        <w:rPr>
          <w:b/>
          <w:sz w:val="29"/>
        </w:rPr>
      </w:pPr>
    </w:p>
    <w:p w14:paraId="7ACA2936" w14:textId="77777777" w:rsidR="001404AB" w:rsidRDefault="00000000">
      <w:pPr>
        <w:ind w:left="3301" w:right="3301"/>
        <w:jc w:val="center"/>
        <w:rPr>
          <w:b/>
          <w:sz w:val="23"/>
        </w:rPr>
      </w:pPr>
      <w:r>
        <w:rPr>
          <w:b/>
          <w:w w:val="120"/>
          <w:sz w:val="23"/>
          <w:u w:val="single"/>
        </w:rPr>
        <w:t>Anexo</w:t>
      </w:r>
    </w:p>
    <w:p w14:paraId="389BE478" w14:textId="77777777" w:rsidR="001404AB" w:rsidRDefault="001404AB">
      <w:pPr>
        <w:pStyle w:val="Textoindependiente"/>
        <w:spacing w:before="1"/>
        <w:rPr>
          <w:b/>
          <w:sz w:val="23"/>
        </w:rPr>
      </w:pPr>
    </w:p>
    <w:p w14:paraId="4F98A024" w14:textId="77777777" w:rsidR="001404AB" w:rsidRDefault="00000000">
      <w:pPr>
        <w:ind w:left="1420" w:right="1415"/>
        <w:jc w:val="both"/>
        <w:rPr>
          <w:sz w:val="23"/>
        </w:rPr>
      </w:pPr>
      <w:r>
        <w:rPr>
          <w:w w:val="120"/>
          <w:sz w:val="23"/>
        </w:rPr>
        <w:t xml:space="preserve">En caso de ser aprobada la presente pregunta, el </w:t>
      </w:r>
      <w:proofErr w:type="gramStart"/>
      <w:r>
        <w:rPr>
          <w:w w:val="120"/>
          <w:sz w:val="23"/>
        </w:rPr>
        <w:t>Presidente</w:t>
      </w:r>
      <w:proofErr w:type="gramEnd"/>
      <w:r>
        <w:rPr>
          <w:w w:val="120"/>
          <w:sz w:val="23"/>
        </w:rPr>
        <w:t xml:space="preserve"> de la 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 el plazo máximo de 5 días posteriores a la publicación de los resultados,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remitirá el proyecto de ley reformatoria al Código Orgánico Integral Penal -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COIP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contenga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-7"/>
          <w:w w:val="120"/>
          <w:sz w:val="23"/>
        </w:rPr>
        <w:t xml:space="preserve"> </w:t>
      </w:r>
      <w:r>
        <w:rPr>
          <w:w w:val="120"/>
          <w:sz w:val="23"/>
        </w:rPr>
        <w:t>reformas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cumplir</w:t>
      </w:r>
      <w:r>
        <w:rPr>
          <w:spacing w:val="-6"/>
          <w:w w:val="120"/>
          <w:sz w:val="23"/>
        </w:rPr>
        <w:t xml:space="preserve"> </w:t>
      </w:r>
      <w:r>
        <w:rPr>
          <w:w w:val="120"/>
          <w:sz w:val="23"/>
        </w:rPr>
        <w:t>lo</w:t>
      </w:r>
      <w:r>
        <w:rPr>
          <w:spacing w:val="-3"/>
          <w:w w:val="120"/>
          <w:sz w:val="23"/>
        </w:rPr>
        <w:t xml:space="preserve"> </w:t>
      </w:r>
      <w:r>
        <w:rPr>
          <w:w w:val="120"/>
          <w:sz w:val="23"/>
        </w:rPr>
        <w:t>establecido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-4"/>
          <w:w w:val="120"/>
          <w:sz w:val="23"/>
        </w:rPr>
        <w:t xml:space="preserve"> </w:t>
      </w:r>
      <w:r>
        <w:rPr>
          <w:w w:val="120"/>
          <w:sz w:val="23"/>
        </w:rPr>
        <w:t>esta</w:t>
      </w:r>
      <w:r>
        <w:rPr>
          <w:spacing w:val="-5"/>
          <w:w w:val="120"/>
          <w:sz w:val="23"/>
        </w:rPr>
        <w:t xml:space="preserve"> </w:t>
      </w:r>
      <w:r>
        <w:rPr>
          <w:w w:val="120"/>
          <w:sz w:val="23"/>
        </w:rPr>
        <w:t>pregunta.</w:t>
      </w:r>
    </w:p>
    <w:p w14:paraId="2D446909" w14:textId="77777777" w:rsidR="001404AB" w:rsidRDefault="001404AB">
      <w:pPr>
        <w:pStyle w:val="Textoindependiente"/>
        <w:spacing w:before="3"/>
        <w:rPr>
          <w:sz w:val="23"/>
        </w:rPr>
      </w:pPr>
    </w:p>
    <w:p w14:paraId="347E3D96" w14:textId="77777777" w:rsidR="001404AB" w:rsidRDefault="00000000">
      <w:pPr>
        <w:ind w:left="1420" w:right="1423"/>
        <w:jc w:val="both"/>
        <w:rPr>
          <w:sz w:val="23"/>
        </w:rPr>
      </w:pPr>
      <w:r>
        <w:rPr>
          <w:w w:val="120"/>
          <w:sz w:val="23"/>
        </w:rPr>
        <w:t>La Asamblea Nacional contará con el plazo máximo de 60 días para debatir 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aprobar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-1"/>
          <w:w w:val="120"/>
          <w:sz w:val="23"/>
        </w:rPr>
        <w:t xml:space="preserve"> </w:t>
      </w:r>
      <w:r>
        <w:rPr>
          <w:w w:val="120"/>
          <w:sz w:val="23"/>
        </w:rPr>
        <w:t>reforma legal,</w:t>
      </w:r>
      <w:r>
        <w:rPr>
          <w:spacing w:val="-1"/>
          <w:w w:val="120"/>
          <w:sz w:val="23"/>
        </w:rPr>
        <w:t xml:space="preserve"> </w:t>
      </w:r>
      <w:r>
        <w:rPr>
          <w:w w:val="120"/>
          <w:sz w:val="23"/>
        </w:rPr>
        <w:t>conforme el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trámite</w:t>
      </w:r>
      <w:r>
        <w:rPr>
          <w:spacing w:val="-1"/>
          <w:w w:val="120"/>
          <w:sz w:val="23"/>
        </w:rPr>
        <w:t xml:space="preserve"> </w:t>
      </w:r>
      <w:r>
        <w:rPr>
          <w:w w:val="120"/>
          <w:sz w:val="23"/>
        </w:rPr>
        <w:t>previsto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 ley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-1"/>
          <w:w w:val="120"/>
          <w:sz w:val="23"/>
        </w:rPr>
        <w:t xml:space="preserve"> </w:t>
      </w:r>
      <w:r>
        <w:rPr>
          <w:w w:val="120"/>
          <w:sz w:val="23"/>
        </w:rPr>
        <w:t>la</w:t>
      </w:r>
      <w:r>
        <w:rPr>
          <w:spacing w:val="-1"/>
          <w:w w:val="120"/>
          <w:sz w:val="23"/>
        </w:rPr>
        <w:t xml:space="preserve"> </w:t>
      </w:r>
      <w:r>
        <w:rPr>
          <w:w w:val="120"/>
          <w:sz w:val="23"/>
        </w:rPr>
        <w:t>materia.</w:t>
      </w:r>
    </w:p>
    <w:p w14:paraId="6A0D699F" w14:textId="77777777" w:rsidR="001404AB" w:rsidRDefault="001404AB">
      <w:pPr>
        <w:pStyle w:val="Textoindependiente"/>
        <w:spacing w:before="6"/>
        <w:rPr>
          <w:sz w:val="26"/>
        </w:rPr>
      </w:pPr>
    </w:p>
    <w:p w14:paraId="1F99F991" w14:textId="77777777" w:rsidR="001404AB" w:rsidRDefault="00000000">
      <w:pPr>
        <w:spacing w:before="1"/>
        <w:ind w:left="3301" w:right="3302"/>
        <w:jc w:val="center"/>
        <w:rPr>
          <w:b/>
          <w:sz w:val="23"/>
        </w:rPr>
      </w:pPr>
      <w:r>
        <w:rPr>
          <w:b/>
          <w:w w:val="120"/>
          <w:sz w:val="23"/>
        </w:rPr>
        <w:t>PREGUNTA</w:t>
      </w:r>
      <w:r>
        <w:rPr>
          <w:b/>
          <w:spacing w:val="17"/>
          <w:w w:val="120"/>
          <w:sz w:val="23"/>
        </w:rPr>
        <w:t xml:space="preserve"> </w:t>
      </w:r>
      <w:r>
        <w:rPr>
          <w:b/>
          <w:w w:val="120"/>
          <w:sz w:val="23"/>
        </w:rPr>
        <w:t>5</w:t>
      </w:r>
    </w:p>
    <w:p w14:paraId="7107EC5D" w14:textId="77777777" w:rsidR="001404AB" w:rsidRDefault="001404AB">
      <w:pPr>
        <w:pStyle w:val="Textoindependiente"/>
        <w:spacing w:before="1"/>
        <w:rPr>
          <w:b/>
          <w:sz w:val="30"/>
        </w:rPr>
      </w:pPr>
    </w:p>
    <w:p w14:paraId="5803B0EE" w14:textId="77777777" w:rsidR="001404AB" w:rsidRDefault="00000000">
      <w:pPr>
        <w:spacing w:line="276" w:lineRule="auto"/>
        <w:ind w:left="1420" w:right="1422"/>
        <w:jc w:val="both"/>
        <w:rPr>
          <w:b/>
          <w:sz w:val="23"/>
        </w:rPr>
      </w:pPr>
      <w:r>
        <w:rPr>
          <w:b/>
          <w:w w:val="120"/>
          <w:sz w:val="23"/>
        </w:rPr>
        <w:t>¿Está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usted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acuerdo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con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que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las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armas,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sus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partes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piezas,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explosivos, municiones o accesorios que fueron instrumentos u objeto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material de un delito, puedan destinarse al uso inmediato de la Policía</w:t>
      </w:r>
      <w:r>
        <w:rPr>
          <w:b/>
          <w:spacing w:val="1"/>
          <w:w w:val="120"/>
          <w:sz w:val="23"/>
        </w:rPr>
        <w:t xml:space="preserve"> </w:t>
      </w:r>
      <w:r>
        <w:rPr>
          <w:b/>
          <w:w w:val="120"/>
          <w:sz w:val="23"/>
        </w:rPr>
        <w:t>Nacional</w:t>
      </w:r>
      <w:r>
        <w:rPr>
          <w:b/>
          <w:spacing w:val="-14"/>
          <w:w w:val="120"/>
          <w:sz w:val="23"/>
        </w:rPr>
        <w:t xml:space="preserve"> </w:t>
      </w:r>
      <w:r>
        <w:rPr>
          <w:b/>
          <w:w w:val="120"/>
          <w:sz w:val="23"/>
        </w:rPr>
        <w:t>o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las</w:t>
      </w:r>
      <w:r>
        <w:rPr>
          <w:b/>
          <w:spacing w:val="-12"/>
          <w:w w:val="120"/>
          <w:sz w:val="23"/>
        </w:rPr>
        <w:t xml:space="preserve"> </w:t>
      </w:r>
      <w:r>
        <w:rPr>
          <w:b/>
          <w:w w:val="120"/>
          <w:sz w:val="23"/>
        </w:rPr>
        <w:t>Fuerzas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Armadas,</w:t>
      </w:r>
      <w:r>
        <w:rPr>
          <w:b/>
          <w:spacing w:val="-14"/>
          <w:w w:val="120"/>
          <w:sz w:val="23"/>
        </w:rPr>
        <w:t xml:space="preserve"> </w:t>
      </w:r>
      <w:r>
        <w:rPr>
          <w:b/>
          <w:w w:val="120"/>
          <w:sz w:val="23"/>
        </w:rPr>
        <w:t>reformando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Código</w:t>
      </w:r>
      <w:r>
        <w:rPr>
          <w:b/>
          <w:spacing w:val="-12"/>
          <w:w w:val="120"/>
          <w:sz w:val="23"/>
        </w:rPr>
        <w:t xml:space="preserve"> </w:t>
      </w:r>
      <w:r>
        <w:rPr>
          <w:b/>
          <w:w w:val="120"/>
          <w:sz w:val="23"/>
        </w:rPr>
        <w:t>Orgánico</w:t>
      </w:r>
      <w:r>
        <w:rPr>
          <w:b/>
          <w:spacing w:val="-13"/>
          <w:w w:val="120"/>
          <w:sz w:val="23"/>
        </w:rPr>
        <w:t xml:space="preserve"> </w:t>
      </w:r>
      <w:r>
        <w:rPr>
          <w:b/>
          <w:w w:val="120"/>
          <w:sz w:val="23"/>
        </w:rPr>
        <w:t>Integral</w:t>
      </w:r>
      <w:r>
        <w:rPr>
          <w:b/>
          <w:spacing w:val="-58"/>
          <w:w w:val="120"/>
          <w:sz w:val="23"/>
        </w:rPr>
        <w:t xml:space="preserve"> </w:t>
      </w:r>
      <w:r>
        <w:rPr>
          <w:b/>
          <w:w w:val="120"/>
          <w:sz w:val="23"/>
        </w:rPr>
        <w:t>Penal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conforme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el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Anexo</w:t>
      </w:r>
      <w:r>
        <w:rPr>
          <w:b/>
          <w:spacing w:val="19"/>
          <w:w w:val="120"/>
          <w:sz w:val="23"/>
        </w:rPr>
        <w:t xml:space="preserve"> </w:t>
      </w:r>
      <w:r>
        <w:rPr>
          <w:b/>
          <w:w w:val="120"/>
          <w:sz w:val="23"/>
        </w:rPr>
        <w:t>de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la</w:t>
      </w:r>
      <w:r>
        <w:rPr>
          <w:b/>
          <w:spacing w:val="18"/>
          <w:w w:val="120"/>
          <w:sz w:val="23"/>
        </w:rPr>
        <w:t xml:space="preserve"> </w:t>
      </w:r>
      <w:r>
        <w:rPr>
          <w:b/>
          <w:w w:val="120"/>
          <w:sz w:val="23"/>
        </w:rPr>
        <w:t>pregunta?</w:t>
      </w:r>
    </w:p>
    <w:p w14:paraId="20A79220" w14:textId="77777777" w:rsidR="001404AB" w:rsidRDefault="001404AB">
      <w:pPr>
        <w:pStyle w:val="Textoindependiente"/>
        <w:spacing w:before="8"/>
        <w:rPr>
          <w:b/>
          <w:sz w:val="26"/>
        </w:rPr>
      </w:pPr>
    </w:p>
    <w:p w14:paraId="579D8C2C" w14:textId="77777777" w:rsidR="001404AB" w:rsidRDefault="00000000">
      <w:pPr>
        <w:tabs>
          <w:tab w:val="left" w:pos="5140"/>
        </w:tabs>
        <w:ind w:right="2"/>
        <w:jc w:val="center"/>
        <w:rPr>
          <w:b/>
          <w:sz w:val="23"/>
        </w:rPr>
      </w:pPr>
      <w:r>
        <w:rPr>
          <w:b/>
          <w:w w:val="110"/>
          <w:sz w:val="23"/>
        </w:rPr>
        <w:t>SÍ</w:t>
      </w:r>
      <w:r>
        <w:rPr>
          <w:b/>
          <w:spacing w:val="28"/>
          <w:w w:val="110"/>
          <w:sz w:val="23"/>
        </w:rPr>
        <w:t xml:space="preserve"> </w:t>
      </w:r>
      <w:proofErr w:type="gramStart"/>
      <w:r>
        <w:rPr>
          <w:b/>
          <w:sz w:val="23"/>
        </w:rPr>
        <w:t xml:space="preserve">(  </w:t>
      </w:r>
      <w:proofErr w:type="gramEnd"/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)</w:t>
      </w:r>
      <w:r>
        <w:rPr>
          <w:b/>
          <w:sz w:val="23"/>
        </w:rPr>
        <w:tab/>
      </w:r>
      <w:r>
        <w:rPr>
          <w:b/>
          <w:w w:val="110"/>
          <w:sz w:val="23"/>
        </w:rPr>
        <w:t>NO</w:t>
      </w:r>
      <w:r>
        <w:rPr>
          <w:b/>
          <w:spacing w:val="26"/>
          <w:w w:val="110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)</w:t>
      </w:r>
    </w:p>
    <w:p w14:paraId="521756D0" w14:textId="77777777" w:rsidR="001404AB" w:rsidRDefault="001404AB">
      <w:pPr>
        <w:pStyle w:val="Textoindependiente"/>
        <w:spacing w:before="10"/>
        <w:rPr>
          <w:b/>
          <w:sz w:val="29"/>
        </w:rPr>
      </w:pPr>
    </w:p>
    <w:p w14:paraId="646A59CE" w14:textId="77777777" w:rsidR="001404AB" w:rsidRDefault="00000000">
      <w:pPr>
        <w:ind w:left="3301" w:right="3301"/>
        <w:jc w:val="center"/>
        <w:rPr>
          <w:b/>
          <w:sz w:val="23"/>
        </w:rPr>
      </w:pPr>
      <w:r>
        <w:rPr>
          <w:b/>
          <w:w w:val="120"/>
          <w:sz w:val="23"/>
          <w:u w:val="single"/>
        </w:rPr>
        <w:t>Anexo</w:t>
      </w:r>
    </w:p>
    <w:p w14:paraId="5F04116B" w14:textId="77777777" w:rsidR="001404AB" w:rsidRDefault="001404AB">
      <w:pPr>
        <w:pStyle w:val="Textoindependiente"/>
        <w:spacing w:before="10"/>
        <w:rPr>
          <w:b/>
          <w:sz w:val="14"/>
        </w:rPr>
      </w:pPr>
    </w:p>
    <w:p w14:paraId="3A1D310E" w14:textId="77777777" w:rsidR="001404AB" w:rsidRDefault="00000000">
      <w:pPr>
        <w:spacing w:before="99"/>
        <w:ind w:left="1420" w:right="1415"/>
        <w:jc w:val="both"/>
        <w:rPr>
          <w:sz w:val="23"/>
        </w:rPr>
      </w:pPr>
      <w:r>
        <w:rPr>
          <w:w w:val="120"/>
          <w:sz w:val="23"/>
        </w:rPr>
        <w:t xml:space="preserve">En caso de ser aprobada la presente pregunta, el </w:t>
      </w:r>
      <w:proofErr w:type="gramStart"/>
      <w:r>
        <w:rPr>
          <w:w w:val="120"/>
          <w:sz w:val="23"/>
        </w:rPr>
        <w:t>Presidente</w:t>
      </w:r>
      <w:proofErr w:type="gramEnd"/>
      <w:r>
        <w:rPr>
          <w:w w:val="120"/>
          <w:sz w:val="23"/>
        </w:rPr>
        <w:t xml:space="preserve"> de la República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 el plazo máximo de 5 días posteriores a la publicación de los resultados,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remitirá el proyecto de ley reformatoria al Código Orgánico Integral Penal -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COIP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que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contenga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reformas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para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cumplir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con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establecido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esta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pregunta.</w:t>
      </w:r>
    </w:p>
    <w:p w14:paraId="0CEFB13E" w14:textId="77777777" w:rsidR="001404AB" w:rsidRDefault="001404AB">
      <w:pPr>
        <w:jc w:val="both"/>
        <w:rPr>
          <w:sz w:val="23"/>
        </w:rPr>
        <w:sectPr w:rsidR="001404AB" w:rsidSect="0058437C"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top="1720" w:right="0" w:bottom="760" w:left="0" w:header="1391" w:footer="571" w:gutter="0"/>
          <w:pgNumType w:start="33"/>
          <w:cols w:space="720"/>
        </w:sectPr>
      </w:pPr>
    </w:p>
    <w:p w14:paraId="626F521E" w14:textId="77777777" w:rsidR="001404AB" w:rsidRDefault="001404AB">
      <w:pPr>
        <w:pStyle w:val="Textoindependiente"/>
        <w:spacing w:before="9"/>
        <w:rPr>
          <w:sz w:val="11"/>
        </w:rPr>
      </w:pPr>
    </w:p>
    <w:p w14:paraId="63AE2462" w14:textId="77777777" w:rsidR="001404AB" w:rsidRDefault="00000000">
      <w:pPr>
        <w:pStyle w:val="Textoindependiente"/>
        <w:spacing w:before="105" w:line="247" w:lineRule="auto"/>
        <w:ind w:left="1389" w:right="1428"/>
        <w:jc w:val="both"/>
      </w:pPr>
      <w:r>
        <w:rPr>
          <w:w w:val="125"/>
        </w:rPr>
        <w:t>La Asamblea Nacional contará con el plazo máximo de 60 días para debatir y</w:t>
      </w:r>
      <w:r>
        <w:rPr>
          <w:spacing w:val="1"/>
          <w:w w:val="125"/>
        </w:rPr>
        <w:t xml:space="preserve"> </w:t>
      </w:r>
      <w:r>
        <w:rPr>
          <w:w w:val="125"/>
        </w:rPr>
        <w:t>aprobar</w:t>
      </w:r>
      <w:r>
        <w:rPr>
          <w:spacing w:val="6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reforma</w:t>
      </w:r>
      <w:r>
        <w:rPr>
          <w:spacing w:val="4"/>
          <w:w w:val="125"/>
        </w:rPr>
        <w:t xml:space="preserve"> </w:t>
      </w:r>
      <w:r>
        <w:rPr>
          <w:w w:val="125"/>
        </w:rPr>
        <w:t>legal,</w:t>
      </w:r>
      <w:r>
        <w:rPr>
          <w:spacing w:val="4"/>
          <w:w w:val="125"/>
        </w:rPr>
        <w:t xml:space="preserve"> </w:t>
      </w:r>
      <w:r>
        <w:rPr>
          <w:w w:val="125"/>
        </w:rPr>
        <w:t>conforme</w:t>
      </w:r>
      <w:r>
        <w:rPr>
          <w:spacing w:val="5"/>
          <w:w w:val="125"/>
        </w:rPr>
        <w:t xml:space="preserve"> </w:t>
      </w:r>
      <w:r>
        <w:rPr>
          <w:w w:val="125"/>
        </w:rPr>
        <w:t>el</w:t>
      </w:r>
      <w:r>
        <w:rPr>
          <w:spacing w:val="7"/>
          <w:w w:val="125"/>
        </w:rPr>
        <w:t xml:space="preserve"> </w:t>
      </w:r>
      <w:r>
        <w:rPr>
          <w:w w:val="125"/>
        </w:rPr>
        <w:t>trámite</w:t>
      </w:r>
      <w:r>
        <w:rPr>
          <w:spacing w:val="3"/>
          <w:w w:val="125"/>
        </w:rPr>
        <w:t xml:space="preserve"> </w:t>
      </w:r>
      <w:r>
        <w:rPr>
          <w:w w:val="125"/>
        </w:rPr>
        <w:t>previsto</w:t>
      </w:r>
      <w:r>
        <w:rPr>
          <w:spacing w:val="6"/>
          <w:w w:val="125"/>
        </w:rPr>
        <w:t xml:space="preserve"> </w:t>
      </w:r>
      <w:r>
        <w:rPr>
          <w:w w:val="125"/>
        </w:rPr>
        <w:t>en</w:t>
      </w:r>
      <w:r>
        <w:rPr>
          <w:spacing w:val="6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ley</w:t>
      </w:r>
      <w:r>
        <w:rPr>
          <w:spacing w:val="6"/>
          <w:w w:val="125"/>
        </w:rPr>
        <w:t xml:space="preserve"> </w:t>
      </w:r>
      <w:r>
        <w:rPr>
          <w:w w:val="125"/>
        </w:rPr>
        <w:t>de</w:t>
      </w:r>
      <w:r>
        <w:rPr>
          <w:spacing w:val="3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materia.</w:t>
      </w:r>
    </w:p>
    <w:p w14:paraId="2AB6BB7D" w14:textId="77777777" w:rsidR="001404AB" w:rsidRDefault="001404AB">
      <w:pPr>
        <w:pStyle w:val="Textoindependiente"/>
        <w:spacing w:before="2"/>
        <w:rPr>
          <w:sz w:val="26"/>
        </w:rPr>
      </w:pPr>
    </w:p>
    <w:p w14:paraId="3F4375DD" w14:textId="77777777" w:rsidR="001404AB" w:rsidRDefault="00000000">
      <w:pPr>
        <w:pStyle w:val="Ttulo4"/>
        <w:spacing w:before="1"/>
        <w:ind w:left="3283" w:right="3320"/>
      </w:pPr>
      <w:r>
        <w:rPr>
          <w:w w:val="125"/>
        </w:rPr>
        <w:t>PREGUNTA</w:t>
      </w:r>
      <w:r>
        <w:rPr>
          <w:spacing w:val="23"/>
          <w:w w:val="125"/>
        </w:rPr>
        <w:t xml:space="preserve"> </w:t>
      </w:r>
      <w:r>
        <w:rPr>
          <w:w w:val="125"/>
        </w:rPr>
        <w:t>6</w:t>
      </w:r>
    </w:p>
    <w:p w14:paraId="1A0D75C1" w14:textId="77777777" w:rsidR="001404AB" w:rsidRDefault="001404AB">
      <w:pPr>
        <w:pStyle w:val="Textoindependiente"/>
        <w:spacing w:before="1"/>
        <w:rPr>
          <w:b/>
          <w:sz w:val="30"/>
        </w:rPr>
      </w:pPr>
    </w:p>
    <w:p w14:paraId="116B381F" w14:textId="77777777" w:rsidR="001404AB" w:rsidRDefault="00000000">
      <w:pPr>
        <w:spacing w:line="285" w:lineRule="auto"/>
        <w:ind w:left="1389" w:right="1424"/>
        <w:jc w:val="both"/>
        <w:rPr>
          <w:b/>
        </w:rPr>
      </w:pPr>
      <w:r>
        <w:rPr>
          <w:b/>
          <w:w w:val="125"/>
        </w:rPr>
        <w:t>¿Está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usted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acuerdo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con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que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Estado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proceda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a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ser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titular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(propietario)</w:t>
      </w:r>
      <w:r>
        <w:rPr>
          <w:b/>
          <w:spacing w:val="-9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-9"/>
          <w:w w:val="125"/>
        </w:rPr>
        <w:t xml:space="preserve"> </w:t>
      </w:r>
      <w:r>
        <w:rPr>
          <w:b/>
          <w:w w:val="125"/>
        </w:rPr>
        <w:t>los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bienes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origen</w:t>
      </w:r>
      <w:r>
        <w:rPr>
          <w:b/>
          <w:spacing w:val="-7"/>
          <w:w w:val="125"/>
        </w:rPr>
        <w:t xml:space="preserve"> </w:t>
      </w:r>
      <w:r>
        <w:rPr>
          <w:b/>
          <w:w w:val="125"/>
        </w:rPr>
        <w:t>ilícito</w:t>
      </w:r>
      <w:r>
        <w:rPr>
          <w:b/>
          <w:spacing w:val="-10"/>
          <w:w w:val="125"/>
        </w:rPr>
        <w:t xml:space="preserve"> </w:t>
      </w:r>
      <w:r>
        <w:rPr>
          <w:b/>
          <w:w w:val="125"/>
        </w:rPr>
        <w:t>o</w:t>
      </w:r>
      <w:r>
        <w:rPr>
          <w:b/>
          <w:spacing w:val="-8"/>
          <w:w w:val="125"/>
        </w:rPr>
        <w:t xml:space="preserve"> </w:t>
      </w:r>
      <w:r>
        <w:rPr>
          <w:b/>
          <w:w w:val="125"/>
        </w:rPr>
        <w:t>injustificado,</w:t>
      </w:r>
      <w:r>
        <w:rPr>
          <w:b/>
          <w:spacing w:val="-10"/>
          <w:w w:val="125"/>
        </w:rPr>
        <w:t xml:space="preserve"> </w:t>
      </w:r>
      <w:r>
        <w:rPr>
          <w:b/>
          <w:w w:val="125"/>
        </w:rPr>
        <w:t>simplificando</w:t>
      </w:r>
      <w:r>
        <w:rPr>
          <w:b/>
          <w:spacing w:val="-58"/>
          <w:w w:val="125"/>
        </w:rPr>
        <w:t xml:space="preserve"> </w:t>
      </w:r>
      <w:r>
        <w:rPr>
          <w:b/>
          <w:w w:val="125"/>
        </w:rPr>
        <w:t>el procedimiento de la Ley Orgánica de Extinción de Dominio, conforme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el</w:t>
      </w:r>
      <w:r>
        <w:rPr>
          <w:b/>
          <w:spacing w:val="19"/>
          <w:w w:val="125"/>
        </w:rPr>
        <w:t xml:space="preserve"> </w:t>
      </w:r>
      <w:r>
        <w:rPr>
          <w:b/>
          <w:w w:val="125"/>
        </w:rPr>
        <w:t>Anexo</w:t>
      </w:r>
      <w:r>
        <w:rPr>
          <w:b/>
          <w:spacing w:val="21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20"/>
          <w:w w:val="125"/>
        </w:rPr>
        <w:t xml:space="preserve"> </w:t>
      </w:r>
      <w:r>
        <w:rPr>
          <w:b/>
          <w:w w:val="125"/>
        </w:rPr>
        <w:t>la</w:t>
      </w:r>
      <w:r>
        <w:rPr>
          <w:b/>
          <w:spacing w:val="20"/>
          <w:w w:val="125"/>
        </w:rPr>
        <w:t xml:space="preserve"> </w:t>
      </w:r>
      <w:r>
        <w:rPr>
          <w:b/>
          <w:w w:val="125"/>
        </w:rPr>
        <w:t>pregunta?</w:t>
      </w:r>
    </w:p>
    <w:p w14:paraId="5954A9EB" w14:textId="77777777" w:rsidR="001404AB" w:rsidRDefault="001404AB">
      <w:pPr>
        <w:pStyle w:val="Textoindependiente"/>
        <w:spacing w:before="11"/>
        <w:rPr>
          <w:b/>
          <w:sz w:val="25"/>
        </w:rPr>
      </w:pPr>
    </w:p>
    <w:p w14:paraId="2007801A" w14:textId="77777777" w:rsidR="001404AB" w:rsidRDefault="00000000">
      <w:pPr>
        <w:pStyle w:val="Ttulo4"/>
        <w:tabs>
          <w:tab w:val="left" w:pos="4575"/>
        </w:tabs>
        <w:ind w:left="0" w:right="40"/>
      </w:pPr>
      <w:r>
        <w:rPr>
          <w:w w:val="115"/>
        </w:rPr>
        <w:t>SÍ</w:t>
      </w:r>
      <w:r>
        <w:rPr>
          <w:spacing w:val="29"/>
          <w:w w:val="115"/>
        </w:rPr>
        <w:t xml:space="preserve"> </w:t>
      </w:r>
      <w:proofErr w:type="gramStart"/>
      <w:r>
        <w:rPr>
          <w:w w:val="105"/>
        </w:rPr>
        <w:t xml:space="preserve">(  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)</w:t>
      </w:r>
      <w:r>
        <w:rPr>
          <w:w w:val="105"/>
        </w:rPr>
        <w:tab/>
      </w:r>
      <w:r>
        <w:rPr>
          <w:w w:val="115"/>
        </w:rPr>
        <w:t>NO</w:t>
      </w:r>
      <w:r>
        <w:rPr>
          <w:spacing w:val="25"/>
          <w:w w:val="115"/>
        </w:rPr>
        <w:t xml:space="preserve"> </w:t>
      </w:r>
      <w:r>
        <w:rPr>
          <w:w w:val="105"/>
        </w:rPr>
        <w:t xml:space="preserve">( </w:t>
      </w:r>
      <w:r>
        <w:rPr>
          <w:spacing w:val="10"/>
          <w:w w:val="105"/>
        </w:rPr>
        <w:t xml:space="preserve"> </w:t>
      </w:r>
      <w:r>
        <w:rPr>
          <w:w w:val="105"/>
        </w:rPr>
        <w:t>)</w:t>
      </w:r>
    </w:p>
    <w:p w14:paraId="5ACA3637" w14:textId="77777777" w:rsidR="001404AB" w:rsidRDefault="00000000">
      <w:pPr>
        <w:spacing w:before="49"/>
        <w:ind w:left="3284" w:right="3320"/>
        <w:jc w:val="center"/>
        <w:rPr>
          <w:b/>
        </w:rPr>
      </w:pPr>
      <w:r>
        <w:rPr>
          <w:b/>
          <w:w w:val="125"/>
          <w:u w:val="single"/>
        </w:rPr>
        <w:t>Anexo</w:t>
      </w:r>
    </w:p>
    <w:p w14:paraId="1A8ED4D8" w14:textId="77777777" w:rsidR="001404AB" w:rsidRDefault="001404AB">
      <w:pPr>
        <w:pStyle w:val="Textoindependiente"/>
        <w:spacing w:before="4"/>
        <w:rPr>
          <w:b/>
          <w:sz w:val="23"/>
        </w:rPr>
      </w:pPr>
    </w:p>
    <w:p w14:paraId="7488156B" w14:textId="77777777" w:rsidR="001404AB" w:rsidRDefault="00000000">
      <w:pPr>
        <w:pStyle w:val="Textoindependiente"/>
        <w:spacing w:line="247" w:lineRule="auto"/>
        <w:ind w:left="1389" w:right="1427"/>
        <w:jc w:val="both"/>
      </w:pPr>
      <w:r>
        <w:rPr>
          <w:w w:val="125"/>
        </w:rPr>
        <w:t xml:space="preserve">En caso de ser aprobada la presente pregunta, el </w:t>
      </w:r>
      <w:proofErr w:type="gramStart"/>
      <w:r>
        <w:rPr>
          <w:w w:val="125"/>
        </w:rPr>
        <w:t>Presidente</w:t>
      </w:r>
      <w:proofErr w:type="gramEnd"/>
      <w:r>
        <w:rPr>
          <w:w w:val="125"/>
        </w:rPr>
        <w:t xml:space="preserve"> de la República</w:t>
      </w:r>
      <w:r>
        <w:rPr>
          <w:spacing w:val="1"/>
          <w:w w:val="125"/>
        </w:rPr>
        <w:t xml:space="preserve"> </w:t>
      </w:r>
      <w:r>
        <w:rPr>
          <w:w w:val="125"/>
        </w:rPr>
        <w:t>en el plazo máximo de 5 días posteriores a la publicación de los resultados,</w:t>
      </w:r>
      <w:r>
        <w:rPr>
          <w:spacing w:val="1"/>
          <w:w w:val="125"/>
        </w:rPr>
        <w:t xml:space="preserve"> </w:t>
      </w:r>
      <w:r>
        <w:rPr>
          <w:w w:val="125"/>
        </w:rPr>
        <w:t>remitirá el proyecto de ley reformatoria a la Ley Orgánica de Extinción de</w:t>
      </w:r>
      <w:r>
        <w:rPr>
          <w:spacing w:val="1"/>
          <w:w w:val="125"/>
        </w:rPr>
        <w:t xml:space="preserve"> </w:t>
      </w:r>
      <w:r>
        <w:rPr>
          <w:w w:val="125"/>
        </w:rPr>
        <w:t>Dominio que contenga las reformas para cumplir con lo establecido en esta</w:t>
      </w:r>
      <w:r>
        <w:rPr>
          <w:spacing w:val="1"/>
          <w:w w:val="125"/>
        </w:rPr>
        <w:t xml:space="preserve"> </w:t>
      </w:r>
      <w:r>
        <w:rPr>
          <w:w w:val="125"/>
        </w:rPr>
        <w:t>pregunta.</w:t>
      </w:r>
    </w:p>
    <w:p w14:paraId="23AA977E" w14:textId="77777777" w:rsidR="001404AB" w:rsidRDefault="001404AB">
      <w:pPr>
        <w:pStyle w:val="Textoindependiente"/>
        <w:spacing w:before="9"/>
      </w:pPr>
    </w:p>
    <w:p w14:paraId="62828CB8" w14:textId="77777777" w:rsidR="001404AB" w:rsidRDefault="00000000">
      <w:pPr>
        <w:pStyle w:val="Textoindependiente"/>
        <w:spacing w:line="249" w:lineRule="auto"/>
        <w:ind w:left="1389" w:right="1428"/>
        <w:jc w:val="both"/>
      </w:pPr>
      <w:r>
        <w:rPr>
          <w:w w:val="125"/>
        </w:rPr>
        <w:t>La Asamblea Nacional contará con el plazo máximo de 60 días para debatir y</w:t>
      </w:r>
      <w:r>
        <w:rPr>
          <w:spacing w:val="1"/>
          <w:w w:val="125"/>
        </w:rPr>
        <w:t xml:space="preserve"> </w:t>
      </w:r>
      <w:r>
        <w:rPr>
          <w:w w:val="125"/>
        </w:rPr>
        <w:t>aprobar</w:t>
      </w:r>
      <w:r>
        <w:rPr>
          <w:spacing w:val="6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reforma</w:t>
      </w:r>
      <w:r>
        <w:rPr>
          <w:spacing w:val="4"/>
          <w:w w:val="125"/>
        </w:rPr>
        <w:t xml:space="preserve"> </w:t>
      </w:r>
      <w:r>
        <w:rPr>
          <w:w w:val="125"/>
        </w:rPr>
        <w:t>legal,</w:t>
      </w:r>
      <w:r>
        <w:rPr>
          <w:spacing w:val="4"/>
          <w:w w:val="125"/>
        </w:rPr>
        <w:t xml:space="preserve"> </w:t>
      </w:r>
      <w:r>
        <w:rPr>
          <w:w w:val="125"/>
        </w:rPr>
        <w:t>conforme</w:t>
      </w:r>
      <w:r>
        <w:rPr>
          <w:spacing w:val="5"/>
          <w:w w:val="125"/>
        </w:rPr>
        <w:t xml:space="preserve"> </w:t>
      </w:r>
      <w:r>
        <w:rPr>
          <w:w w:val="125"/>
        </w:rPr>
        <w:t>el</w:t>
      </w:r>
      <w:r>
        <w:rPr>
          <w:spacing w:val="7"/>
          <w:w w:val="125"/>
        </w:rPr>
        <w:t xml:space="preserve"> </w:t>
      </w:r>
      <w:r>
        <w:rPr>
          <w:w w:val="125"/>
        </w:rPr>
        <w:t>trámite</w:t>
      </w:r>
      <w:r>
        <w:rPr>
          <w:spacing w:val="3"/>
          <w:w w:val="125"/>
        </w:rPr>
        <w:t xml:space="preserve"> </w:t>
      </w:r>
      <w:r>
        <w:rPr>
          <w:w w:val="125"/>
        </w:rPr>
        <w:t>previsto</w:t>
      </w:r>
      <w:r>
        <w:rPr>
          <w:spacing w:val="6"/>
          <w:w w:val="125"/>
        </w:rPr>
        <w:t xml:space="preserve"> </w:t>
      </w:r>
      <w:r>
        <w:rPr>
          <w:w w:val="125"/>
        </w:rPr>
        <w:t>en</w:t>
      </w:r>
      <w:r>
        <w:rPr>
          <w:spacing w:val="6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ley</w:t>
      </w:r>
      <w:r>
        <w:rPr>
          <w:spacing w:val="6"/>
          <w:w w:val="125"/>
        </w:rPr>
        <w:t xml:space="preserve"> </w:t>
      </w:r>
      <w:r>
        <w:rPr>
          <w:w w:val="125"/>
        </w:rPr>
        <w:t>de</w:t>
      </w:r>
      <w:r>
        <w:rPr>
          <w:spacing w:val="3"/>
          <w:w w:val="125"/>
        </w:rPr>
        <w:t xml:space="preserve"> </w:t>
      </w:r>
      <w:r>
        <w:rPr>
          <w:w w:val="125"/>
        </w:rPr>
        <w:t>la</w:t>
      </w:r>
      <w:r>
        <w:rPr>
          <w:spacing w:val="4"/>
          <w:w w:val="125"/>
        </w:rPr>
        <w:t xml:space="preserve"> </w:t>
      </w:r>
      <w:r>
        <w:rPr>
          <w:w w:val="125"/>
        </w:rPr>
        <w:t>materia.</w:t>
      </w:r>
    </w:p>
    <w:p w14:paraId="455D67C7" w14:textId="77777777" w:rsidR="001404AB" w:rsidRDefault="001404AB">
      <w:pPr>
        <w:pStyle w:val="Textoindependiente"/>
        <w:spacing w:before="5"/>
      </w:pPr>
    </w:p>
    <w:p w14:paraId="2B631D94" w14:textId="77777777" w:rsidR="001404AB" w:rsidRDefault="00000000">
      <w:pPr>
        <w:pStyle w:val="Textoindependiente"/>
        <w:spacing w:line="247" w:lineRule="auto"/>
        <w:ind w:left="1389" w:right="1432"/>
        <w:jc w:val="both"/>
      </w:pPr>
      <w:proofErr w:type="gramStart"/>
      <w:r>
        <w:rPr>
          <w:b/>
          <w:w w:val="125"/>
        </w:rPr>
        <w:t>Segundo.-</w:t>
      </w:r>
      <w:proofErr w:type="gramEnd"/>
      <w:r>
        <w:rPr>
          <w:b/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Pleno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Consejo</w:t>
      </w:r>
      <w:r>
        <w:rPr>
          <w:spacing w:val="1"/>
          <w:w w:val="125"/>
        </w:rPr>
        <w:t xml:space="preserve"> </w:t>
      </w:r>
      <w:r>
        <w:rPr>
          <w:w w:val="125"/>
        </w:rPr>
        <w:t>Nacional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resolvió</w:t>
      </w:r>
      <w:r>
        <w:rPr>
          <w:spacing w:val="1"/>
          <w:w w:val="125"/>
        </w:rPr>
        <w:t xml:space="preserve"> </w:t>
      </w:r>
      <w:r>
        <w:rPr>
          <w:w w:val="125"/>
        </w:rPr>
        <w:t>aprobar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“Calendario</w:t>
      </w:r>
      <w:r>
        <w:rPr>
          <w:spacing w:val="35"/>
          <w:w w:val="125"/>
        </w:rPr>
        <w:t xml:space="preserve"> </w:t>
      </w:r>
      <w:r>
        <w:rPr>
          <w:w w:val="125"/>
        </w:rPr>
        <w:t>Electoral</w:t>
      </w:r>
      <w:r>
        <w:rPr>
          <w:spacing w:val="36"/>
          <w:w w:val="125"/>
        </w:rPr>
        <w:t xml:space="preserve"> </w:t>
      </w:r>
      <w:r>
        <w:rPr>
          <w:w w:val="125"/>
        </w:rPr>
        <w:t>del</w:t>
      </w:r>
      <w:r>
        <w:rPr>
          <w:spacing w:val="36"/>
          <w:w w:val="125"/>
        </w:rPr>
        <w:t xml:space="preserve"> </w:t>
      </w:r>
      <w:r>
        <w:rPr>
          <w:w w:val="125"/>
        </w:rPr>
        <w:t>Referéndum</w:t>
      </w:r>
      <w:r>
        <w:rPr>
          <w:spacing w:val="36"/>
          <w:w w:val="125"/>
        </w:rPr>
        <w:t xml:space="preserve"> </w:t>
      </w:r>
      <w:r>
        <w:rPr>
          <w:w w:val="125"/>
        </w:rPr>
        <w:t>y</w:t>
      </w:r>
      <w:r>
        <w:rPr>
          <w:spacing w:val="35"/>
          <w:w w:val="125"/>
        </w:rPr>
        <w:t xml:space="preserve"> </w:t>
      </w:r>
      <w:r>
        <w:rPr>
          <w:w w:val="125"/>
        </w:rPr>
        <w:t>Consulta</w:t>
      </w:r>
      <w:r>
        <w:rPr>
          <w:spacing w:val="34"/>
          <w:w w:val="125"/>
        </w:rPr>
        <w:t xml:space="preserve"> </w:t>
      </w:r>
      <w:r>
        <w:rPr>
          <w:w w:val="125"/>
        </w:rPr>
        <w:t>Popular</w:t>
      </w:r>
      <w:r>
        <w:rPr>
          <w:spacing w:val="36"/>
          <w:w w:val="125"/>
        </w:rPr>
        <w:t xml:space="preserve"> </w:t>
      </w:r>
      <w:r>
        <w:rPr>
          <w:w w:val="125"/>
        </w:rPr>
        <w:t>2024”,</w:t>
      </w:r>
      <w:r>
        <w:rPr>
          <w:spacing w:val="34"/>
          <w:w w:val="125"/>
        </w:rPr>
        <w:t xml:space="preserve"> </w:t>
      </w:r>
      <w:r>
        <w:rPr>
          <w:w w:val="125"/>
        </w:rPr>
        <w:t>en</w:t>
      </w:r>
      <w:r>
        <w:rPr>
          <w:spacing w:val="36"/>
          <w:w w:val="125"/>
        </w:rPr>
        <w:t xml:space="preserve"> </w:t>
      </w:r>
      <w:r>
        <w:rPr>
          <w:w w:val="125"/>
        </w:rPr>
        <w:t>el</w:t>
      </w:r>
      <w:r>
        <w:rPr>
          <w:spacing w:val="36"/>
          <w:w w:val="125"/>
        </w:rPr>
        <w:t xml:space="preserve"> </w:t>
      </w:r>
      <w:r>
        <w:rPr>
          <w:w w:val="125"/>
        </w:rPr>
        <w:t>cual</w:t>
      </w:r>
      <w:r>
        <w:rPr>
          <w:spacing w:val="-58"/>
          <w:w w:val="125"/>
        </w:rPr>
        <w:t xml:space="preserve"> </w:t>
      </w:r>
      <w:r>
        <w:rPr>
          <w:w w:val="125"/>
        </w:rPr>
        <w:t>se</w:t>
      </w:r>
      <w:r>
        <w:rPr>
          <w:spacing w:val="16"/>
          <w:w w:val="125"/>
        </w:rPr>
        <w:t xml:space="preserve"> </w:t>
      </w:r>
      <w:r>
        <w:rPr>
          <w:w w:val="125"/>
        </w:rPr>
        <w:t>establecen</w:t>
      </w:r>
      <w:r>
        <w:rPr>
          <w:spacing w:val="18"/>
          <w:w w:val="125"/>
        </w:rPr>
        <w:t xml:space="preserve"> </w:t>
      </w:r>
      <w:r>
        <w:rPr>
          <w:w w:val="125"/>
        </w:rPr>
        <w:t>entre</w:t>
      </w:r>
      <w:r>
        <w:rPr>
          <w:spacing w:val="17"/>
          <w:w w:val="125"/>
        </w:rPr>
        <w:t xml:space="preserve"> </w:t>
      </w:r>
      <w:r>
        <w:rPr>
          <w:w w:val="125"/>
        </w:rPr>
        <w:t>otras</w:t>
      </w:r>
      <w:r>
        <w:rPr>
          <w:spacing w:val="17"/>
          <w:w w:val="125"/>
        </w:rPr>
        <w:t xml:space="preserve"> </w:t>
      </w:r>
      <w:r>
        <w:rPr>
          <w:w w:val="125"/>
        </w:rPr>
        <w:t>actividades</w:t>
      </w:r>
      <w:r>
        <w:rPr>
          <w:spacing w:val="17"/>
          <w:w w:val="125"/>
        </w:rPr>
        <w:t xml:space="preserve"> </w:t>
      </w:r>
      <w:r>
        <w:rPr>
          <w:w w:val="125"/>
        </w:rPr>
        <w:t>las</w:t>
      </w:r>
      <w:r>
        <w:rPr>
          <w:spacing w:val="17"/>
          <w:w w:val="125"/>
        </w:rPr>
        <w:t xml:space="preserve"> </w:t>
      </w:r>
      <w:r>
        <w:rPr>
          <w:w w:val="125"/>
        </w:rPr>
        <w:t>siguientes</w:t>
      </w:r>
      <w:r>
        <w:rPr>
          <w:spacing w:val="17"/>
          <w:w w:val="125"/>
        </w:rPr>
        <w:t xml:space="preserve"> </w:t>
      </w:r>
      <w:r>
        <w:rPr>
          <w:w w:val="125"/>
        </w:rPr>
        <w:t>fechas</w:t>
      </w:r>
      <w:r>
        <w:rPr>
          <w:spacing w:val="17"/>
          <w:w w:val="125"/>
        </w:rPr>
        <w:t xml:space="preserve"> </w:t>
      </w:r>
      <w:r>
        <w:rPr>
          <w:w w:val="125"/>
        </w:rPr>
        <w:t>hitos:</w:t>
      </w:r>
    </w:p>
    <w:p w14:paraId="147279E8" w14:textId="77777777" w:rsidR="001404AB" w:rsidRDefault="001404AB">
      <w:pPr>
        <w:pStyle w:val="Textoindependiente"/>
        <w:spacing w:before="5"/>
      </w:pP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4627"/>
      </w:tblGrid>
      <w:tr w:rsidR="001404AB" w14:paraId="49D13930" w14:textId="77777777">
        <w:trPr>
          <w:trHeight w:val="267"/>
        </w:trPr>
        <w:tc>
          <w:tcPr>
            <w:tcW w:w="4451" w:type="dxa"/>
            <w:tcBorders>
              <w:left w:val="single" w:sz="6" w:space="0" w:color="000000"/>
              <w:right w:val="single" w:sz="6" w:space="0" w:color="000000"/>
            </w:tcBorders>
          </w:tcPr>
          <w:p w14:paraId="06BB632C" w14:textId="77777777" w:rsidR="001404AB" w:rsidRDefault="00000000">
            <w:pPr>
              <w:pStyle w:val="TableParagraph"/>
              <w:spacing w:before="6" w:line="241" w:lineRule="exact"/>
              <w:ind w:left="1060" w:right="104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125"/>
              </w:rPr>
              <w:t>ACTIVIDAD</w:t>
            </w:r>
          </w:p>
        </w:tc>
        <w:tc>
          <w:tcPr>
            <w:tcW w:w="4627" w:type="dxa"/>
            <w:tcBorders>
              <w:left w:val="single" w:sz="6" w:space="0" w:color="000000"/>
              <w:right w:val="single" w:sz="6" w:space="0" w:color="000000"/>
            </w:tcBorders>
          </w:tcPr>
          <w:p w14:paraId="5DD830B3" w14:textId="77777777" w:rsidR="001404AB" w:rsidRDefault="00000000">
            <w:pPr>
              <w:pStyle w:val="TableParagraph"/>
              <w:spacing w:before="6" w:line="241" w:lineRule="exact"/>
              <w:ind w:left="1833" w:right="182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135"/>
              </w:rPr>
              <w:t>FECHA</w:t>
            </w:r>
          </w:p>
        </w:tc>
      </w:tr>
      <w:tr w:rsidR="001404AB" w14:paraId="174FEB0E" w14:textId="77777777">
        <w:trPr>
          <w:trHeight w:val="1063"/>
        </w:trPr>
        <w:tc>
          <w:tcPr>
            <w:tcW w:w="4451" w:type="dxa"/>
            <w:tcBorders>
              <w:left w:val="single" w:sz="6" w:space="0" w:color="000000"/>
              <w:right w:val="single" w:sz="6" w:space="0" w:color="000000"/>
            </w:tcBorders>
          </w:tcPr>
          <w:p w14:paraId="7A8BD16F" w14:textId="77777777" w:rsidR="001404AB" w:rsidRDefault="00000000">
            <w:pPr>
              <w:pStyle w:val="TableParagraph"/>
              <w:tabs>
                <w:tab w:val="left" w:pos="1838"/>
                <w:tab w:val="left" w:pos="2513"/>
              </w:tabs>
              <w:spacing w:before="3" w:line="249" w:lineRule="auto"/>
              <w:ind w:left="117" w:right="106"/>
              <w:rPr>
                <w:rFonts w:ascii="Cambria" w:hAnsi="Cambria"/>
              </w:rPr>
            </w:pPr>
            <w:r>
              <w:rPr>
                <w:rFonts w:ascii="Cambria" w:hAnsi="Cambria"/>
                <w:w w:val="125"/>
              </w:rPr>
              <w:t>Inscripción</w:t>
            </w:r>
            <w:r>
              <w:rPr>
                <w:rFonts w:ascii="Cambria" w:hAnsi="Cambria"/>
                <w:w w:val="125"/>
              </w:rPr>
              <w:tab/>
              <w:t>de</w:t>
            </w:r>
            <w:r>
              <w:rPr>
                <w:rFonts w:ascii="Cambria" w:hAnsi="Cambria"/>
                <w:w w:val="125"/>
              </w:rPr>
              <w:tab/>
              <w:t>Organizaciones</w:t>
            </w:r>
            <w:r>
              <w:rPr>
                <w:rFonts w:ascii="Cambria" w:hAnsi="Cambria"/>
                <w:spacing w:val="-58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Políticas</w:t>
            </w:r>
            <w:r>
              <w:rPr>
                <w:rFonts w:ascii="Cambria" w:hAnsi="Cambria"/>
                <w:spacing w:val="16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y</w:t>
            </w:r>
            <w:r>
              <w:rPr>
                <w:rFonts w:ascii="Cambria" w:hAnsi="Cambria"/>
                <w:spacing w:val="17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Sociales</w:t>
            </w:r>
          </w:p>
        </w:tc>
        <w:tc>
          <w:tcPr>
            <w:tcW w:w="4627" w:type="dxa"/>
            <w:tcBorders>
              <w:left w:val="single" w:sz="6" w:space="0" w:color="000000"/>
              <w:right w:val="single" w:sz="6" w:space="0" w:color="000000"/>
            </w:tcBorders>
          </w:tcPr>
          <w:p w14:paraId="60EE77D9" w14:textId="77777777" w:rsidR="001404AB" w:rsidRDefault="00000000">
            <w:pPr>
              <w:pStyle w:val="TableParagraph"/>
              <w:spacing w:before="3" w:line="249" w:lineRule="auto"/>
              <w:ind w:left="1258" w:right="477" w:hanging="1142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w w:val="125"/>
              </w:rPr>
              <w:t>Inicia:</w:t>
            </w:r>
            <w:r>
              <w:rPr>
                <w:rFonts w:ascii="Cambria" w:hAnsi="Cambria"/>
                <w:b/>
                <w:spacing w:val="4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miércoles 28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de febrero</w:t>
            </w:r>
            <w:r>
              <w:rPr>
                <w:rFonts w:ascii="Cambria" w:hAnsi="Cambria"/>
                <w:spacing w:val="2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de</w:t>
            </w:r>
            <w:r>
              <w:rPr>
                <w:rFonts w:ascii="Cambria" w:hAnsi="Cambria"/>
                <w:spacing w:val="-57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2024.</w:t>
            </w:r>
          </w:p>
          <w:p w14:paraId="3778A8A8" w14:textId="77777777" w:rsidR="001404AB" w:rsidRDefault="00000000">
            <w:pPr>
              <w:pStyle w:val="TableParagraph"/>
              <w:spacing w:line="256" w:lineRule="exact"/>
              <w:ind w:left="117"/>
              <w:rPr>
                <w:rFonts w:ascii="Cambria"/>
              </w:rPr>
            </w:pPr>
            <w:r>
              <w:rPr>
                <w:rFonts w:ascii="Cambria"/>
                <w:b/>
                <w:w w:val="125"/>
              </w:rPr>
              <w:t xml:space="preserve">Concluye: </w:t>
            </w:r>
            <w:r>
              <w:rPr>
                <w:rFonts w:ascii="Cambria"/>
                <w:b/>
                <w:spacing w:val="5"/>
                <w:w w:val="125"/>
              </w:rPr>
              <w:t xml:space="preserve"> </w:t>
            </w:r>
            <w:proofErr w:type="gramStart"/>
            <w:r>
              <w:rPr>
                <w:rFonts w:ascii="Cambria"/>
                <w:w w:val="125"/>
              </w:rPr>
              <w:t xml:space="preserve">lunes </w:t>
            </w:r>
            <w:r>
              <w:rPr>
                <w:rFonts w:ascii="Cambria"/>
                <w:spacing w:val="5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04</w:t>
            </w:r>
            <w:proofErr w:type="gramEnd"/>
            <w:r>
              <w:rPr>
                <w:rFonts w:ascii="Cambria"/>
                <w:w w:val="125"/>
              </w:rPr>
              <w:t xml:space="preserve"> </w:t>
            </w:r>
            <w:r>
              <w:rPr>
                <w:rFonts w:ascii="Cambria"/>
                <w:spacing w:val="53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 xml:space="preserve">de </w:t>
            </w:r>
            <w:r>
              <w:rPr>
                <w:rFonts w:ascii="Cambria"/>
                <w:spacing w:val="56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 xml:space="preserve">marzo </w:t>
            </w:r>
            <w:r>
              <w:rPr>
                <w:rFonts w:ascii="Cambria"/>
                <w:spacing w:val="56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</w:p>
          <w:p w14:paraId="2AEB134B" w14:textId="77777777" w:rsidR="001404AB" w:rsidRDefault="00000000">
            <w:pPr>
              <w:pStyle w:val="TableParagraph"/>
              <w:spacing w:before="7" w:line="241" w:lineRule="exact"/>
              <w:ind w:left="117"/>
              <w:rPr>
                <w:rFonts w:ascii="Cambria"/>
              </w:rPr>
            </w:pPr>
            <w:r>
              <w:rPr>
                <w:rFonts w:ascii="Cambria"/>
                <w:w w:val="130"/>
              </w:rPr>
              <w:t>2024.</w:t>
            </w:r>
          </w:p>
        </w:tc>
      </w:tr>
      <w:tr w:rsidR="001404AB" w14:paraId="220AC8CF" w14:textId="77777777">
        <w:trPr>
          <w:trHeight w:val="798"/>
        </w:trPr>
        <w:tc>
          <w:tcPr>
            <w:tcW w:w="4451" w:type="dxa"/>
            <w:tcBorders>
              <w:left w:val="single" w:sz="6" w:space="0" w:color="000000"/>
              <w:right w:val="single" w:sz="6" w:space="0" w:color="000000"/>
            </w:tcBorders>
          </w:tcPr>
          <w:p w14:paraId="6FF94483" w14:textId="77777777" w:rsidR="001404AB" w:rsidRDefault="00000000">
            <w:pPr>
              <w:pStyle w:val="TableParagraph"/>
              <w:spacing w:before="6" w:line="249" w:lineRule="auto"/>
              <w:ind w:left="154" w:right="680" w:hanging="38"/>
              <w:rPr>
                <w:rFonts w:ascii="Cambria" w:hAnsi="Cambria"/>
              </w:rPr>
            </w:pPr>
            <w:r>
              <w:rPr>
                <w:rFonts w:ascii="Cambria" w:hAnsi="Cambria"/>
                <w:w w:val="125"/>
              </w:rPr>
              <w:t>Calificación</w:t>
            </w:r>
            <w:r>
              <w:rPr>
                <w:rFonts w:ascii="Cambria" w:hAnsi="Cambria"/>
                <w:spacing w:val="28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de</w:t>
            </w:r>
            <w:r>
              <w:rPr>
                <w:rFonts w:ascii="Cambria" w:hAnsi="Cambria"/>
                <w:spacing w:val="29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Organizaciones</w:t>
            </w:r>
            <w:r>
              <w:rPr>
                <w:rFonts w:ascii="Cambria" w:hAnsi="Cambria"/>
                <w:spacing w:val="-58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Políticas</w:t>
            </w:r>
            <w:r>
              <w:rPr>
                <w:rFonts w:ascii="Cambria" w:hAnsi="Cambria"/>
                <w:spacing w:val="16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y</w:t>
            </w:r>
            <w:r>
              <w:rPr>
                <w:rFonts w:ascii="Cambria" w:hAnsi="Cambria"/>
                <w:spacing w:val="17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Sociales</w:t>
            </w:r>
          </w:p>
        </w:tc>
        <w:tc>
          <w:tcPr>
            <w:tcW w:w="4627" w:type="dxa"/>
            <w:tcBorders>
              <w:left w:val="single" w:sz="6" w:space="0" w:color="000000"/>
              <w:right w:val="single" w:sz="6" w:space="0" w:color="000000"/>
            </w:tcBorders>
          </w:tcPr>
          <w:p w14:paraId="48C639EB" w14:textId="77777777" w:rsidR="001404AB" w:rsidRDefault="00000000">
            <w:pPr>
              <w:pStyle w:val="TableParagraph"/>
              <w:spacing w:before="6"/>
              <w:ind w:left="117"/>
              <w:rPr>
                <w:rFonts w:ascii="Cambria"/>
              </w:rPr>
            </w:pPr>
            <w:r>
              <w:rPr>
                <w:rFonts w:ascii="Cambria"/>
                <w:b/>
                <w:w w:val="125"/>
              </w:rPr>
              <w:t>Inicia:</w:t>
            </w:r>
            <w:r>
              <w:rPr>
                <w:rFonts w:ascii="Cambria"/>
                <w:b/>
                <w:spacing w:val="18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martes</w:t>
            </w:r>
            <w:r>
              <w:rPr>
                <w:rFonts w:ascii="Cambria"/>
                <w:spacing w:val="1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05</w:t>
            </w:r>
            <w:r>
              <w:rPr>
                <w:rFonts w:ascii="Cambria"/>
                <w:spacing w:val="14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1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marzo</w:t>
            </w:r>
            <w:r>
              <w:rPr>
                <w:rFonts w:ascii="Cambria"/>
                <w:spacing w:val="1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1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2024.</w:t>
            </w:r>
          </w:p>
          <w:p w14:paraId="77A8CE99" w14:textId="77777777" w:rsidR="001404AB" w:rsidRDefault="00000000">
            <w:pPr>
              <w:pStyle w:val="TableParagraph"/>
              <w:spacing w:line="260" w:lineRule="atLeast"/>
              <w:ind w:left="1060" w:hanging="943"/>
              <w:rPr>
                <w:rFonts w:ascii="Cambria"/>
              </w:rPr>
            </w:pPr>
            <w:r>
              <w:rPr>
                <w:rFonts w:ascii="Cambria"/>
                <w:b/>
                <w:w w:val="125"/>
              </w:rPr>
              <w:t>Concluye:</w:t>
            </w:r>
            <w:r>
              <w:rPr>
                <w:rFonts w:ascii="Cambria"/>
                <w:b/>
                <w:spacing w:val="40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jueves</w:t>
            </w:r>
            <w:r>
              <w:rPr>
                <w:rFonts w:ascii="Cambria"/>
                <w:spacing w:val="33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07</w:t>
            </w:r>
            <w:r>
              <w:rPr>
                <w:rFonts w:ascii="Cambria"/>
                <w:spacing w:val="30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33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marzo</w:t>
            </w:r>
            <w:r>
              <w:rPr>
                <w:rFonts w:ascii="Cambria"/>
                <w:spacing w:val="33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-58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2024.</w:t>
            </w:r>
          </w:p>
        </w:tc>
      </w:tr>
      <w:tr w:rsidR="001404AB" w14:paraId="5F3E211B" w14:textId="77777777">
        <w:trPr>
          <w:trHeight w:val="459"/>
        </w:trPr>
        <w:tc>
          <w:tcPr>
            <w:tcW w:w="90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2C65F2E" w14:textId="77777777" w:rsidR="001404AB" w:rsidRDefault="00000000">
            <w:pPr>
              <w:pStyle w:val="TableParagraph"/>
              <w:spacing w:before="6"/>
              <w:ind w:left="3042" w:right="303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  <w:w w:val="130"/>
              </w:rPr>
              <w:t>CAMPAÑA</w:t>
            </w:r>
            <w:r>
              <w:rPr>
                <w:rFonts w:ascii="Cambria" w:hAnsi="Cambria"/>
                <w:b/>
                <w:spacing w:val="-10"/>
                <w:w w:val="130"/>
              </w:rPr>
              <w:t xml:space="preserve"> </w:t>
            </w:r>
            <w:r>
              <w:rPr>
                <w:rFonts w:ascii="Cambria" w:hAnsi="Cambria"/>
                <w:b/>
                <w:w w:val="130"/>
              </w:rPr>
              <w:t>ELECTORAL</w:t>
            </w:r>
          </w:p>
        </w:tc>
      </w:tr>
      <w:tr w:rsidR="001404AB" w14:paraId="689B4709" w14:textId="77777777">
        <w:trPr>
          <w:trHeight w:val="799"/>
        </w:trPr>
        <w:tc>
          <w:tcPr>
            <w:tcW w:w="4451" w:type="dxa"/>
            <w:tcBorders>
              <w:left w:val="single" w:sz="6" w:space="0" w:color="000000"/>
              <w:right w:val="single" w:sz="6" w:space="0" w:color="000000"/>
            </w:tcBorders>
          </w:tcPr>
          <w:p w14:paraId="6D88E7E4" w14:textId="77777777" w:rsidR="001404AB" w:rsidRDefault="00000000">
            <w:pPr>
              <w:pStyle w:val="TableParagraph"/>
              <w:spacing w:before="6"/>
              <w:ind w:left="1060" w:right="105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30"/>
              </w:rPr>
              <w:t>Campaña</w:t>
            </w:r>
            <w:r>
              <w:rPr>
                <w:rFonts w:ascii="Cambria" w:hAnsi="Cambria"/>
                <w:spacing w:val="-7"/>
                <w:w w:val="130"/>
              </w:rPr>
              <w:t xml:space="preserve"> </w:t>
            </w:r>
            <w:r>
              <w:rPr>
                <w:rFonts w:ascii="Cambria" w:hAnsi="Cambria"/>
                <w:w w:val="130"/>
              </w:rPr>
              <w:t>Electoral</w:t>
            </w:r>
          </w:p>
        </w:tc>
        <w:tc>
          <w:tcPr>
            <w:tcW w:w="4627" w:type="dxa"/>
            <w:tcBorders>
              <w:left w:val="single" w:sz="6" w:space="0" w:color="000000"/>
              <w:right w:val="single" w:sz="6" w:space="0" w:color="000000"/>
            </w:tcBorders>
          </w:tcPr>
          <w:p w14:paraId="383502ED" w14:textId="77777777" w:rsidR="001404AB" w:rsidRDefault="00000000">
            <w:pPr>
              <w:pStyle w:val="TableParagraph"/>
              <w:spacing w:before="6"/>
              <w:ind w:left="117"/>
              <w:rPr>
                <w:rFonts w:ascii="Cambria"/>
              </w:rPr>
            </w:pPr>
            <w:r>
              <w:rPr>
                <w:rFonts w:ascii="Cambria"/>
                <w:b/>
                <w:w w:val="125"/>
              </w:rPr>
              <w:t>Inicia:</w:t>
            </w:r>
            <w:r>
              <w:rPr>
                <w:rFonts w:ascii="Cambria"/>
                <w:b/>
                <w:spacing w:val="12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domingo</w:t>
            </w:r>
            <w:r>
              <w:rPr>
                <w:rFonts w:ascii="Cambria"/>
                <w:spacing w:val="14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07</w:t>
            </w:r>
            <w:r>
              <w:rPr>
                <w:rFonts w:ascii="Cambria"/>
                <w:spacing w:val="12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10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abril</w:t>
            </w:r>
            <w:r>
              <w:rPr>
                <w:rFonts w:ascii="Cambria"/>
                <w:spacing w:val="13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13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2024.</w:t>
            </w:r>
          </w:p>
          <w:p w14:paraId="64BE038E" w14:textId="77777777" w:rsidR="001404AB" w:rsidRDefault="00000000">
            <w:pPr>
              <w:pStyle w:val="TableParagraph"/>
              <w:spacing w:line="268" w:lineRule="exact"/>
              <w:ind w:left="1059" w:right="477" w:hanging="943"/>
              <w:rPr>
                <w:rFonts w:ascii="Cambria"/>
              </w:rPr>
            </w:pPr>
            <w:r>
              <w:rPr>
                <w:rFonts w:ascii="Cambria"/>
                <w:b/>
                <w:w w:val="125"/>
              </w:rPr>
              <w:t>Concluye:</w:t>
            </w:r>
            <w:r>
              <w:rPr>
                <w:rFonts w:ascii="Cambria"/>
                <w:b/>
                <w:spacing w:val="31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jueves</w:t>
            </w:r>
            <w:r>
              <w:rPr>
                <w:rFonts w:ascii="Cambria"/>
                <w:spacing w:val="1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18</w:t>
            </w:r>
            <w:r>
              <w:rPr>
                <w:rFonts w:ascii="Cambria"/>
                <w:spacing w:val="14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15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abril</w:t>
            </w:r>
            <w:r>
              <w:rPr>
                <w:rFonts w:ascii="Cambria"/>
                <w:spacing w:val="16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de</w:t>
            </w:r>
            <w:r>
              <w:rPr>
                <w:rFonts w:ascii="Cambria"/>
                <w:spacing w:val="-58"/>
                <w:w w:val="125"/>
              </w:rPr>
              <w:t xml:space="preserve"> </w:t>
            </w:r>
            <w:r>
              <w:rPr>
                <w:rFonts w:ascii="Cambria"/>
                <w:w w:val="125"/>
              </w:rPr>
              <w:t>2024.</w:t>
            </w:r>
          </w:p>
        </w:tc>
      </w:tr>
      <w:tr w:rsidR="001404AB" w14:paraId="4A51FC23" w14:textId="77777777">
        <w:trPr>
          <w:trHeight w:val="267"/>
        </w:trPr>
        <w:tc>
          <w:tcPr>
            <w:tcW w:w="907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01060E" w14:textId="77777777" w:rsidR="001404AB" w:rsidRDefault="00000000">
            <w:pPr>
              <w:pStyle w:val="TableParagraph"/>
              <w:spacing w:before="5" w:line="241" w:lineRule="exact"/>
              <w:ind w:left="3042" w:right="303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130"/>
              </w:rPr>
              <w:t>SUFRAGIO</w:t>
            </w:r>
          </w:p>
        </w:tc>
      </w:tr>
      <w:tr w:rsidR="001404AB" w14:paraId="2D86295B" w14:textId="77777777">
        <w:trPr>
          <w:trHeight w:val="1063"/>
        </w:trPr>
        <w:tc>
          <w:tcPr>
            <w:tcW w:w="4451" w:type="dxa"/>
            <w:tcBorders>
              <w:left w:val="single" w:sz="6" w:space="0" w:color="000000"/>
              <w:right w:val="single" w:sz="6" w:space="0" w:color="000000"/>
            </w:tcBorders>
          </w:tcPr>
          <w:p w14:paraId="46429545" w14:textId="77777777" w:rsidR="001404AB" w:rsidRDefault="001404AB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14:paraId="036547A5" w14:textId="77777777" w:rsidR="001404AB" w:rsidRDefault="00000000">
            <w:pPr>
              <w:pStyle w:val="TableParagraph"/>
              <w:spacing w:line="249" w:lineRule="auto"/>
              <w:ind w:left="117" w:right="1227"/>
              <w:rPr>
                <w:rFonts w:ascii="Cambria" w:hAnsi="Cambria"/>
              </w:rPr>
            </w:pPr>
            <w:r>
              <w:rPr>
                <w:rFonts w:ascii="Cambria" w:hAnsi="Cambria"/>
                <w:w w:val="125"/>
              </w:rPr>
              <w:t>Sufragio</w:t>
            </w:r>
            <w:r>
              <w:rPr>
                <w:rFonts w:ascii="Cambria" w:hAnsi="Cambria"/>
                <w:spacing w:val="10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de</w:t>
            </w:r>
            <w:r>
              <w:rPr>
                <w:rFonts w:ascii="Cambria" w:hAnsi="Cambria"/>
                <w:spacing w:val="10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Referéndum</w:t>
            </w:r>
            <w:r>
              <w:rPr>
                <w:rFonts w:ascii="Cambria" w:hAnsi="Cambria"/>
                <w:spacing w:val="10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y</w:t>
            </w:r>
            <w:r>
              <w:rPr>
                <w:rFonts w:ascii="Cambria" w:hAnsi="Cambria"/>
                <w:spacing w:val="-58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Consulta</w:t>
            </w:r>
            <w:r>
              <w:rPr>
                <w:rFonts w:ascii="Cambria" w:hAnsi="Cambria"/>
                <w:spacing w:val="18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Popular</w:t>
            </w:r>
          </w:p>
        </w:tc>
        <w:tc>
          <w:tcPr>
            <w:tcW w:w="4627" w:type="dxa"/>
            <w:tcBorders>
              <w:left w:val="single" w:sz="6" w:space="0" w:color="000000"/>
              <w:right w:val="single" w:sz="6" w:space="0" w:color="000000"/>
            </w:tcBorders>
          </w:tcPr>
          <w:p w14:paraId="5F7A34AB" w14:textId="77777777" w:rsidR="001404AB" w:rsidRDefault="001404AB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14:paraId="6E437902" w14:textId="77777777" w:rsidR="001404AB" w:rsidRDefault="00000000">
            <w:pPr>
              <w:pStyle w:val="TableParagraph"/>
              <w:ind w:left="433"/>
              <w:rPr>
                <w:rFonts w:ascii="Cambria"/>
                <w:b/>
              </w:rPr>
            </w:pPr>
            <w:r>
              <w:rPr>
                <w:rFonts w:ascii="Cambria"/>
                <w:b/>
                <w:w w:val="125"/>
              </w:rPr>
              <w:t>Domingo,</w:t>
            </w:r>
            <w:r>
              <w:rPr>
                <w:rFonts w:ascii="Cambria"/>
                <w:b/>
                <w:spacing w:val="7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21</w:t>
            </w:r>
            <w:r>
              <w:rPr>
                <w:rFonts w:ascii="Cambria"/>
                <w:b/>
                <w:spacing w:val="8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de</w:t>
            </w:r>
            <w:r>
              <w:rPr>
                <w:rFonts w:ascii="Cambria"/>
                <w:b/>
                <w:spacing w:val="7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abril</w:t>
            </w:r>
            <w:r>
              <w:rPr>
                <w:rFonts w:ascii="Cambria"/>
                <w:b/>
                <w:spacing w:val="4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de</w:t>
            </w:r>
            <w:r>
              <w:rPr>
                <w:rFonts w:ascii="Cambria"/>
                <w:b/>
                <w:spacing w:val="8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2024</w:t>
            </w:r>
          </w:p>
        </w:tc>
      </w:tr>
      <w:tr w:rsidR="001404AB" w14:paraId="596F432C" w14:textId="77777777">
        <w:trPr>
          <w:trHeight w:val="1330"/>
        </w:trPr>
        <w:tc>
          <w:tcPr>
            <w:tcW w:w="4451" w:type="dxa"/>
            <w:tcBorders>
              <w:left w:val="single" w:sz="6" w:space="0" w:color="000000"/>
              <w:right w:val="single" w:sz="6" w:space="0" w:color="000000"/>
            </w:tcBorders>
          </w:tcPr>
          <w:p w14:paraId="0EED43A1" w14:textId="77777777" w:rsidR="001404AB" w:rsidRDefault="00000000">
            <w:pPr>
              <w:pStyle w:val="TableParagraph"/>
              <w:tabs>
                <w:tab w:val="left" w:pos="2774"/>
              </w:tabs>
              <w:spacing w:before="6" w:line="247" w:lineRule="auto"/>
              <w:ind w:left="117" w:right="10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w w:val="125"/>
              </w:rPr>
              <w:t>Personas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privadas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de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libertad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sin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sentencia</w:t>
            </w:r>
            <w:r>
              <w:rPr>
                <w:rFonts w:ascii="Cambria" w:hAnsi="Cambria"/>
                <w:w w:val="125"/>
              </w:rPr>
              <w:tab/>
            </w:r>
            <w:r>
              <w:rPr>
                <w:rFonts w:ascii="Cambria" w:hAnsi="Cambria"/>
                <w:spacing w:val="-1"/>
                <w:w w:val="125"/>
              </w:rPr>
              <w:t>condenatoria</w:t>
            </w:r>
            <w:r>
              <w:rPr>
                <w:rFonts w:ascii="Cambria" w:hAnsi="Cambria"/>
                <w:spacing w:val="-59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ejecutoriada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ejercerán</w:t>
            </w:r>
            <w:r>
              <w:rPr>
                <w:rFonts w:ascii="Cambria" w:hAnsi="Cambria"/>
                <w:spacing w:val="1"/>
                <w:w w:val="125"/>
              </w:rPr>
              <w:t xml:space="preserve"> </w:t>
            </w:r>
            <w:proofErr w:type="gramStart"/>
            <w:r>
              <w:rPr>
                <w:rFonts w:ascii="Cambria" w:hAnsi="Cambria"/>
                <w:w w:val="125"/>
              </w:rPr>
              <w:t>su  derecho</w:t>
            </w:r>
            <w:proofErr w:type="gramEnd"/>
            <w:r>
              <w:rPr>
                <w:rFonts w:ascii="Cambria" w:hAnsi="Cambria"/>
                <w:spacing w:val="-58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al</w:t>
            </w:r>
            <w:r>
              <w:rPr>
                <w:rFonts w:ascii="Cambria" w:hAnsi="Cambria"/>
                <w:spacing w:val="15"/>
                <w:w w:val="125"/>
              </w:rPr>
              <w:t xml:space="preserve"> </w:t>
            </w:r>
            <w:r>
              <w:rPr>
                <w:rFonts w:ascii="Cambria" w:hAnsi="Cambria"/>
                <w:w w:val="125"/>
              </w:rPr>
              <w:t>voto</w:t>
            </w:r>
          </w:p>
        </w:tc>
        <w:tc>
          <w:tcPr>
            <w:tcW w:w="4627" w:type="dxa"/>
            <w:tcBorders>
              <w:left w:val="single" w:sz="6" w:space="0" w:color="000000"/>
              <w:right w:val="single" w:sz="6" w:space="0" w:color="000000"/>
            </w:tcBorders>
          </w:tcPr>
          <w:p w14:paraId="3F483A79" w14:textId="77777777" w:rsidR="001404AB" w:rsidRDefault="001404AB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50F81CA2" w14:textId="77777777" w:rsidR="001404AB" w:rsidRDefault="00000000">
            <w:pPr>
              <w:pStyle w:val="TableParagraph"/>
              <w:ind w:left="1107"/>
              <w:rPr>
                <w:rFonts w:ascii="Cambria"/>
                <w:b/>
              </w:rPr>
            </w:pPr>
            <w:r>
              <w:rPr>
                <w:rFonts w:ascii="Cambria"/>
                <w:b/>
                <w:w w:val="125"/>
              </w:rPr>
              <w:t>Jueves,</w:t>
            </w:r>
            <w:r>
              <w:rPr>
                <w:rFonts w:ascii="Cambria"/>
                <w:b/>
                <w:spacing w:val="-2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18</w:t>
            </w:r>
            <w:r>
              <w:rPr>
                <w:rFonts w:ascii="Cambria"/>
                <w:b/>
                <w:spacing w:val="-1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de</w:t>
            </w:r>
            <w:r>
              <w:rPr>
                <w:rFonts w:ascii="Cambria"/>
                <w:b/>
                <w:spacing w:val="-2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abril de</w:t>
            </w:r>
            <w:r>
              <w:rPr>
                <w:rFonts w:ascii="Cambria"/>
                <w:b/>
                <w:spacing w:val="-3"/>
                <w:w w:val="125"/>
              </w:rPr>
              <w:t xml:space="preserve"> </w:t>
            </w:r>
            <w:r>
              <w:rPr>
                <w:rFonts w:ascii="Cambria"/>
                <w:b/>
                <w:w w:val="125"/>
              </w:rPr>
              <w:t>2024</w:t>
            </w:r>
          </w:p>
        </w:tc>
      </w:tr>
    </w:tbl>
    <w:p w14:paraId="1C70E466" w14:textId="77777777" w:rsidR="001404AB" w:rsidRDefault="001404AB">
      <w:p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1F6E8BC" w14:textId="77777777" w:rsidR="001404AB" w:rsidRDefault="001404AB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1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4163"/>
      </w:tblGrid>
      <w:tr w:rsidR="001404AB" w14:paraId="7D754DB0" w14:textId="77777777">
        <w:trPr>
          <w:trHeight w:val="1128"/>
        </w:trPr>
        <w:tc>
          <w:tcPr>
            <w:tcW w:w="4005" w:type="dxa"/>
          </w:tcPr>
          <w:p w14:paraId="684B394E" w14:textId="77777777" w:rsidR="001404AB" w:rsidRDefault="001404AB">
            <w:pPr>
              <w:pStyle w:val="TableParagraph"/>
              <w:spacing w:before="11"/>
              <w:rPr>
                <w:rFonts w:ascii="Cambria"/>
              </w:rPr>
            </w:pPr>
          </w:p>
          <w:p w14:paraId="28E24A57" w14:textId="77777777" w:rsidR="001404AB" w:rsidRDefault="00000000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  <w:w w:val="110"/>
              </w:rPr>
              <w:t>Proceso</w:t>
            </w:r>
            <w:r>
              <w:rPr>
                <w:rFonts w:ascii="Cambria"/>
                <w:spacing w:val="2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Voto</w:t>
            </w:r>
            <w:r>
              <w:rPr>
                <w:rFonts w:ascii="Cambria"/>
                <w:spacing w:val="27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en</w:t>
            </w:r>
            <w:r>
              <w:rPr>
                <w:rFonts w:ascii="Cambria"/>
                <w:spacing w:val="28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Casa</w:t>
            </w:r>
          </w:p>
        </w:tc>
        <w:tc>
          <w:tcPr>
            <w:tcW w:w="4163" w:type="dxa"/>
          </w:tcPr>
          <w:p w14:paraId="0C4ABFC1" w14:textId="77777777" w:rsidR="001404AB" w:rsidRDefault="001404AB">
            <w:pPr>
              <w:pStyle w:val="TableParagraph"/>
              <w:spacing w:before="11"/>
              <w:rPr>
                <w:rFonts w:ascii="Cambria"/>
              </w:rPr>
            </w:pPr>
          </w:p>
          <w:p w14:paraId="2AAB01EB" w14:textId="77777777" w:rsidR="001404AB" w:rsidRDefault="00000000">
            <w:pPr>
              <w:pStyle w:val="TableParagraph"/>
              <w:ind w:left="774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Viernes,</w:t>
            </w:r>
            <w:r>
              <w:rPr>
                <w:rFonts w:ascii="Cambria"/>
                <w:b/>
                <w:spacing w:val="18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19</w:t>
            </w:r>
            <w:r>
              <w:rPr>
                <w:rFonts w:ascii="Cambria"/>
                <w:b/>
                <w:spacing w:val="19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de</w:t>
            </w:r>
            <w:r>
              <w:rPr>
                <w:rFonts w:ascii="Cambria"/>
                <w:b/>
                <w:spacing w:val="16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abril</w:t>
            </w:r>
            <w:r>
              <w:rPr>
                <w:rFonts w:ascii="Cambria"/>
                <w:b/>
                <w:spacing w:val="18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de</w:t>
            </w:r>
            <w:r>
              <w:rPr>
                <w:rFonts w:ascii="Cambria"/>
                <w:b/>
                <w:spacing w:val="19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2024</w:t>
            </w:r>
          </w:p>
        </w:tc>
      </w:tr>
      <w:tr w:rsidR="001404AB" w14:paraId="5E506EB9" w14:textId="77777777">
        <w:trPr>
          <w:trHeight w:val="266"/>
        </w:trPr>
        <w:tc>
          <w:tcPr>
            <w:tcW w:w="8168" w:type="dxa"/>
            <w:gridSpan w:val="2"/>
          </w:tcPr>
          <w:p w14:paraId="1832576B" w14:textId="77777777" w:rsidR="001404AB" w:rsidRDefault="00000000">
            <w:pPr>
              <w:pStyle w:val="TableParagraph"/>
              <w:spacing w:before="5" w:line="241" w:lineRule="exact"/>
              <w:ind w:left="1580" w:right="157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15"/>
              </w:rPr>
              <w:t>PUBLICACIÓN</w:t>
            </w:r>
            <w:r>
              <w:rPr>
                <w:rFonts w:ascii="Cambria" w:hAnsi="Cambria"/>
                <w:b/>
                <w:spacing w:val="28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DE</w:t>
            </w:r>
            <w:r>
              <w:rPr>
                <w:rFonts w:ascii="Cambria" w:hAnsi="Cambria"/>
                <w:b/>
                <w:spacing w:val="26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RESULTADOS</w:t>
            </w:r>
            <w:r>
              <w:rPr>
                <w:rFonts w:ascii="Cambria" w:hAnsi="Cambria"/>
                <w:b/>
                <w:spacing w:val="26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OFICIALES</w:t>
            </w:r>
          </w:p>
        </w:tc>
      </w:tr>
      <w:tr w:rsidR="001404AB" w14:paraId="019DE4A5" w14:textId="77777777">
        <w:trPr>
          <w:trHeight w:val="263"/>
        </w:trPr>
        <w:tc>
          <w:tcPr>
            <w:tcW w:w="8168" w:type="dxa"/>
            <w:gridSpan w:val="2"/>
          </w:tcPr>
          <w:p w14:paraId="4EB49AA7" w14:textId="77777777" w:rsidR="001404AB" w:rsidRDefault="00000000">
            <w:pPr>
              <w:pStyle w:val="TableParagraph"/>
              <w:spacing w:before="3" w:line="241" w:lineRule="exact"/>
              <w:ind w:left="1580" w:right="1571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05</w:t>
            </w:r>
            <w:r>
              <w:rPr>
                <w:rFonts w:ascii="Cambria"/>
                <w:spacing w:val="19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de</w:t>
            </w:r>
            <w:r>
              <w:rPr>
                <w:rFonts w:ascii="Cambria"/>
                <w:spacing w:val="2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junio</w:t>
            </w:r>
            <w:r>
              <w:rPr>
                <w:rFonts w:ascii="Cambria"/>
                <w:spacing w:val="2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de</w:t>
            </w:r>
            <w:r>
              <w:rPr>
                <w:rFonts w:ascii="Cambria"/>
                <w:spacing w:val="20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2024</w:t>
            </w:r>
          </w:p>
        </w:tc>
      </w:tr>
    </w:tbl>
    <w:p w14:paraId="2159379B" w14:textId="77777777" w:rsidR="001404AB" w:rsidRDefault="001404AB">
      <w:pPr>
        <w:pStyle w:val="Textoindependiente"/>
        <w:spacing w:before="2"/>
        <w:rPr>
          <w:sz w:val="14"/>
        </w:rPr>
      </w:pPr>
    </w:p>
    <w:p w14:paraId="76B6E87C" w14:textId="77777777" w:rsidR="001404AB" w:rsidRDefault="00000000">
      <w:pPr>
        <w:pStyle w:val="Textoindependiente"/>
        <w:spacing w:before="105" w:line="247" w:lineRule="auto"/>
        <w:ind w:left="1889" w:right="1835"/>
        <w:jc w:val="both"/>
      </w:pPr>
      <w:r>
        <w:rPr>
          <w:w w:val="110"/>
        </w:rPr>
        <w:t>El sufragio, se llevará a cabo a partir de las 07h00 horas (siete de la mañana)</w:t>
      </w:r>
      <w:r>
        <w:rPr>
          <w:spacing w:val="1"/>
          <w:w w:val="110"/>
        </w:rPr>
        <w:t xml:space="preserve"> </w:t>
      </w:r>
      <w:r>
        <w:rPr>
          <w:w w:val="110"/>
        </w:rPr>
        <w:t>hasta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17h00</w:t>
      </w:r>
      <w:r>
        <w:rPr>
          <w:spacing w:val="1"/>
          <w:w w:val="110"/>
        </w:rPr>
        <w:t xml:space="preserve"> </w:t>
      </w:r>
      <w:r>
        <w:rPr>
          <w:w w:val="110"/>
        </w:rPr>
        <w:t>horas</w:t>
      </w:r>
      <w:r>
        <w:rPr>
          <w:spacing w:val="1"/>
          <w:w w:val="110"/>
        </w:rPr>
        <w:t xml:space="preserve"> </w:t>
      </w:r>
      <w:r>
        <w:rPr>
          <w:w w:val="110"/>
        </w:rPr>
        <w:t>(cinco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tarde)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mismo</w:t>
      </w:r>
      <w:r>
        <w:rPr>
          <w:spacing w:val="1"/>
          <w:w w:val="110"/>
        </w:rPr>
        <w:t xml:space="preserve"> </w:t>
      </w:r>
      <w:r>
        <w:rPr>
          <w:w w:val="110"/>
        </w:rPr>
        <w:t>día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territorio</w:t>
      </w:r>
      <w:r>
        <w:rPr>
          <w:spacing w:val="1"/>
          <w:w w:val="110"/>
        </w:rPr>
        <w:t xml:space="preserve"> </w:t>
      </w:r>
      <w:r>
        <w:rPr>
          <w:w w:val="110"/>
        </w:rPr>
        <w:t>nacional; y, a partir de las 09h00 horas (nueve de la mañana) hasta 19h00</w:t>
      </w:r>
      <w:r>
        <w:rPr>
          <w:spacing w:val="1"/>
          <w:w w:val="110"/>
        </w:rPr>
        <w:t xml:space="preserve"> </w:t>
      </w:r>
      <w:r>
        <w:rPr>
          <w:w w:val="110"/>
        </w:rPr>
        <w:t>horas (siete de la noche) del mismo día en el exterior conforme el huso horario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44"/>
          <w:w w:val="110"/>
        </w:rPr>
        <w:t xml:space="preserve"> </w:t>
      </w:r>
      <w:r>
        <w:rPr>
          <w:w w:val="110"/>
        </w:rPr>
        <w:t>cada</w:t>
      </w:r>
      <w:r>
        <w:rPr>
          <w:spacing w:val="43"/>
          <w:w w:val="110"/>
        </w:rPr>
        <w:t xml:space="preserve"> </w:t>
      </w:r>
      <w:r>
        <w:rPr>
          <w:w w:val="110"/>
        </w:rPr>
        <w:t>país,</w:t>
      </w:r>
      <w:r>
        <w:rPr>
          <w:spacing w:val="43"/>
          <w:w w:val="110"/>
        </w:rPr>
        <w:t xml:space="preserve"> </w:t>
      </w:r>
      <w:r>
        <w:rPr>
          <w:w w:val="110"/>
        </w:rPr>
        <w:t>debiendo</w:t>
      </w:r>
      <w:r>
        <w:rPr>
          <w:spacing w:val="46"/>
          <w:w w:val="110"/>
        </w:rPr>
        <w:t xml:space="preserve"> </w:t>
      </w:r>
      <w:r>
        <w:rPr>
          <w:w w:val="110"/>
        </w:rPr>
        <w:t>los</w:t>
      </w:r>
      <w:r>
        <w:rPr>
          <w:spacing w:val="45"/>
          <w:w w:val="110"/>
        </w:rPr>
        <w:t xml:space="preserve"> </w:t>
      </w:r>
      <w:r>
        <w:rPr>
          <w:w w:val="110"/>
        </w:rPr>
        <w:t>ciudadanos</w:t>
      </w:r>
      <w:r>
        <w:rPr>
          <w:spacing w:val="44"/>
          <w:w w:val="110"/>
        </w:rPr>
        <w:t xml:space="preserve"> </w:t>
      </w:r>
      <w:r>
        <w:rPr>
          <w:w w:val="110"/>
        </w:rPr>
        <w:t>concurrir</w:t>
      </w:r>
      <w:r>
        <w:rPr>
          <w:spacing w:val="46"/>
          <w:w w:val="110"/>
        </w:rPr>
        <w:t xml:space="preserve"> </w:t>
      </w:r>
      <w:r>
        <w:rPr>
          <w:w w:val="110"/>
        </w:rPr>
        <w:t>con</w:t>
      </w:r>
      <w:r>
        <w:rPr>
          <w:spacing w:val="45"/>
          <w:w w:val="110"/>
        </w:rPr>
        <w:t xml:space="preserve"> </w:t>
      </w:r>
      <w:r>
        <w:rPr>
          <w:w w:val="110"/>
        </w:rPr>
        <w:t>el</w:t>
      </w:r>
      <w:r>
        <w:rPr>
          <w:spacing w:val="46"/>
          <w:w w:val="110"/>
        </w:rPr>
        <w:t xml:space="preserve"> </w:t>
      </w:r>
      <w:r>
        <w:rPr>
          <w:w w:val="110"/>
        </w:rPr>
        <w:t>documento</w:t>
      </w:r>
      <w:r>
        <w:rPr>
          <w:spacing w:val="46"/>
          <w:w w:val="110"/>
        </w:rPr>
        <w:t xml:space="preserve"> </w:t>
      </w:r>
      <w:r>
        <w:rPr>
          <w:w w:val="110"/>
        </w:rPr>
        <w:t>original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41"/>
          <w:w w:val="110"/>
        </w:rPr>
        <w:t xml:space="preserve"> </w:t>
      </w:r>
      <w:r>
        <w:rPr>
          <w:w w:val="110"/>
        </w:rPr>
        <w:t>su</w:t>
      </w:r>
      <w:r>
        <w:rPr>
          <w:spacing w:val="44"/>
          <w:w w:val="110"/>
        </w:rPr>
        <w:t xml:space="preserve"> </w:t>
      </w:r>
      <w:r>
        <w:rPr>
          <w:w w:val="110"/>
        </w:rPr>
        <w:t>cédula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r>
        <w:rPr>
          <w:w w:val="110"/>
        </w:rPr>
        <w:t>identidad,</w:t>
      </w:r>
      <w:r>
        <w:rPr>
          <w:spacing w:val="40"/>
          <w:w w:val="110"/>
        </w:rPr>
        <w:t xml:space="preserve"> </w:t>
      </w:r>
      <w:r>
        <w:rPr>
          <w:w w:val="110"/>
        </w:rPr>
        <w:t>pasaporte</w:t>
      </w:r>
      <w:r>
        <w:rPr>
          <w:spacing w:val="43"/>
          <w:w w:val="110"/>
        </w:rPr>
        <w:t xml:space="preserve"> </w:t>
      </w:r>
      <w:r>
        <w:rPr>
          <w:w w:val="110"/>
        </w:rPr>
        <w:t>o</w:t>
      </w:r>
      <w:r>
        <w:rPr>
          <w:spacing w:val="42"/>
          <w:w w:val="110"/>
        </w:rPr>
        <w:t xml:space="preserve"> </w:t>
      </w:r>
      <w:r>
        <w:rPr>
          <w:w w:val="110"/>
        </w:rPr>
        <w:t>documento</w:t>
      </w:r>
      <w:r>
        <w:rPr>
          <w:spacing w:val="43"/>
          <w:w w:val="110"/>
        </w:rPr>
        <w:t xml:space="preserve"> </w:t>
      </w:r>
      <w:r>
        <w:rPr>
          <w:w w:val="110"/>
        </w:rPr>
        <w:t>de</w:t>
      </w:r>
      <w:r>
        <w:rPr>
          <w:spacing w:val="43"/>
          <w:w w:val="110"/>
        </w:rPr>
        <w:t xml:space="preserve"> </w:t>
      </w:r>
      <w:r>
        <w:rPr>
          <w:w w:val="110"/>
        </w:rPr>
        <w:t>identidad</w:t>
      </w:r>
      <w:r>
        <w:rPr>
          <w:spacing w:val="41"/>
          <w:w w:val="110"/>
        </w:rPr>
        <w:t xml:space="preserve"> </w:t>
      </w:r>
      <w:r>
        <w:rPr>
          <w:w w:val="110"/>
        </w:rPr>
        <w:t>consular,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-51"/>
          <w:w w:val="110"/>
        </w:rPr>
        <w:t xml:space="preserve"> </w:t>
      </w:r>
      <w:r>
        <w:rPr>
          <w:w w:val="110"/>
        </w:rPr>
        <w:t>la junta receptora del voto correspondiente al recinto electoral donde consten</w:t>
      </w:r>
      <w:r>
        <w:rPr>
          <w:spacing w:val="1"/>
          <w:w w:val="110"/>
        </w:rPr>
        <w:t xml:space="preserve"> </w:t>
      </w:r>
      <w:r>
        <w:rPr>
          <w:w w:val="110"/>
        </w:rPr>
        <w:t>empadronados.</w:t>
      </w:r>
    </w:p>
    <w:p w14:paraId="6201C4B5" w14:textId="77777777" w:rsidR="001404AB" w:rsidRDefault="001404AB">
      <w:pPr>
        <w:pStyle w:val="Textoindependiente"/>
        <w:spacing w:before="3"/>
      </w:pPr>
    </w:p>
    <w:p w14:paraId="78E44C4F" w14:textId="77777777" w:rsidR="001404AB" w:rsidRDefault="00000000">
      <w:pPr>
        <w:pStyle w:val="Textoindependiente"/>
        <w:spacing w:line="247" w:lineRule="auto"/>
        <w:ind w:left="1889" w:right="1838"/>
        <w:jc w:val="both"/>
      </w:pPr>
      <w:proofErr w:type="gramStart"/>
      <w:r>
        <w:rPr>
          <w:b/>
          <w:w w:val="115"/>
        </w:rPr>
        <w:t>Tercero.-</w:t>
      </w:r>
      <w:proofErr w:type="gramEnd"/>
      <w:r>
        <w:rPr>
          <w:b/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Estado,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través</w:t>
      </w:r>
      <w:r>
        <w:rPr>
          <w:spacing w:val="-10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presupuesto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Consejo</w:t>
      </w:r>
      <w:r>
        <w:rPr>
          <w:spacing w:val="-11"/>
          <w:w w:val="115"/>
        </w:rPr>
        <w:t xml:space="preserve"> </w:t>
      </w:r>
      <w:r>
        <w:rPr>
          <w:w w:val="115"/>
        </w:rPr>
        <w:t>Nacional</w:t>
      </w:r>
      <w:r>
        <w:rPr>
          <w:spacing w:val="-12"/>
          <w:w w:val="115"/>
        </w:rPr>
        <w:t xml:space="preserve"> </w:t>
      </w:r>
      <w:r>
        <w:rPr>
          <w:w w:val="115"/>
        </w:rPr>
        <w:t>Electoral,</w:t>
      </w:r>
      <w:r>
        <w:rPr>
          <w:spacing w:val="-53"/>
          <w:w w:val="115"/>
        </w:rPr>
        <w:t xml:space="preserve"> </w:t>
      </w:r>
      <w:r>
        <w:rPr>
          <w:w w:val="115"/>
        </w:rPr>
        <w:t>financiará exclusivamente la propaganda electoral en prensa escrita, radio,</w:t>
      </w:r>
      <w:r>
        <w:rPr>
          <w:spacing w:val="1"/>
          <w:w w:val="115"/>
        </w:rPr>
        <w:t xml:space="preserve"> </w:t>
      </w:r>
      <w:r>
        <w:rPr>
          <w:w w:val="115"/>
        </w:rPr>
        <w:t>televisión,</w:t>
      </w:r>
      <w:r>
        <w:rPr>
          <w:spacing w:val="-8"/>
          <w:w w:val="115"/>
        </w:rPr>
        <w:t xml:space="preserve"> </w:t>
      </w:r>
      <w:r>
        <w:rPr>
          <w:w w:val="115"/>
        </w:rPr>
        <w:t>vallas</w:t>
      </w:r>
      <w:r>
        <w:rPr>
          <w:spacing w:val="-6"/>
          <w:w w:val="115"/>
        </w:rPr>
        <w:t xml:space="preserve"> </w:t>
      </w:r>
      <w:r>
        <w:rPr>
          <w:w w:val="115"/>
        </w:rPr>
        <w:t>publicitarias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medios</w:t>
      </w:r>
      <w:r>
        <w:rPr>
          <w:spacing w:val="-6"/>
          <w:w w:val="115"/>
        </w:rPr>
        <w:t xml:space="preserve"> </w:t>
      </w:r>
      <w:r>
        <w:rPr>
          <w:w w:val="115"/>
        </w:rPr>
        <w:t>digitales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proceso</w:t>
      </w:r>
      <w:r>
        <w:rPr>
          <w:spacing w:val="-5"/>
          <w:w w:val="115"/>
        </w:rPr>
        <w:t xml:space="preserve"> </w:t>
      </w:r>
      <w:r>
        <w:rPr>
          <w:w w:val="115"/>
        </w:rPr>
        <w:t>electoral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4"/>
          <w:w w:val="115"/>
        </w:rPr>
        <w:t xml:space="preserve"> </w:t>
      </w:r>
      <w:r>
        <w:rPr>
          <w:w w:val="115"/>
        </w:rPr>
        <w:t>referéndum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consulta</w:t>
      </w:r>
      <w:r>
        <w:rPr>
          <w:spacing w:val="1"/>
          <w:w w:val="115"/>
        </w:rPr>
        <w:t xml:space="preserve"> </w:t>
      </w:r>
      <w:r>
        <w:rPr>
          <w:w w:val="115"/>
        </w:rPr>
        <w:t>popular.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partir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fecha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convocatoria, se prohíbe cualquier tipo de publicidad con fines electorales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8"/>
          <w:w w:val="115"/>
        </w:rPr>
        <w:t xml:space="preserve"> </w:t>
      </w:r>
      <w:r>
        <w:rPr>
          <w:w w:val="115"/>
        </w:rPr>
        <w:t>excepción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las</w:t>
      </w:r>
      <w:r>
        <w:rPr>
          <w:spacing w:val="8"/>
          <w:w w:val="115"/>
        </w:rPr>
        <w:t xml:space="preserve"> </w:t>
      </w:r>
      <w:r>
        <w:rPr>
          <w:w w:val="115"/>
        </w:rPr>
        <w:t>dispuestas</w:t>
      </w:r>
      <w:r>
        <w:rPr>
          <w:spacing w:val="9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Consejo</w:t>
      </w:r>
      <w:r>
        <w:rPr>
          <w:spacing w:val="9"/>
          <w:w w:val="115"/>
        </w:rPr>
        <w:t xml:space="preserve"> </w:t>
      </w:r>
      <w:r>
        <w:rPr>
          <w:w w:val="115"/>
        </w:rPr>
        <w:t>Nacional</w:t>
      </w:r>
      <w:r>
        <w:rPr>
          <w:spacing w:val="9"/>
          <w:w w:val="115"/>
        </w:rPr>
        <w:t xml:space="preserve"> </w:t>
      </w:r>
      <w:r>
        <w:rPr>
          <w:w w:val="115"/>
        </w:rPr>
        <w:t>Electoral.</w:t>
      </w:r>
    </w:p>
    <w:p w14:paraId="69507CDD" w14:textId="77777777" w:rsidR="001404AB" w:rsidRDefault="001404AB">
      <w:pPr>
        <w:pStyle w:val="Textoindependiente"/>
        <w:spacing w:before="4"/>
      </w:pPr>
    </w:p>
    <w:p w14:paraId="4FD32864" w14:textId="77777777" w:rsidR="001404AB" w:rsidRDefault="00000000">
      <w:pPr>
        <w:pStyle w:val="Textoindependiente"/>
        <w:spacing w:line="247" w:lineRule="auto"/>
        <w:ind w:left="1889" w:right="1837"/>
        <w:jc w:val="both"/>
      </w:pPr>
      <w:proofErr w:type="gramStart"/>
      <w:r>
        <w:rPr>
          <w:b/>
          <w:w w:val="115"/>
        </w:rPr>
        <w:t>Cuarto.-</w:t>
      </w:r>
      <w:proofErr w:type="gramEnd"/>
      <w:r>
        <w:rPr>
          <w:b/>
          <w:w w:val="115"/>
        </w:rPr>
        <w:t xml:space="preserve"> </w:t>
      </w:r>
      <w:r>
        <w:rPr>
          <w:w w:val="115"/>
        </w:rPr>
        <w:t>El Pleno del Consejo Nacional Electoral mediante Resolución Nro.</w:t>
      </w:r>
      <w:r>
        <w:rPr>
          <w:spacing w:val="1"/>
          <w:w w:val="115"/>
        </w:rPr>
        <w:t xml:space="preserve"> </w:t>
      </w:r>
      <w:r>
        <w:rPr>
          <w:w w:val="115"/>
        </w:rPr>
        <w:t>PLE-CNE-1-26-2-2024, de 26 de febrero de 2024, aprobó el Límite Máximo</w:t>
      </w:r>
      <w:r>
        <w:rPr>
          <w:spacing w:val="1"/>
          <w:w w:val="115"/>
        </w:rPr>
        <w:t xml:space="preserve"> </w:t>
      </w:r>
      <w:r>
        <w:rPr>
          <w:w w:val="115"/>
        </w:rPr>
        <w:t>del Gasto Electoral para el proceso electoral de “Referéndum y Consulta</w:t>
      </w:r>
      <w:r>
        <w:rPr>
          <w:spacing w:val="1"/>
          <w:w w:val="115"/>
        </w:rPr>
        <w:t xml:space="preserve"> </w:t>
      </w:r>
      <w:r>
        <w:rPr>
          <w:w w:val="115"/>
        </w:rPr>
        <w:t>Popular</w:t>
      </w:r>
      <w:r>
        <w:rPr>
          <w:spacing w:val="-5"/>
          <w:w w:val="115"/>
        </w:rPr>
        <w:t xml:space="preserve"> </w:t>
      </w:r>
      <w:r>
        <w:rPr>
          <w:w w:val="115"/>
        </w:rPr>
        <w:t>2024”,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cual</w:t>
      </w:r>
      <w:r>
        <w:rPr>
          <w:spacing w:val="-5"/>
          <w:w w:val="115"/>
        </w:rPr>
        <w:t xml:space="preserve"> </w:t>
      </w:r>
      <w:r>
        <w:rPr>
          <w:w w:val="115"/>
        </w:rPr>
        <w:t>consta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valor</w:t>
      </w:r>
      <w:r>
        <w:rPr>
          <w:spacing w:val="-4"/>
          <w:w w:val="115"/>
        </w:rPr>
        <w:t xml:space="preserve"> </w:t>
      </w:r>
      <w:r>
        <w:rPr>
          <w:w w:val="115"/>
        </w:rPr>
        <w:t>desagregado</w:t>
      </w:r>
      <w:r>
        <w:rPr>
          <w:spacing w:val="-5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pregunta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nivel</w:t>
      </w:r>
      <w:r>
        <w:rPr>
          <w:spacing w:val="-54"/>
          <w:w w:val="115"/>
        </w:rPr>
        <w:t xml:space="preserve"> </w:t>
      </w:r>
      <w:r>
        <w:rPr>
          <w:w w:val="115"/>
        </w:rPr>
        <w:t>nacional,</w:t>
      </w:r>
      <w:r>
        <w:rPr>
          <w:spacing w:val="1"/>
          <w:w w:val="115"/>
        </w:rPr>
        <w:t xml:space="preserve"> </w:t>
      </w:r>
      <w:r>
        <w:rPr>
          <w:w w:val="115"/>
        </w:rPr>
        <w:t>estableciéndose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valores</w:t>
      </w:r>
      <w:r>
        <w:rPr>
          <w:spacing w:val="1"/>
          <w:w w:val="115"/>
        </w:rPr>
        <w:t xml:space="preserve"> </w:t>
      </w:r>
      <w:r>
        <w:rPr>
          <w:w w:val="115"/>
        </w:rPr>
        <w:t>máximos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gasto</w:t>
      </w:r>
      <w:r>
        <w:rPr>
          <w:spacing w:val="1"/>
          <w:w w:val="115"/>
        </w:rPr>
        <w:t xml:space="preserve"> </w:t>
      </w:r>
      <w:r>
        <w:rPr>
          <w:w w:val="115"/>
        </w:rPr>
        <w:t>electoral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siguientes</w:t>
      </w:r>
      <w:r>
        <w:rPr>
          <w:color w:val="FF0000"/>
          <w:w w:val="115"/>
        </w:rPr>
        <w:t>:</w:t>
      </w:r>
    </w:p>
    <w:p w14:paraId="72C152B3" w14:textId="77777777" w:rsidR="001404AB" w:rsidRDefault="001404AB">
      <w:pPr>
        <w:pStyle w:val="Textoindependiente"/>
        <w:spacing w:before="5"/>
      </w:pPr>
    </w:p>
    <w:p w14:paraId="7D8E9D14" w14:textId="77777777" w:rsidR="001404AB" w:rsidRDefault="00000000">
      <w:pPr>
        <w:spacing w:line="247" w:lineRule="auto"/>
        <w:ind w:left="1507" w:right="1459"/>
        <w:jc w:val="center"/>
        <w:rPr>
          <w:b/>
        </w:rPr>
      </w:pPr>
      <w:r>
        <w:rPr>
          <w:b/>
          <w:w w:val="115"/>
          <w:u w:val="single"/>
        </w:rPr>
        <w:t>REFERÉNDUM</w:t>
      </w:r>
      <w:r>
        <w:rPr>
          <w:b/>
          <w:spacing w:val="38"/>
          <w:w w:val="115"/>
          <w:u w:val="single"/>
        </w:rPr>
        <w:t xml:space="preserve"> </w:t>
      </w:r>
      <w:r>
        <w:rPr>
          <w:b/>
          <w:w w:val="115"/>
          <w:u w:val="single"/>
        </w:rPr>
        <w:t>DE</w:t>
      </w:r>
      <w:r>
        <w:rPr>
          <w:b/>
          <w:spacing w:val="19"/>
          <w:w w:val="115"/>
          <w:u w:val="single"/>
        </w:rPr>
        <w:t xml:space="preserve"> </w:t>
      </w:r>
      <w:r>
        <w:rPr>
          <w:b/>
          <w:w w:val="115"/>
          <w:u w:val="single"/>
        </w:rPr>
        <w:t>REFORMA</w:t>
      </w:r>
      <w:r>
        <w:rPr>
          <w:b/>
          <w:spacing w:val="18"/>
          <w:w w:val="115"/>
          <w:u w:val="single"/>
        </w:rPr>
        <w:t xml:space="preserve"> </w:t>
      </w:r>
      <w:r>
        <w:rPr>
          <w:b/>
          <w:w w:val="115"/>
          <w:u w:val="single"/>
        </w:rPr>
        <w:t>PARCIAL</w:t>
      </w:r>
      <w:r>
        <w:rPr>
          <w:b/>
          <w:spacing w:val="19"/>
          <w:w w:val="115"/>
          <w:u w:val="single"/>
        </w:rPr>
        <w:t xml:space="preserve"> </w:t>
      </w:r>
      <w:r>
        <w:rPr>
          <w:b/>
          <w:w w:val="115"/>
          <w:u w:val="single"/>
        </w:rPr>
        <w:t>A</w:t>
      </w:r>
      <w:r>
        <w:rPr>
          <w:b/>
          <w:spacing w:val="16"/>
          <w:w w:val="115"/>
          <w:u w:val="single"/>
        </w:rPr>
        <w:t xml:space="preserve"> </w:t>
      </w:r>
      <w:r>
        <w:rPr>
          <w:b/>
          <w:w w:val="115"/>
          <w:u w:val="single"/>
        </w:rPr>
        <w:t>LA</w:t>
      </w:r>
      <w:r>
        <w:rPr>
          <w:b/>
          <w:spacing w:val="18"/>
          <w:w w:val="115"/>
          <w:u w:val="single"/>
        </w:rPr>
        <w:t xml:space="preserve"> </w:t>
      </w:r>
      <w:r>
        <w:rPr>
          <w:b/>
          <w:w w:val="115"/>
          <w:u w:val="single"/>
        </w:rPr>
        <w:t>CONSTITUCIÓN</w:t>
      </w:r>
      <w:r>
        <w:rPr>
          <w:b/>
          <w:spacing w:val="17"/>
          <w:w w:val="115"/>
          <w:u w:val="single"/>
        </w:rPr>
        <w:t xml:space="preserve"> </w:t>
      </w:r>
      <w:r>
        <w:rPr>
          <w:b/>
          <w:w w:val="115"/>
          <w:u w:val="single"/>
        </w:rPr>
        <w:t>DE</w:t>
      </w:r>
      <w:r>
        <w:rPr>
          <w:b/>
          <w:spacing w:val="18"/>
          <w:w w:val="115"/>
          <w:u w:val="single"/>
        </w:rPr>
        <w:t xml:space="preserve"> </w:t>
      </w:r>
      <w:r>
        <w:rPr>
          <w:b/>
          <w:w w:val="115"/>
          <w:u w:val="single"/>
        </w:rPr>
        <w:t>LA</w:t>
      </w:r>
      <w:r>
        <w:rPr>
          <w:b/>
          <w:spacing w:val="-53"/>
          <w:w w:val="115"/>
        </w:rPr>
        <w:t xml:space="preserve"> </w:t>
      </w:r>
      <w:r>
        <w:rPr>
          <w:b/>
          <w:w w:val="115"/>
          <w:u w:val="single"/>
        </w:rPr>
        <w:t>REPÚBLICA</w:t>
      </w:r>
    </w:p>
    <w:p w14:paraId="632CF270" w14:textId="77777777" w:rsidR="001404AB" w:rsidRDefault="001404AB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519"/>
        <w:gridCol w:w="3145"/>
      </w:tblGrid>
      <w:tr w:rsidR="001404AB" w14:paraId="5B07CCD8" w14:textId="77777777">
        <w:trPr>
          <w:trHeight w:val="574"/>
        </w:trPr>
        <w:tc>
          <w:tcPr>
            <w:tcW w:w="3511" w:type="dxa"/>
            <w:vMerge w:val="restart"/>
            <w:shd w:val="clear" w:color="auto" w:fill="DEEAF6"/>
          </w:tcPr>
          <w:p w14:paraId="4E5D9B5D" w14:textId="77777777" w:rsidR="001404AB" w:rsidRDefault="001404AB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81E0F1B" w14:textId="77777777" w:rsidR="001404AB" w:rsidRDefault="00000000">
            <w:pPr>
              <w:pStyle w:val="TableParagraph"/>
              <w:spacing w:before="173"/>
              <w:ind w:left="1222" w:right="121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Pregunta</w:t>
            </w:r>
          </w:p>
        </w:tc>
        <w:tc>
          <w:tcPr>
            <w:tcW w:w="2519" w:type="dxa"/>
            <w:shd w:val="clear" w:color="auto" w:fill="DEEAF6"/>
          </w:tcPr>
          <w:p w14:paraId="34367439" w14:textId="77777777" w:rsidR="001404AB" w:rsidRDefault="00000000">
            <w:pPr>
              <w:pStyle w:val="TableParagraph"/>
              <w:spacing w:before="158"/>
              <w:ind w:left="423" w:right="41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20"/>
              </w:rPr>
              <w:t>OPCIÓN</w:t>
            </w:r>
            <w:r>
              <w:rPr>
                <w:rFonts w:ascii="Cambria" w:hAnsi="Cambria"/>
                <w:b/>
                <w:spacing w:val="-5"/>
                <w:w w:val="120"/>
              </w:rPr>
              <w:t xml:space="preserve"> </w:t>
            </w:r>
            <w:r>
              <w:rPr>
                <w:rFonts w:ascii="Cambria" w:hAnsi="Cambria"/>
                <w:b/>
                <w:w w:val="120"/>
              </w:rPr>
              <w:t>SI</w:t>
            </w:r>
          </w:p>
        </w:tc>
        <w:tc>
          <w:tcPr>
            <w:tcW w:w="3145" w:type="dxa"/>
            <w:shd w:val="clear" w:color="auto" w:fill="DEEAF6"/>
          </w:tcPr>
          <w:p w14:paraId="28157A76" w14:textId="77777777" w:rsidR="001404AB" w:rsidRDefault="00000000">
            <w:pPr>
              <w:pStyle w:val="TableParagraph"/>
              <w:spacing w:before="158"/>
              <w:ind w:left="91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15"/>
              </w:rPr>
              <w:t>OPCIÓN</w:t>
            </w:r>
            <w:r>
              <w:rPr>
                <w:rFonts w:ascii="Cambria" w:hAnsi="Cambria"/>
                <w:b/>
                <w:spacing w:val="10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NO</w:t>
            </w:r>
          </w:p>
        </w:tc>
      </w:tr>
      <w:tr w:rsidR="001404AB" w14:paraId="79A10C33" w14:textId="77777777">
        <w:trPr>
          <w:trHeight w:val="367"/>
        </w:trPr>
        <w:tc>
          <w:tcPr>
            <w:tcW w:w="3511" w:type="dxa"/>
            <w:vMerge/>
            <w:tcBorders>
              <w:top w:val="nil"/>
            </w:tcBorders>
            <w:shd w:val="clear" w:color="auto" w:fill="DEEAF6"/>
          </w:tcPr>
          <w:p w14:paraId="554A5B5A" w14:textId="77777777" w:rsidR="001404AB" w:rsidRDefault="001404AB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shd w:val="clear" w:color="auto" w:fill="DEEAF6"/>
          </w:tcPr>
          <w:p w14:paraId="209F6037" w14:textId="77777777" w:rsidR="001404AB" w:rsidRDefault="00000000">
            <w:pPr>
              <w:pStyle w:val="TableParagraph"/>
              <w:spacing w:before="54"/>
              <w:ind w:left="423" w:right="415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  <w:tc>
          <w:tcPr>
            <w:tcW w:w="3145" w:type="dxa"/>
            <w:shd w:val="clear" w:color="auto" w:fill="DEEAF6"/>
          </w:tcPr>
          <w:p w14:paraId="1D3AF3A0" w14:textId="77777777" w:rsidR="001404AB" w:rsidRDefault="00000000">
            <w:pPr>
              <w:pStyle w:val="TableParagraph"/>
              <w:spacing w:before="54"/>
              <w:ind w:left="957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</w:tr>
    </w:tbl>
    <w:p w14:paraId="325E00E1" w14:textId="77777777" w:rsidR="001404AB" w:rsidRDefault="001404AB">
      <w:pPr>
        <w:pStyle w:val="Textoindependiente"/>
        <w:spacing w:before="11"/>
        <w:rPr>
          <w:b/>
        </w:rPr>
      </w:pPr>
    </w:p>
    <w:p w14:paraId="5B54976C" w14:textId="77777777" w:rsidR="001404AB" w:rsidRDefault="00000000">
      <w:pPr>
        <w:spacing w:line="247" w:lineRule="auto"/>
        <w:ind w:left="2554" w:right="2503"/>
        <w:jc w:val="center"/>
        <w:rPr>
          <w:b/>
        </w:rPr>
      </w:pPr>
      <w:r>
        <w:rPr>
          <w:b/>
          <w:w w:val="115"/>
          <w:u w:val="single"/>
        </w:rPr>
        <w:t>REFERÉNDUM</w:t>
      </w:r>
      <w:r>
        <w:rPr>
          <w:b/>
          <w:spacing w:val="30"/>
          <w:w w:val="115"/>
          <w:u w:val="single"/>
        </w:rPr>
        <w:t xml:space="preserve"> </w:t>
      </w:r>
      <w:r>
        <w:rPr>
          <w:b/>
          <w:w w:val="115"/>
          <w:u w:val="single"/>
        </w:rPr>
        <w:t>POR</w:t>
      </w:r>
      <w:r>
        <w:rPr>
          <w:b/>
          <w:spacing w:val="11"/>
          <w:w w:val="115"/>
          <w:u w:val="single"/>
        </w:rPr>
        <w:t xml:space="preserve"> </w:t>
      </w:r>
      <w:r>
        <w:rPr>
          <w:b/>
          <w:w w:val="115"/>
          <w:u w:val="single"/>
        </w:rPr>
        <w:t>ENMINEDA</w:t>
      </w:r>
      <w:r>
        <w:rPr>
          <w:b/>
          <w:spacing w:val="15"/>
          <w:w w:val="115"/>
          <w:u w:val="single"/>
        </w:rPr>
        <w:t xml:space="preserve"> </w:t>
      </w:r>
      <w:r>
        <w:rPr>
          <w:b/>
          <w:w w:val="115"/>
          <w:u w:val="single"/>
        </w:rPr>
        <w:t>A</w:t>
      </w:r>
      <w:r>
        <w:rPr>
          <w:b/>
          <w:spacing w:val="13"/>
          <w:w w:val="115"/>
          <w:u w:val="single"/>
        </w:rPr>
        <w:t xml:space="preserve"> </w:t>
      </w:r>
      <w:r>
        <w:rPr>
          <w:b/>
          <w:w w:val="115"/>
          <w:u w:val="single"/>
        </w:rPr>
        <w:t>LA</w:t>
      </w:r>
      <w:r>
        <w:rPr>
          <w:b/>
          <w:spacing w:val="13"/>
          <w:w w:val="115"/>
          <w:u w:val="single"/>
        </w:rPr>
        <w:t xml:space="preserve"> </w:t>
      </w:r>
      <w:r>
        <w:rPr>
          <w:b/>
          <w:w w:val="115"/>
          <w:u w:val="single"/>
        </w:rPr>
        <w:t>CONSTITUCIÓN</w:t>
      </w:r>
      <w:r>
        <w:rPr>
          <w:b/>
          <w:spacing w:val="15"/>
          <w:w w:val="115"/>
          <w:u w:val="single"/>
        </w:rPr>
        <w:t xml:space="preserve"> </w:t>
      </w:r>
      <w:r>
        <w:rPr>
          <w:b/>
          <w:w w:val="115"/>
          <w:u w:val="single"/>
        </w:rPr>
        <w:t>DE</w:t>
      </w:r>
      <w:r>
        <w:rPr>
          <w:b/>
          <w:spacing w:val="12"/>
          <w:w w:val="115"/>
          <w:u w:val="single"/>
        </w:rPr>
        <w:t xml:space="preserve"> </w:t>
      </w:r>
      <w:r>
        <w:rPr>
          <w:b/>
          <w:w w:val="115"/>
          <w:u w:val="single"/>
        </w:rPr>
        <w:t>LA</w:t>
      </w:r>
      <w:r>
        <w:rPr>
          <w:b/>
          <w:spacing w:val="-53"/>
          <w:w w:val="115"/>
        </w:rPr>
        <w:t xml:space="preserve"> </w:t>
      </w:r>
      <w:r>
        <w:rPr>
          <w:b/>
          <w:w w:val="115"/>
          <w:u w:val="single"/>
        </w:rPr>
        <w:t>REPÚBLICA</w:t>
      </w:r>
    </w:p>
    <w:p w14:paraId="5741E259" w14:textId="77777777" w:rsidR="001404AB" w:rsidRDefault="001404AB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519"/>
        <w:gridCol w:w="3145"/>
      </w:tblGrid>
      <w:tr w:rsidR="001404AB" w14:paraId="4D937A8C" w14:textId="77777777">
        <w:trPr>
          <w:trHeight w:val="576"/>
        </w:trPr>
        <w:tc>
          <w:tcPr>
            <w:tcW w:w="3511" w:type="dxa"/>
            <w:vMerge w:val="restart"/>
            <w:shd w:val="clear" w:color="auto" w:fill="DEEAF6"/>
          </w:tcPr>
          <w:p w14:paraId="1595618D" w14:textId="77777777" w:rsidR="001404AB" w:rsidRDefault="001404AB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CC234F" w14:textId="77777777" w:rsidR="001404AB" w:rsidRDefault="001404AB">
            <w:pPr>
              <w:pStyle w:val="TableParagraph"/>
              <w:spacing w:before="10"/>
              <w:rPr>
                <w:rFonts w:ascii="Cambria"/>
                <w:b/>
                <w:sz w:val="32"/>
              </w:rPr>
            </w:pPr>
          </w:p>
          <w:p w14:paraId="1873534F" w14:textId="77777777" w:rsidR="001404AB" w:rsidRDefault="00000000">
            <w:pPr>
              <w:pStyle w:val="TableParagraph"/>
              <w:spacing w:line="241" w:lineRule="exact"/>
              <w:ind w:left="1041"/>
              <w:rPr>
                <w:rFonts w:ascii="Cambria"/>
                <w:b/>
              </w:rPr>
            </w:pPr>
            <w:r>
              <w:rPr>
                <w:rFonts w:ascii="Cambria"/>
                <w:b/>
                <w:w w:val="115"/>
              </w:rPr>
              <w:t>PREGUNTAS</w:t>
            </w:r>
          </w:p>
        </w:tc>
        <w:tc>
          <w:tcPr>
            <w:tcW w:w="2519" w:type="dxa"/>
            <w:shd w:val="clear" w:color="auto" w:fill="DEEAF6"/>
          </w:tcPr>
          <w:p w14:paraId="1B4FCDBA" w14:textId="77777777" w:rsidR="001404AB" w:rsidRDefault="00000000">
            <w:pPr>
              <w:pStyle w:val="TableParagraph"/>
              <w:spacing w:before="160"/>
              <w:ind w:left="423" w:right="41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20"/>
              </w:rPr>
              <w:t>OPCIÓN</w:t>
            </w:r>
            <w:r>
              <w:rPr>
                <w:rFonts w:ascii="Cambria" w:hAnsi="Cambria"/>
                <w:b/>
                <w:spacing w:val="-5"/>
                <w:w w:val="120"/>
              </w:rPr>
              <w:t xml:space="preserve"> </w:t>
            </w:r>
            <w:r>
              <w:rPr>
                <w:rFonts w:ascii="Cambria" w:hAnsi="Cambria"/>
                <w:b/>
                <w:w w:val="120"/>
              </w:rPr>
              <w:t>SI</w:t>
            </w:r>
          </w:p>
        </w:tc>
        <w:tc>
          <w:tcPr>
            <w:tcW w:w="3145" w:type="dxa"/>
            <w:shd w:val="clear" w:color="auto" w:fill="DEEAF6"/>
          </w:tcPr>
          <w:p w14:paraId="5F940BBF" w14:textId="77777777" w:rsidR="001404AB" w:rsidRDefault="00000000">
            <w:pPr>
              <w:pStyle w:val="TableParagraph"/>
              <w:spacing w:before="160"/>
              <w:ind w:left="736" w:right="727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15"/>
              </w:rPr>
              <w:t>OPCIÓN</w:t>
            </w:r>
            <w:r>
              <w:rPr>
                <w:rFonts w:ascii="Cambria" w:hAnsi="Cambria"/>
                <w:b/>
                <w:spacing w:val="10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NO</w:t>
            </w:r>
          </w:p>
        </w:tc>
      </w:tr>
      <w:tr w:rsidR="001404AB" w14:paraId="2CD2E07D" w14:textId="77777777">
        <w:trPr>
          <w:trHeight w:val="364"/>
        </w:trPr>
        <w:tc>
          <w:tcPr>
            <w:tcW w:w="3511" w:type="dxa"/>
            <w:vMerge/>
            <w:tcBorders>
              <w:top w:val="nil"/>
            </w:tcBorders>
            <w:shd w:val="clear" w:color="auto" w:fill="DEEAF6"/>
          </w:tcPr>
          <w:p w14:paraId="2DD136BC" w14:textId="77777777" w:rsidR="001404AB" w:rsidRDefault="001404AB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shd w:val="clear" w:color="auto" w:fill="DEEAF6"/>
          </w:tcPr>
          <w:p w14:paraId="4E2D9706" w14:textId="77777777" w:rsidR="001404AB" w:rsidRDefault="00000000">
            <w:pPr>
              <w:pStyle w:val="TableParagraph"/>
              <w:spacing w:before="54"/>
              <w:ind w:left="423" w:right="416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10"/>
              </w:rPr>
              <w:t>MONTO</w:t>
            </w:r>
            <w:r>
              <w:rPr>
                <w:rFonts w:ascii="Cambria"/>
                <w:color w:val="202124"/>
                <w:spacing w:val="28"/>
                <w:w w:val="110"/>
              </w:rPr>
              <w:t xml:space="preserve"> </w:t>
            </w:r>
            <w:r>
              <w:rPr>
                <w:rFonts w:ascii="Cambria"/>
                <w:color w:val="202124"/>
                <w:w w:val="110"/>
              </w:rPr>
              <w:t>TOTAL</w:t>
            </w:r>
          </w:p>
        </w:tc>
        <w:tc>
          <w:tcPr>
            <w:tcW w:w="3145" w:type="dxa"/>
            <w:shd w:val="clear" w:color="auto" w:fill="DEEAF6"/>
          </w:tcPr>
          <w:p w14:paraId="46079B05" w14:textId="77777777" w:rsidR="001404AB" w:rsidRDefault="00000000">
            <w:pPr>
              <w:pStyle w:val="TableParagraph"/>
              <w:spacing w:before="54"/>
              <w:ind w:left="736" w:right="729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10"/>
              </w:rPr>
              <w:t>MONTO</w:t>
            </w:r>
            <w:r>
              <w:rPr>
                <w:rFonts w:ascii="Cambria"/>
                <w:color w:val="202124"/>
                <w:spacing w:val="28"/>
                <w:w w:val="110"/>
              </w:rPr>
              <w:t xml:space="preserve"> </w:t>
            </w:r>
            <w:r>
              <w:rPr>
                <w:rFonts w:ascii="Cambria"/>
                <w:color w:val="202124"/>
                <w:w w:val="110"/>
              </w:rPr>
              <w:t>TOTAL</w:t>
            </w:r>
          </w:p>
        </w:tc>
      </w:tr>
      <w:tr w:rsidR="001404AB" w14:paraId="6AA424A2" w14:textId="77777777">
        <w:trPr>
          <w:trHeight w:val="367"/>
        </w:trPr>
        <w:tc>
          <w:tcPr>
            <w:tcW w:w="3511" w:type="dxa"/>
          </w:tcPr>
          <w:p w14:paraId="30FAF4CD" w14:textId="77777777" w:rsidR="001404AB" w:rsidRDefault="00000000">
            <w:pPr>
              <w:pStyle w:val="TableParagraph"/>
              <w:spacing w:before="54"/>
              <w:ind w:right="99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PREGUNTA</w:t>
            </w:r>
            <w:r>
              <w:rPr>
                <w:rFonts w:ascii="Cambria"/>
                <w:b/>
                <w:spacing w:val="37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1</w:t>
            </w:r>
          </w:p>
        </w:tc>
        <w:tc>
          <w:tcPr>
            <w:tcW w:w="2519" w:type="dxa"/>
            <w:shd w:val="clear" w:color="auto" w:fill="DEEAF6"/>
          </w:tcPr>
          <w:p w14:paraId="268E2AB3" w14:textId="77777777" w:rsidR="001404AB" w:rsidRDefault="00000000">
            <w:pPr>
              <w:pStyle w:val="TableParagraph"/>
              <w:spacing w:before="5"/>
              <w:ind w:left="423" w:right="415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  <w:tc>
          <w:tcPr>
            <w:tcW w:w="3145" w:type="dxa"/>
            <w:shd w:val="clear" w:color="auto" w:fill="DEEAF6"/>
          </w:tcPr>
          <w:p w14:paraId="3708E0C8" w14:textId="77777777" w:rsidR="001404AB" w:rsidRDefault="00000000">
            <w:pPr>
              <w:pStyle w:val="TableParagraph"/>
              <w:spacing w:before="5"/>
              <w:ind w:left="736" w:right="729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</w:tr>
      <w:tr w:rsidR="001404AB" w14:paraId="6DD6FE1D" w14:textId="77777777">
        <w:trPr>
          <w:trHeight w:val="364"/>
        </w:trPr>
        <w:tc>
          <w:tcPr>
            <w:tcW w:w="3511" w:type="dxa"/>
          </w:tcPr>
          <w:p w14:paraId="361E3BBC" w14:textId="77777777" w:rsidR="001404AB" w:rsidRDefault="00000000">
            <w:pPr>
              <w:pStyle w:val="TableParagraph"/>
              <w:spacing w:before="54"/>
              <w:ind w:right="99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PREGUNTA</w:t>
            </w:r>
            <w:r>
              <w:rPr>
                <w:rFonts w:ascii="Cambria"/>
                <w:b/>
                <w:spacing w:val="37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2</w:t>
            </w:r>
          </w:p>
        </w:tc>
        <w:tc>
          <w:tcPr>
            <w:tcW w:w="2519" w:type="dxa"/>
            <w:shd w:val="clear" w:color="auto" w:fill="DEEAF6"/>
          </w:tcPr>
          <w:p w14:paraId="40E66FD1" w14:textId="77777777" w:rsidR="001404AB" w:rsidRDefault="00000000">
            <w:pPr>
              <w:pStyle w:val="TableParagraph"/>
              <w:spacing w:before="3"/>
              <w:ind w:left="423" w:right="415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  <w:tc>
          <w:tcPr>
            <w:tcW w:w="3145" w:type="dxa"/>
            <w:shd w:val="clear" w:color="auto" w:fill="DEEAF6"/>
          </w:tcPr>
          <w:p w14:paraId="635C7A91" w14:textId="77777777" w:rsidR="001404AB" w:rsidRDefault="00000000">
            <w:pPr>
              <w:pStyle w:val="TableParagraph"/>
              <w:spacing w:before="3"/>
              <w:ind w:left="736" w:right="729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</w:tr>
      <w:tr w:rsidR="001404AB" w14:paraId="4C37E788" w14:textId="77777777">
        <w:trPr>
          <w:trHeight w:val="367"/>
        </w:trPr>
        <w:tc>
          <w:tcPr>
            <w:tcW w:w="3511" w:type="dxa"/>
          </w:tcPr>
          <w:p w14:paraId="6BDF9EE3" w14:textId="77777777" w:rsidR="001404AB" w:rsidRDefault="00000000">
            <w:pPr>
              <w:pStyle w:val="TableParagraph"/>
              <w:spacing w:before="54"/>
              <w:ind w:right="99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PREGUNTA</w:t>
            </w:r>
            <w:r>
              <w:rPr>
                <w:rFonts w:ascii="Cambria"/>
                <w:b/>
                <w:spacing w:val="37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3</w:t>
            </w:r>
          </w:p>
        </w:tc>
        <w:tc>
          <w:tcPr>
            <w:tcW w:w="2519" w:type="dxa"/>
            <w:shd w:val="clear" w:color="auto" w:fill="DEEAF6"/>
          </w:tcPr>
          <w:p w14:paraId="7CDF4A25" w14:textId="77777777" w:rsidR="001404AB" w:rsidRDefault="00000000">
            <w:pPr>
              <w:pStyle w:val="TableParagraph"/>
              <w:spacing w:before="5"/>
              <w:ind w:left="423" w:right="415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  <w:tc>
          <w:tcPr>
            <w:tcW w:w="3145" w:type="dxa"/>
            <w:shd w:val="clear" w:color="auto" w:fill="DEEAF6"/>
          </w:tcPr>
          <w:p w14:paraId="1D2C6BFF" w14:textId="77777777" w:rsidR="001404AB" w:rsidRDefault="00000000">
            <w:pPr>
              <w:pStyle w:val="TableParagraph"/>
              <w:spacing w:before="5"/>
              <w:ind w:left="736" w:right="729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</w:tr>
      <w:tr w:rsidR="001404AB" w14:paraId="38FFBA30" w14:textId="77777777">
        <w:trPr>
          <w:trHeight w:val="364"/>
        </w:trPr>
        <w:tc>
          <w:tcPr>
            <w:tcW w:w="3511" w:type="dxa"/>
          </w:tcPr>
          <w:p w14:paraId="17BA3AB4" w14:textId="77777777" w:rsidR="001404AB" w:rsidRDefault="00000000">
            <w:pPr>
              <w:pStyle w:val="TableParagraph"/>
              <w:spacing w:before="54"/>
              <w:ind w:right="995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w w:val="110"/>
              </w:rPr>
              <w:t>PREGUNTA</w:t>
            </w:r>
            <w:r>
              <w:rPr>
                <w:rFonts w:ascii="Cambria"/>
                <w:b/>
                <w:spacing w:val="37"/>
                <w:w w:val="110"/>
              </w:rPr>
              <w:t xml:space="preserve"> </w:t>
            </w:r>
            <w:r>
              <w:rPr>
                <w:rFonts w:ascii="Cambria"/>
                <w:b/>
                <w:w w:val="110"/>
              </w:rPr>
              <w:t>4</w:t>
            </w:r>
          </w:p>
        </w:tc>
        <w:tc>
          <w:tcPr>
            <w:tcW w:w="2519" w:type="dxa"/>
            <w:shd w:val="clear" w:color="auto" w:fill="DEEAF6"/>
          </w:tcPr>
          <w:p w14:paraId="5E6ACD40" w14:textId="77777777" w:rsidR="001404AB" w:rsidRDefault="00000000">
            <w:pPr>
              <w:pStyle w:val="TableParagraph"/>
              <w:spacing w:before="2"/>
              <w:ind w:left="423" w:right="415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  <w:tc>
          <w:tcPr>
            <w:tcW w:w="3145" w:type="dxa"/>
            <w:shd w:val="clear" w:color="auto" w:fill="DEEAF6"/>
          </w:tcPr>
          <w:p w14:paraId="4251037D" w14:textId="77777777" w:rsidR="001404AB" w:rsidRDefault="00000000">
            <w:pPr>
              <w:pStyle w:val="TableParagraph"/>
              <w:spacing w:before="2"/>
              <w:ind w:left="736" w:right="729"/>
              <w:jc w:val="center"/>
              <w:rPr>
                <w:rFonts w:ascii="Cambria"/>
              </w:rPr>
            </w:pPr>
            <w:r>
              <w:rPr>
                <w:rFonts w:ascii="Cambria"/>
                <w:color w:val="202124"/>
                <w:w w:val="120"/>
              </w:rPr>
              <w:t>248.259,84</w:t>
            </w:r>
          </w:p>
        </w:tc>
      </w:tr>
    </w:tbl>
    <w:p w14:paraId="45968CDE" w14:textId="77777777" w:rsidR="001404AB" w:rsidRDefault="001404AB">
      <w:pPr>
        <w:jc w:val="center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BA6FACA" w14:textId="77777777" w:rsidR="001404AB" w:rsidRDefault="001404AB">
      <w:pPr>
        <w:pStyle w:val="Textoindependiente"/>
        <w:spacing w:before="9"/>
        <w:rPr>
          <w:b/>
          <w:sz w:val="19"/>
        </w:rPr>
      </w:pPr>
    </w:p>
    <w:p w14:paraId="0FEFDE91" w14:textId="77777777" w:rsidR="001404AB" w:rsidRDefault="00000000">
      <w:pPr>
        <w:spacing w:before="103"/>
        <w:ind w:left="3297" w:right="3320"/>
        <w:jc w:val="center"/>
        <w:rPr>
          <w:b/>
          <w:sz w:val="23"/>
        </w:rPr>
      </w:pPr>
      <w:r>
        <w:rPr>
          <w:b/>
          <w:w w:val="105"/>
          <w:sz w:val="23"/>
          <w:u w:val="single"/>
        </w:rPr>
        <w:t>CONSULTA</w:t>
      </w:r>
      <w:r>
        <w:rPr>
          <w:b/>
          <w:spacing w:val="28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POPULAR</w:t>
      </w:r>
    </w:p>
    <w:p w14:paraId="003A2996" w14:textId="77777777" w:rsidR="001404AB" w:rsidRDefault="001404AB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2470"/>
        <w:gridCol w:w="3082"/>
      </w:tblGrid>
      <w:tr w:rsidR="001404AB" w14:paraId="5812F63D" w14:textId="77777777">
        <w:trPr>
          <w:trHeight w:val="374"/>
        </w:trPr>
        <w:tc>
          <w:tcPr>
            <w:tcW w:w="34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25A08DA" w14:textId="77777777" w:rsidR="001404AB" w:rsidRDefault="00000000">
            <w:pPr>
              <w:pStyle w:val="TableParagraph"/>
              <w:spacing w:before="248"/>
              <w:ind w:left="1055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10"/>
                <w:sz w:val="23"/>
              </w:rPr>
              <w:t>PREGUNTAS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3127739" w14:textId="77777777" w:rsidR="001404AB" w:rsidRDefault="00000000">
            <w:pPr>
              <w:pStyle w:val="TableParagraph"/>
              <w:spacing w:before="53"/>
              <w:ind w:left="408" w:right="398"/>
              <w:jc w:val="center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w w:val="110"/>
                <w:sz w:val="23"/>
              </w:rPr>
              <w:t>OPCIÓN</w:t>
            </w:r>
            <w:r>
              <w:rPr>
                <w:rFonts w:ascii="Cambria" w:hAnsi="Cambria"/>
                <w:b/>
                <w:spacing w:val="8"/>
                <w:w w:val="110"/>
                <w:sz w:val="23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23"/>
              </w:rPr>
              <w:t>SI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674C0BD" w14:textId="77777777" w:rsidR="001404AB" w:rsidRDefault="00000000">
            <w:pPr>
              <w:pStyle w:val="TableParagraph"/>
              <w:spacing w:before="53"/>
              <w:ind w:left="713" w:right="704"/>
              <w:jc w:val="center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w w:val="105"/>
                <w:sz w:val="23"/>
              </w:rPr>
              <w:t>OPCIÓN</w:t>
            </w:r>
            <w:r>
              <w:rPr>
                <w:rFonts w:ascii="Cambria" w:hAnsi="Cambria"/>
                <w:b/>
                <w:spacing w:val="26"/>
                <w:w w:val="105"/>
                <w:sz w:val="23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3"/>
              </w:rPr>
              <w:t>NO</w:t>
            </w:r>
          </w:p>
        </w:tc>
      </w:tr>
      <w:tr w:rsidR="001404AB" w14:paraId="529C412B" w14:textId="77777777">
        <w:trPr>
          <w:trHeight w:val="377"/>
        </w:trPr>
        <w:tc>
          <w:tcPr>
            <w:tcW w:w="34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A7D6B5B" w14:textId="77777777" w:rsidR="001404AB" w:rsidRDefault="001404AB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88C8328" w14:textId="77777777" w:rsidR="001404AB" w:rsidRDefault="00000000">
            <w:pPr>
              <w:pStyle w:val="TableParagraph"/>
              <w:spacing w:before="56"/>
              <w:ind w:left="408" w:right="40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05"/>
                <w:sz w:val="23"/>
              </w:rPr>
              <w:t>MONTO</w:t>
            </w:r>
            <w:r>
              <w:rPr>
                <w:rFonts w:ascii="Cambria"/>
                <w:color w:val="202124"/>
                <w:spacing w:val="13"/>
                <w:w w:val="105"/>
                <w:sz w:val="23"/>
              </w:rPr>
              <w:t xml:space="preserve"> </w:t>
            </w:r>
            <w:r>
              <w:rPr>
                <w:rFonts w:ascii="Cambria"/>
                <w:color w:val="202124"/>
                <w:w w:val="105"/>
                <w:sz w:val="23"/>
              </w:rPr>
              <w:t>TOTAL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1909475" w14:textId="77777777" w:rsidR="001404AB" w:rsidRDefault="00000000">
            <w:pPr>
              <w:pStyle w:val="TableParagraph"/>
              <w:spacing w:before="56"/>
              <w:ind w:left="713" w:right="70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05"/>
                <w:sz w:val="23"/>
              </w:rPr>
              <w:t>MONTO</w:t>
            </w:r>
            <w:r>
              <w:rPr>
                <w:rFonts w:ascii="Cambria"/>
                <w:color w:val="202124"/>
                <w:spacing w:val="13"/>
                <w:w w:val="105"/>
                <w:sz w:val="23"/>
              </w:rPr>
              <w:t xml:space="preserve"> </w:t>
            </w:r>
            <w:r>
              <w:rPr>
                <w:rFonts w:ascii="Cambria"/>
                <w:color w:val="202124"/>
                <w:w w:val="105"/>
                <w:sz w:val="23"/>
              </w:rPr>
              <w:t>TOTAL</w:t>
            </w:r>
          </w:p>
        </w:tc>
      </w:tr>
      <w:tr w:rsidR="001404AB" w14:paraId="647682D8" w14:textId="77777777">
        <w:trPr>
          <w:trHeight w:val="374"/>
        </w:trPr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14:paraId="4F7CE16B" w14:textId="77777777" w:rsidR="001404AB" w:rsidRDefault="00000000">
            <w:pPr>
              <w:pStyle w:val="TableParagraph"/>
              <w:spacing w:before="53"/>
              <w:ind w:left="6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05"/>
                <w:sz w:val="23"/>
              </w:rPr>
              <w:t>PREGUNTA</w:t>
            </w:r>
            <w:r>
              <w:rPr>
                <w:rFonts w:ascii="Cambria"/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rFonts w:ascii="Cambria"/>
                <w:b/>
                <w:w w:val="105"/>
                <w:sz w:val="23"/>
              </w:rPr>
              <w:t>1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4E094B3" w14:textId="77777777" w:rsidR="001404AB" w:rsidRDefault="00000000">
            <w:pPr>
              <w:pStyle w:val="TableParagraph"/>
              <w:spacing w:before="2"/>
              <w:ind w:left="408" w:right="3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6B54DCD" w14:textId="77777777" w:rsidR="001404AB" w:rsidRDefault="00000000">
            <w:pPr>
              <w:pStyle w:val="TableParagraph"/>
              <w:spacing w:before="2"/>
              <w:ind w:left="713" w:right="70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</w:tr>
      <w:tr w:rsidR="001404AB" w14:paraId="7C2A2A4F" w14:textId="77777777">
        <w:trPr>
          <w:trHeight w:val="377"/>
        </w:trPr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14:paraId="31867C59" w14:textId="77777777" w:rsidR="001404AB" w:rsidRDefault="00000000">
            <w:pPr>
              <w:pStyle w:val="TableParagraph"/>
              <w:spacing w:before="56"/>
              <w:ind w:left="6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05"/>
                <w:sz w:val="23"/>
              </w:rPr>
              <w:t>PREGUNTA</w:t>
            </w:r>
            <w:r>
              <w:rPr>
                <w:rFonts w:ascii="Cambria"/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rFonts w:ascii="Cambria"/>
                <w:b/>
                <w:w w:val="105"/>
                <w:sz w:val="23"/>
              </w:rPr>
              <w:t>2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F5D410B" w14:textId="77777777" w:rsidR="001404AB" w:rsidRDefault="00000000">
            <w:pPr>
              <w:pStyle w:val="TableParagraph"/>
              <w:spacing w:before="2"/>
              <w:ind w:left="408" w:right="3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7950D41" w14:textId="77777777" w:rsidR="001404AB" w:rsidRDefault="00000000">
            <w:pPr>
              <w:pStyle w:val="TableParagraph"/>
              <w:spacing w:before="2"/>
              <w:ind w:left="713" w:right="70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</w:tr>
      <w:tr w:rsidR="001404AB" w14:paraId="6E3BBC57" w14:textId="77777777">
        <w:trPr>
          <w:trHeight w:val="374"/>
        </w:trPr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14:paraId="78A625A3" w14:textId="77777777" w:rsidR="001404AB" w:rsidRDefault="00000000">
            <w:pPr>
              <w:pStyle w:val="TableParagraph"/>
              <w:spacing w:before="53"/>
              <w:ind w:left="6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05"/>
                <w:sz w:val="23"/>
              </w:rPr>
              <w:t>PREGUNTA</w:t>
            </w:r>
            <w:r>
              <w:rPr>
                <w:rFonts w:ascii="Cambria"/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rFonts w:ascii="Cambria"/>
                <w:b/>
                <w:w w:val="105"/>
                <w:sz w:val="23"/>
              </w:rPr>
              <w:t>3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8FED1AF" w14:textId="77777777" w:rsidR="001404AB" w:rsidRDefault="00000000">
            <w:pPr>
              <w:pStyle w:val="TableParagraph"/>
              <w:spacing w:before="2"/>
              <w:ind w:left="408" w:right="3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2BED69B" w14:textId="77777777" w:rsidR="001404AB" w:rsidRDefault="00000000">
            <w:pPr>
              <w:pStyle w:val="TableParagraph"/>
              <w:spacing w:before="2"/>
              <w:ind w:left="713" w:right="70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</w:tr>
      <w:tr w:rsidR="001404AB" w14:paraId="4E1455C7" w14:textId="77777777">
        <w:trPr>
          <w:trHeight w:val="377"/>
        </w:trPr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14:paraId="04B5531E" w14:textId="77777777" w:rsidR="001404AB" w:rsidRDefault="00000000">
            <w:pPr>
              <w:pStyle w:val="TableParagraph"/>
              <w:spacing w:before="56"/>
              <w:ind w:left="6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05"/>
                <w:sz w:val="23"/>
              </w:rPr>
              <w:t>PREGUNTA</w:t>
            </w:r>
            <w:r>
              <w:rPr>
                <w:rFonts w:ascii="Cambria"/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rFonts w:ascii="Cambria"/>
                <w:b/>
                <w:w w:val="105"/>
                <w:sz w:val="23"/>
              </w:rPr>
              <w:t>4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B425388" w14:textId="77777777" w:rsidR="001404AB" w:rsidRDefault="00000000">
            <w:pPr>
              <w:pStyle w:val="TableParagraph"/>
              <w:spacing w:before="2"/>
              <w:ind w:left="408" w:right="3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A8B53A2" w14:textId="77777777" w:rsidR="001404AB" w:rsidRDefault="00000000">
            <w:pPr>
              <w:pStyle w:val="TableParagraph"/>
              <w:spacing w:before="2"/>
              <w:ind w:left="713" w:right="70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</w:tr>
      <w:tr w:rsidR="001404AB" w14:paraId="4FCB4684" w14:textId="77777777">
        <w:trPr>
          <w:trHeight w:val="375"/>
        </w:trPr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14:paraId="7D2B8ABB" w14:textId="77777777" w:rsidR="001404AB" w:rsidRDefault="00000000">
            <w:pPr>
              <w:pStyle w:val="TableParagraph"/>
              <w:spacing w:before="54"/>
              <w:ind w:left="6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05"/>
                <w:sz w:val="23"/>
              </w:rPr>
              <w:t>PREGUNTA</w:t>
            </w:r>
            <w:r>
              <w:rPr>
                <w:rFonts w:ascii="Cambria"/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rFonts w:ascii="Cambria"/>
                <w:b/>
                <w:w w:val="105"/>
                <w:sz w:val="23"/>
              </w:rPr>
              <w:t>5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A76272A" w14:textId="77777777" w:rsidR="001404AB" w:rsidRDefault="00000000">
            <w:pPr>
              <w:pStyle w:val="TableParagraph"/>
              <w:spacing w:before="2"/>
              <w:ind w:left="408" w:right="3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1C93A37" w14:textId="77777777" w:rsidR="001404AB" w:rsidRDefault="00000000">
            <w:pPr>
              <w:pStyle w:val="TableParagraph"/>
              <w:spacing w:before="2"/>
              <w:ind w:left="713" w:right="70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</w:tr>
      <w:tr w:rsidR="001404AB" w14:paraId="477FC7E0" w14:textId="77777777">
        <w:trPr>
          <w:trHeight w:val="377"/>
        </w:trPr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 w14:paraId="445D1D94" w14:textId="77777777" w:rsidR="001404AB" w:rsidRDefault="00000000">
            <w:pPr>
              <w:pStyle w:val="TableParagraph"/>
              <w:spacing w:before="56"/>
              <w:ind w:left="67"/>
              <w:rPr>
                <w:rFonts w:ascii="Cambria"/>
                <w:b/>
                <w:sz w:val="23"/>
              </w:rPr>
            </w:pPr>
            <w:r>
              <w:rPr>
                <w:rFonts w:ascii="Cambria"/>
                <w:b/>
                <w:w w:val="105"/>
                <w:sz w:val="23"/>
              </w:rPr>
              <w:t>PREGUNTA</w:t>
            </w:r>
            <w:r>
              <w:rPr>
                <w:rFonts w:ascii="Cambria"/>
                <w:b/>
                <w:spacing w:val="23"/>
                <w:w w:val="105"/>
                <w:sz w:val="23"/>
              </w:rPr>
              <w:t xml:space="preserve"> </w:t>
            </w:r>
            <w:r>
              <w:rPr>
                <w:rFonts w:ascii="Cambria"/>
                <w:b/>
                <w:w w:val="105"/>
                <w:sz w:val="23"/>
              </w:rPr>
              <w:t>6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344989F" w14:textId="77777777" w:rsidR="001404AB" w:rsidRDefault="00000000">
            <w:pPr>
              <w:pStyle w:val="TableParagraph"/>
              <w:spacing w:before="2"/>
              <w:ind w:left="408" w:right="3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99FEE25" w14:textId="77777777" w:rsidR="001404AB" w:rsidRDefault="00000000">
            <w:pPr>
              <w:pStyle w:val="TableParagraph"/>
              <w:spacing w:before="2"/>
              <w:ind w:left="713" w:right="70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02124"/>
                <w:w w:val="110"/>
                <w:sz w:val="23"/>
              </w:rPr>
              <w:t>248.259,84</w:t>
            </w:r>
          </w:p>
        </w:tc>
      </w:tr>
    </w:tbl>
    <w:p w14:paraId="0C23AC54" w14:textId="77777777" w:rsidR="001404AB" w:rsidRDefault="001404AB">
      <w:pPr>
        <w:pStyle w:val="Textoindependiente"/>
        <w:spacing w:before="8"/>
        <w:rPr>
          <w:b/>
          <w:sz w:val="23"/>
        </w:rPr>
      </w:pPr>
    </w:p>
    <w:p w14:paraId="4F96BEB9" w14:textId="77777777" w:rsidR="001404AB" w:rsidRDefault="00000000">
      <w:pPr>
        <w:spacing w:before="1"/>
        <w:ind w:left="1932"/>
        <w:jc w:val="both"/>
        <w:rPr>
          <w:sz w:val="23"/>
        </w:rPr>
      </w:pPr>
      <w:r>
        <w:rPr>
          <w:b/>
          <w:w w:val="105"/>
          <w:sz w:val="23"/>
        </w:rPr>
        <w:t>Quinto.</w:t>
      </w:r>
      <w:r>
        <w:rPr>
          <w:b/>
          <w:spacing w:val="24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Son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obligaciones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juntas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receptoras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voto,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siguientes:</w:t>
      </w:r>
    </w:p>
    <w:p w14:paraId="651F9F7D" w14:textId="77777777" w:rsidR="001404AB" w:rsidRDefault="001404AB">
      <w:pPr>
        <w:pStyle w:val="Textoindependiente"/>
        <w:spacing w:before="11"/>
        <w:rPr>
          <w:sz w:val="23"/>
        </w:rPr>
      </w:pPr>
    </w:p>
    <w:p w14:paraId="093667EA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17"/>
        </w:tabs>
        <w:ind w:hanging="28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Levantar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las</w:t>
      </w:r>
      <w:r>
        <w:rPr>
          <w:rFonts w:ascii="Cambria" w:hAnsi="Cambria"/>
          <w:spacing w:val="2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actas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2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instalación</w:t>
      </w:r>
      <w:r>
        <w:rPr>
          <w:rFonts w:ascii="Cambria" w:hAnsi="Cambria"/>
          <w:spacing w:val="2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2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escrutinios;</w:t>
      </w:r>
    </w:p>
    <w:p w14:paraId="073D25E6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17"/>
        </w:tabs>
        <w:spacing w:before="7"/>
        <w:ind w:hanging="28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Entregar</w:t>
      </w:r>
      <w:r>
        <w:rPr>
          <w:rFonts w:ascii="Cambria" w:hAnsi="Cambria"/>
          <w:spacing w:val="1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al</w:t>
      </w:r>
      <w:r>
        <w:rPr>
          <w:rFonts w:ascii="Cambria" w:hAnsi="Cambria"/>
          <w:spacing w:val="1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elector</w:t>
      </w:r>
      <w:r>
        <w:rPr>
          <w:rFonts w:ascii="Cambria" w:hAnsi="Cambria"/>
          <w:spacing w:val="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las</w:t>
      </w:r>
      <w:r>
        <w:rPr>
          <w:rFonts w:ascii="Cambria" w:hAnsi="Cambria"/>
          <w:spacing w:val="1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papeletas</w:t>
      </w:r>
      <w:r>
        <w:rPr>
          <w:rFonts w:ascii="Cambria" w:hAnsi="Cambria"/>
          <w:spacing w:val="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1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</w:t>
      </w:r>
      <w:r>
        <w:rPr>
          <w:rFonts w:ascii="Cambria" w:hAnsi="Cambria"/>
          <w:spacing w:val="1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certificado</w:t>
      </w:r>
      <w:r>
        <w:rPr>
          <w:rFonts w:ascii="Cambria" w:hAnsi="Cambria"/>
          <w:spacing w:val="1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9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votación;</w:t>
      </w:r>
    </w:p>
    <w:p w14:paraId="4FE38A46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17"/>
        </w:tabs>
        <w:spacing w:before="8"/>
        <w:ind w:hanging="285"/>
        <w:rPr>
          <w:rFonts w:ascii="Cambria"/>
          <w:sz w:val="23"/>
        </w:rPr>
      </w:pPr>
      <w:r>
        <w:rPr>
          <w:rFonts w:ascii="Cambria"/>
          <w:w w:val="105"/>
          <w:sz w:val="23"/>
        </w:rPr>
        <w:t>Efectuar</w:t>
      </w:r>
      <w:r>
        <w:rPr>
          <w:rFonts w:ascii="Cambria"/>
          <w:spacing w:val="2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los</w:t>
      </w:r>
      <w:r>
        <w:rPr>
          <w:rFonts w:ascii="Cambria"/>
          <w:spacing w:val="2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escrutinios,</w:t>
      </w:r>
      <w:r>
        <w:rPr>
          <w:rFonts w:ascii="Cambria"/>
          <w:spacing w:val="2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una</w:t>
      </w:r>
      <w:r>
        <w:rPr>
          <w:rFonts w:ascii="Cambria"/>
          <w:spacing w:val="1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vez</w:t>
      </w:r>
      <w:r>
        <w:rPr>
          <w:rFonts w:ascii="Cambria"/>
          <w:spacing w:val="2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concluido</w:t>
      </w:r>
      <w:r>
        <w:rPr>
          <w:rFonts w:ascii="Cambria"/>
          <w:spacing w:val="2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el</w:t>
      </w:r>
      <w:r>
        <w:rPr>
          <w:rFonts w:ascii="Cambria"/>
          <w:spacing w:val="2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sufragio;</w:t>
      </w:r>
    </w:p>
    <w:p w14:paraId="673C6F3A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28"/>
        </w:tabs>
        <w:spacing w:before="4" w:line="244" w:lineRule="auto"/>
        <w:ind w:left="1932" w:right="1959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Remitir a la Junta Provincial Electoral y a la Junta Especial del Exterior</w:t>
      </w:r>
      <w:r>
        <w:rPr>
          <w:rFonts w:ascii="Cambria" w:hAnsi="Cambria"/>
          <w:spacing w:val="1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las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urnas,</w:t>
      </w:r>
      <w:r>
        <w:rPr>
          <w:rFonts w:ascii="Cambria" w:hAnsi="Cambria"/>
          <w:spacing w:val="-13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paquetes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y</w:t>
      </w:r>
      <w:r>
        <w:rPr>
          <w:rFonts w:ascii="Cambria" w:hAnsi="Cambria"/>
          <w:spacing w:val="-11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sobres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que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spacing w:val="-1"/>
          <w:w w:val="110"/>
          <w:sz w:val="23"/>
        </w:rPr>
        <w:t>contenga</w:t>
      </w:r>
      <w:r>
        <w:rPr>
          <w:rFonts w:ascii="Cambria" w:hAnsi="Cambria"/>
          <w:spacing w:val="-1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el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acta</w:t>
      </w:r>
      <w:r>
        <w:rPr>
          <w:rFonts w:ascii="Cambria" w:hAnsi="Cambria"/>
          <w:spacing w:val="-1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de</w:t>
      </w:r>
      <w:r>
        <w:rPr>
          <w:rFonts w:ascii="Cambria" w:hAnsi="Cambria"/>
          <w:spacing w:val="-11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instalación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y</w:t>
      </w:r>
      <w:r>
        <w:rPr>
          <w:rFonts w:ascii="Cambria" w:hAnsi="Cambria"/>
          <w:spacing w:val="-12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la</w:t>
      </w:r>
      <w:r>
        <w:rPr>
          <w:rFonts w:ascii="Cambria" w:hAnsi="Cambria"/>
          <w:spacing w:val="-1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primera</w:t>
      </w:r>
      <w:r>
        <w:rPr>
          <w:rFonts w:ascii="Cambria" w:hAnsi="Cambria"/>
          <w:spacing w:val="-5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de</w:t>
      </w:r>
      <w:r>
        <w:rPr>
          <w:rFonts w:ascii="Cambria" w:hAnsi="Cambria"/>
          <w:spacing w:val="7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escrutinios,</w:t>
      </w:r>
      <w:r>
        <w:rPr>
          <w:rFonts w:ascii="Cambria" w:hAnsi="Cambria"/>
          <w:spacing w:val="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con</w:t>
      </w:r>
      <w:r>
        <w:rPr>
          <w:rFonts w:ascii="Cambria" w:hAnsi="Cambria"/>
          <w:spacing w:val="8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la</w:t>
      </w:r>
      <w:r>
        <w:rPr>
          <w:rFonts w:ascii="Cambria" w:hAnsi="Cambria"/>
          <w:spacing w:val="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protección</w:t>
      </w:r>
      <w:r>
        <w:rPr>
          <w:rFonts w:ascii="Cambria" w:hAnsi="Cambria"/>
          <w:spacing w:val="8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de</w:t>
      </w:r>
      <w:r>
        <w:rPr>
          <w:rFonts w:ascii="Cambria" w:hAnsi="Cambria"/>
          <w:spacing w:val="5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la</w:t>
      </w:r>
      <w:r>
        <w:rPr>
          <w:rFonts w:ascii="Cambria" w:hAnsi="Cambria"/>
          <w:spacing w:val="7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Fuerza</w:t>
      </w:r>
      <w:r>
        <w:rPr>
          <w:rFonts w:ascii="Cambria" w:hAnsi="Cambria"/>
          <w:spacing w:val="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Pública;</w:t>
      </w:r>
    </w:p>
    <w:p w14:paraId="1483EF12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98"/>
        </w:tabs>
        <w:spacing w:before="3" w:line="244" w:lineRule="auto"/>
        <w:ind w:left="1932" w:right="1962" w:firstLine="0"/>
        <w:jc w:val="both"/>
        <w:rPr>
          <w:rFonts w:ascii="Cambria"/>
          <w:sz w:val="23"/>
        </w:rPr>
      </w:pPr>
      <w:r>
        <w:rPr>
          <w:rFonts w:ascii="Cambria"/>
          <w:w w:val="105"/>
          <w:sz w:val="23"/>
        </w:rPr>
        <w:t>Entregar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al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Coordinador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Electoral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el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segundo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ejemplar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del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acta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de</w:t>
      </w:r>
      <w:r>
        <w:rPr>
          <w:rFonts w:ascii="Cambria"/>
          <w:spacing w:val="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escrutinio</w:t>
      </w:r>
      <w:r>
        <w:rPr>
          <w:rFonts w:ascii="Cambria"/>
          <w:spacing w:val="1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de</w:t>
      </w:r>
      <w:r>
        <w:rPr>
          <w:rFonts w:ascii="Cambria"/>
          <w:spacing w:val="1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cada</w:t>
      </w:r>
      <w:r>
        <w:rPr>
          <w:rFonts w:ascii="Cambria"/>
          <w:spacing w:val="16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dignidad,</w:t>
      </w:r>
      <w:r>
        <w:rPr>
          <w:rFonts w:ascii="Cambria"/>
          <w:spacing w:val="17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en</w:t>
      </w:r>
      <w:r>
        <w:rPr>
          <w:rFonts w:ascii="Cambria"/>
          <w:spacing w:val="1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sobres</w:t>
      </w:r>
      <w:r>
        <w:rPr>
          <w:rFonts w:ascii="Cambria"/>
          <w:spacing w:val="1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debidamente</w:t>
      </w:r>
      <w:r>
        <w:rPr>
          <w:rFonts w:ascii="Cambria"/>
          <w:spacing w:val="1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sellados</w:t>
      </w:r>
      <w:r>
        <w:rPr>
          <w:rFonts w:ascii="Cambria"/>
          <w:spacing w:val="1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y</w:t>
      </w:r>
      <w:r>
        <w:rPr>
          <w:rFonts w:ascii="Cambria"/>
          <w:spacing w:val="1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firmados</w:t>
      </w:r>
      <w:r>
        <w:rPr>
          <w:rFonts w:ascii="Cambria"/>
          <w:spacing w:val="1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por</w:t>
      </w:r>
      <w:r>
        <w:rPr>
          <w:rFonts w:ascii="Cambria"/>
          <w:spacing w:val="-5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el</w:t>
      </w:r>
      <w:r>
        <w:rPr>
          <w:rFonts w:ascii="Cambria"/>
          <w:spacing w:val="15"/>
          <w:w w:val="105"/>
          <w:sz w:val="23"/>
        </w:rPr>
        <w:t xml:space="preserve"> </w:t>
      </w:r>
      <w:proofErr w:type="gramStart"/>
      <w:r>
        <w:rPr>
          <w:rFonts w:ascii="Cambria"/>
          <w:w w:val="105"/>
          <w:sz w:val="23"/>
        </w:rPr>
        <w:t>Presidente</w:t>
      </w:r>
      <w:proofErr w:type="gramEnd"/>
      <w:r>
        <w:rPr>
          <w:rFonts w:ascii="Cambria"/>
          <w:spacing w:val="15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y</w:t>
      </w:r>
      <w:r>
        <w:rPr>
          <w:rFonts w:ascii="Cambria"/>
          <w:spacing w:val="14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Secretario;</w:t>
      </w:r>
    </w:p>
    <w:p w14:paraId="247747B4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31"/>
        </w:tabs>
        <w:spacing w:before="3" w:line="244" w:lineRule="auto"/>
        <w:ind w:left="1932" w:right="1964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Fijar el tercer ejemplar del acta de escrutinios en un lugar visible donde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funcionó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la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Junta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Receptora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del</w:t>
      </w:r>
      <w:r>
        <w:rPr>
          <w:rFonts w:ascii="Cambria" w:hAnsi="Cambria"/>
          <w:spacing w:val="1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Voto;</w:t>
      </w:r>
    </w:p>
    <w:p w14:paraId="0F0686C8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28"/>
        </w:tabs>
        <w:spacing w:before="1" w:line="244" w:lineRule="auto"/>
        <w:ind w:left="1932" w:right="1963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Cuidar que las actas de instalación y de escrutinios lleven las firmas del</w:t>
      </w:r>
      <w:r>
        <w:rPr>
          <w:rFonts w:ascii="Cambria" w:hAnsi="Cambria"/>
          <w:spacing w:val="1"/>
          <w:w w:val="105"/>
          <w:sz w:val="23"/>
        </w:rPr>
        <w:t xml:space="preserve"> </w:t>
      </w:r>
      <w:proofErr w:type="gramStart"/>
      <w:r>
        <w:rPr>
          <w:rFonts w:ascii="Cambria" w:hAnsi="Cambria"/>
          <w:w w:val="105"/>
          <w:sz w:val="23"/>
        </w:rPr>
        <w:t>Presidente</w:t>
      </w:r>
      <w:proofErr w:type="gramEnd"/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2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del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Secretario;</w:t>
      </w:r>
      <w:r>
        <w:rPr>
          <w:rFonts w:ascii="Cambria" w:hAnsi="Cambria"/>
          <w:spacing w:val="2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así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como</w:t>
      </w:r>
      <w:r>
        <w:rPr>
          <w:rFonts w:ascii="Cambria" w:hAnsi="Cambria"/>
          <w:spacing w:val="2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los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sobres</w:t>
      </w:r>
      <w:r>
        <w:rPr>
          <w:rFonts w:ascii="Cambria" w:hAnsi="Cambria"/>
          <w:spacing w:val="2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que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contengan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dichas</w:t>
      </w:r>
      <w:r>
        <w:rPr>
          <w:rFonts w:ascii="Cambria" w:hAnsi="Cambria"/>
          <w:spacing w:val="2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actas</w:t>
      </w:r>
      <w:r>
        <w:rPr>
          <w:rFonts w:ascii="Cambria" w:hAnsi="Cambria"/>
          <w:spacing w:val="-5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los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paquetes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los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votos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válidos,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blancos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nulos;</w:t>
      </w:r>
    </w:p>
    <w:p w14:paraId="086D5797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45"/>
        </w:tabs>
        <w:spacing w:before="2" w:line="244" w:lineRule="auto"/>
        <w:ind w:left="1932" w:right="1962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Entregar copia del acta certificada o los resúmenes de resultados a las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organizaciones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políticas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sociales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que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lo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solicitaren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o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sus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delegados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debidamente</w:t>
      </w:r>
      <w:r>
        <w:rPr>
          <w:rFonts w:ascii="Cambria" w:hAnsi="Cambria"/>
          <w:spacing w:val="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acreditados;</w:t>
      </w:r>
    </w:p>
    <w:p w14:paraId="65C5E06B" w14:textId="77777777" w:rsidR="001404AB" w:rsidRDefault="00000000">
      <w:pPr>
        <w:pStyle w:val="Prrafodelista"/>
        <w:numPr>
          <w:ilvl w:val="0"/>
          <w:numId w:val="2"/>
        </w:numPr>
        <w:tabs>
          <w:tab w:val="left" w:pos="2275"/>
        </w:tabs>
        <w:spacing w:before="3" w:line="244" w:lineRule="auto"/>
        <w:ind w:left="1932" w:right="1964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Impedir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que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día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las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elecciones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haga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propaganda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electoral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o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proselitismo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político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en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recinto</w:t>
      </w:r>
      <w:r>
        <w:rPr>
          <w:rFonts w:ascii="Cambria" w:hAnsi="Cambria"/>
          <w:spacing w:val="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del</w:t>
      </w:r>
      <w:r>
        <w:rPr>
          <w:rFonts w:ascii="Cambria" w:hAnsi="Cambria"/>
          <w:spacing w:val="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sufragio;</w:t>
      </w:r>
    </w:p>
    <w:p w14:paraId="733F5B49" w14:textId="77777777" w:rsidR="001404AB" w:rsidRDefault="00000000">
      <w:pPr>
        <w:pStyle w:val="Prrafodelista"/>
        <w:numPr>
          <w:ilvl w:val="0"/>
          <w:numId w:val="2"/>
        </w:numPr>
        <w:tabs>
          <w:tab w:val="left" w:pos="2359"/>
        </w:tabs>
        <w:spacing w:before="1"/>
        <w:ind w:left="2358" w:hanging="427"/>
        <w:jc w:val="both"/>
        <w:rPr>
          <w:rFonts w:ascii="Cambria"/>
          <w:sz w:val="23"/>
        </w:rPr>
      </w:pPr>
      <w:r>
        <w:rPr>
          <w:rFonts w:ascii="Cambria"/>
          <w:w w:val="105"/>
          <w:sz w:val="23"/>
        </w:rPr>
        <w:t>Vigilar</w:t>
      </w:r>
      <w:r>
        <w:rPr>
          <w:rFonts w:ascii="Cambria"/>
          <w:spacing w:val="1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que</w:t>
      </w:r>
      <w:r>
        <w:rPr>
          <w:rFonts w:ascii="Cambria"/>
          <w:spacing w:val="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el</w:t>
      </w:r>
      <w:r>
        <w:rPr>
          <w:rFonts w:ascii="Cambria"/>
          <w:spacing w:val="1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acto</w:t>
      </w:r>
      <w:r>
        <w:rPr>
          <w:rFonts w:ascii="Cambria"/>
          <w:spacing w:val="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electoral</w:t>
      </w:r>
      <w:r>
        <w:rPr>
          <w:rFonts w:ascii="Cambria"/>
          <w:spacing w:val="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se</w:t>
      </w:r>
      <w:r>
        <w:rPr>
          <w:rFonts w:ascii="Cambria"/>
          <w:spacing w:val="1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realice</w:t>
      </w:r>
      <w:r>
        <w:rPr>
          <w:rFonts w:ascii="Cambria"/>
          <w:spacing w:val="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con</w:t>
      </w:r>
      <w:r>
        <w:rPr>
          <w:rFonts w:ascii="Cambria"/>
          <w:spacing w:val="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normalidad</w:t>
      </w:r>
      <w:r>
        <w:rPr>
          <w:rFonts w:ascii="Cambria"/>
          <w:spacing w:val="9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y</w:t>
      </w:r>
      <w:r>
        <w:rPr>
          <w:rFonts w:ascii="Cambria"/>
          <w:spacing w:val="8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orden;</w:t>
      </w:r>
    </w:p>
    <w:p w14:paraId="609DE75E" w14:textId="77777777" w:rsidR="001404AB" w:rsidRDefault="00000000">
      <w:pPr>
        <w:pStyle w:val="Prrafodelista"/>
        <w:numPr>
          <w:ilvl w:val="0"/>
          <w:numId w:val="2"/>
        </w:numPr>
        <w:tabs>
          <w:tab w:val="left" w:pos="2359"/>
        </w:tabs>
        <w:spacing w:before="4"/>
        <w:ind w:left="2358" w:hanging="427"/>
        <w:jc w:val="both"/>
        <w:rPr>
          <w:rFonts w:ascii="Cambria"/>
          <w:sz w:val="23"/>
        </w:rPr>
      </w:pPr>
      <w:r>
        <w:rPr>
          <w:rFonts w:ascii="Cambria"/>
          <w:w w:val="105"/>
          <w:sz w:val="23"/>
        </w:rPr>
        <w:t>Facilitar</w:t>
      </w:r>
      <w:r>
        <w:rPr>
          <w:rFonts w:ascii="Cambria"/>
          <w:spacing w:val="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la</w:t>
      </w:r>
      <w:r>
        <w:rPr>
          <w:rFonts w:ascii="Cambria"/>
          <w:spacing w:val="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tarea</w:t>
      </w:r>
      <w:r>
        <w:rPr>
          <w:rFonts w:ascii="Cambria"/>
          <w:spacing w:val="1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de</w:t>
      </w:r>
      <w:r>
        <w:rPr>
          <w:rFonts w:ascii="Cambria"/>
          <w:spacing w:val="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los</w:t>
      </w:r>
      <w:r>
        <w:rPr>
          <w:rFonts w:ascii="Cambria"/>
          <w:spacing w:val="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observadores</w:t>
      </w:r>
      <w:r>
        <w:rPr>
          <w:rFonts w:ascii="Cambria"/>
          <w:spacing w:val="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acreditados</w:t>
      </w:r>
      <w:r>
        <w:rPr>
          <w:rFonts w:ascii="Cambria"/>
          <w:spacing w:val="1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oficialmente;</w:t>
      </w:r>
      <w:r>
        <w:rPr>
          <w:rFonts w:ascii="Cambria"/>
          <w:spacing w:val="1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y,</w:t>
      </w:r>
    </w:p>
    <w:p w14:paraId="24C1F810" w14:textId="77777777" w:rsidR="001404AB" w:rsidRDefault="00000000">
      <w:pPr>
        <w:pStyle w:val="Prrafodelista"/>
        <w:numPr>
          <w:ilvl w:val="0"/>
          <w:numId w:val="2"/>
        </w:numPr>
        <w:tabs>
          <w:tab w:val="left" w:pos="2409"/>
        </w:tabs>
        <w:spacing w:before="7" w:line="244" w:lineRule="auto"/>
        <w:ind w:left="1932" w:right="1962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Participar,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manera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obligatoria,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en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las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actividades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capacitación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programadas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por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Consejo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Nacional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Electoral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y</w:t>
      </w:r>
      <w:r>
        <w:rPr>
          <w:rFonts w:ascii="Cambria" w:hAnsi="Cambria"/>
          <w:spacing w:val="5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sus</w:t>
      </w:r>
      <w:r>
        <w:rPr>
          <w:rFonts w:ascii="Cambria" w:hAnsi="Cambria"/>
          <w:spacing w:val="5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delegaciones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electorales.</w:t>
      </w:r>
    </w:p>
    <w:p w14:paraId="40563B67" w14:textId="77777777" w:rsidR="001404AB" w:rsidRDefault="001404AB">
      <w:pPr>
        <w:pStyle w:val="Textoindependiente"/>
        <w:spacing w:before="8"/>
        <w:rPr>
          <w:sz w:val="23"/>
        </w:rPr>
      </w:pPr>
    </w:p>
    <w:p w14:paraId="4731C418" w14:textId="77777777" w:rsidR="001404AB" w:rsidRDefault="00000000">
      <w:pPr>
        <w:spacing w:line="247" w:lineRule="auto"/>
        <w:ind w:left="1932" w:right="1963"/>
        <w:jc w:val="both"/>
        <w:rPr>
          <w:sz w:val="23"/>
        </w:rPr>
      </w:pPr>
      <w:r>
        <w:rPr>
          <w:b/>
          <w:w w:val="105"/>
          <w:sz w:val="23"/>
        </w:rPr>
        <w:t>Sexto.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miembros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juntas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receptoras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voto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podrán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sancionados:</w:t>
      </w:r>
    </w:p>
    <w:p w14:paraId="5B3CB937" w14:textId="77777777" w:rsidR="001404AB" w:rsidRDefault="001404AB">
      <w:pPr>
        <w:pStyle w:val="Textoindependiente"/>
        <w:spacing w:before="2"/>
        <w:rPr>
          <w:sz w:val="23"/>
        </w:rPr>
      </w:pPr>
    </w:p>
    <w:p w14:paraId="439A4D6B" w14:textId="77777777" w:rsidR="001404AB" w:rsidRDefault="00000000">
      <w:pPr>
        <w:spacing w:before="1" w:line="244" w:lineRule="auto"/>
        <w:ind w:left="1932" w:right="1959"/>
        <w:jc w:val="both"/>
        <w:rPr>
          <w:sz w:val="23"/>
        </w:rPr>
      </w:pPr>
      <w:r>
        <w:rPr>
          <w:w w:val="105"/>
          <w:sz w:val="23"/>
        </w:rPr>
        <w:t>En el caso que abandonen sin justificación el cumplimiento de sus funciones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terminación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escrutinio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suscripción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documentos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electorales pertinentes, incurren en una infracción electoral grave, y serán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sancionados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multas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desde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once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salarios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básicos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unificados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hasta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veinte</w:t>
      </w:r>
    </w:p>
    <w:p w14:paraId="1198E4EE" w14:textId="77777777" w:rsidR="001404AB" w:rsidRDefault="001404AB">
      <w:pPr>
        <w:spacing w:line="244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19336E2" w14:textId="77777777" w:rsidR="001404AB" w:rsidRDefault="001404AB">
      <w:pPr>
        <w:pStyle w:val="Textoindependiente"/>
        <w:spacing w:before="3"/>
        <w:rPr>
          <w:sz w:val="14"/>
        </w:rPr>
      </w:pPr>
    </w:p>
    <w:p w14:paraId="77AD4D52" w14:textId="77777777" w:rsidR="001404AB" w:rsidRDefault="00000000">
      <w:pPr>
        <w:pStyle w:val="Textoindependiente"/>
        <w:spacing w:before="105" w:line="244" w:lineRule="auto"/>
        <w:ind w:left="1451" w:right="1422"/>
        <w:jc w:val="both"/>
      </w:pPr>
      <w:r>
        <w:rPr>
          <w:w w:val="125"/>
        </w:rPr>
        <w:t>salarios</w:t>
      </w:r>
      <w:r>
        <w:rPr>
          <w:spacing w:val="1"/>
          <w:w w:val="125"/>
        </w:rPr>
        <w:t xml:space="preserve"> </w:t>
      </w:r>
      <w:r>
        <w:rPr>
          <w:w w:val="125"/>
        </w:rPr>
        <w:t>básicos</w:t>
      </w:r>
      <w:r>
        <w:rPr>
          <w:spacing w:val="1"/>
          <w:w w:val="125"/>
        </w:rPr>
        <w:t xml:space="preserve"> </w:t>
      </w:r>
      <w:r>
        <w:rPr>
          <w:w w:val="125"/>
        </w:rPr>
        <w:t>unificados,</w:t>
      </w:r>
      <w:r>
        <w:rPr>
          <w:spacing w:val="1"/>
          <w:w w:val="125"/>
        </w:rPr>
        <w:t xml:space="preserve"> </w:t>
      </w:r>
      <w:r>
        <w:rPr>
          <w:w w:val="125"/>
        </w:rPr>
        <w:t>destitución</w:t>
      </w:r>
      <w:r>
        <w:rPr>
          <w:spacing w:val="1"/>
          <w:w w:val="125"/>
        </w:rPr>
        <w:t xml:space="preserve"> </w:t>
      </w:r>
      <w:r>
        <w:rPr>
          <w:w w:val="125"/>
        </w:rPr>
        <w:t>y/o</w:t>
      </w:r>
      <w:r>
        <w:rPr>
          <w:spacing w:val="1"/>
          <w:w w:val="125"/>
        </w:rPr>
        <w:t xml:space="preserve"> </w:t>
      </w:r>
      <w:r>
        <w:rPr>
          <w:w w:val="125"/>
        </w:rPr>
        <w:t>suspensión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derechos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participación</w:t>
      </w:r>
      <w:r>
        <w:rPr>
          <w:spacing w:val="16"/>
          <w:w w:val="125"/>
        </w:rPr>
        <w:t xml:space="preserve"> </w:t>
      </w:r>
      <w:r>
        <w:rPr>
          <w:w w:val="125"/>
        </w:rPr>
        <w:t>desde</w:t>
      </w:r>
      <w:r>
        <w:rPr>
          <w:spacing w:val="17"/>
          <w:w w:val="125"/>
        </w:rPr>
        <w:t xml:space="preserve"> </w:t>
      </w:r>
      <w:r>
        <w:rPr>
          <w:w w:val="125"/>
        </w:rPr>
        <w:t>seis</w:t>
      </w:r>
      <w:r>
        <w:rPr>
          <w:spacing w:val="17"/>
          <w:w w:val="125"/>
        </w:rPr>
        <w:t xml:space="preserve"> </w:t>
      </w:r>
      <w:r>
        <w:rPr>
          <w:w w:val="125"/>
        </w:rPr>
        <w:t>meses</w:t>
      </w:r>
      <w:r>
        <w:rPr>
          <w:spacing w:val="17"/>
          <w:w w:val="125"/>
        </w:rPr>
        <w:t xml:space="preserve"> </w:t>
      </w:r>
      <w:r>
        <w:rPr>
          <w:w w:val="125"/>
        </w:rPr>
        <w:t>hasta</w:t>
      </w:r>
      <w:r>
        <w:rPr>
          <w:spacing w:val="14"/>
          <w:w w:val="125"/>
        </w:rPr>
        <w:t xml:space="preserve"> </w:t>
      </w:r>
      <w:r>
        <w:rPr>
          <w:w w:val="125"/>
        </w:rPr>
        <w:t>dos</w:t>
      </w:r>
      <w:r>
        <w:rPr>
          <w:spacing w:val="17"/>
          <w:w w:val="125"/>
        </w:rPr>
        <w:t xml:space="preserve"> </w:t>
      </w:r>
      <w:r>
        <w:rPr>
          <w:w w:val="125"/>
        </w:rPr>
        <w:t>años.</w:t>
      </w:r>
    </w:p>
    <w:p w14:paraId="4E7C3F18" w14:textId="77777777" w:rsidR="001404AB" w:rsidRDefault="001404AB">
      <w:pPr>
        <w:pStyle w:val="Textoindependiente"/>
        <w:spacing w:before="10"/>
      </w:pPr>
    </w:p>
    <w:p w14:paraId="0F8D62C0" w14:textId="77777777" w:rsidR="001404AB" w:rsidRDefault="00000000">
      <w:pPr>
        <w:pStyle w:val="Textoindependiente"/>
        <w:spacing w:before="1" w:line="247" w:lineRule="auto"/>
        <w:ind w:left="1451" w:right="1421"/>
        <w:jc w:val="both"/>
      </w:pP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caso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incumplimiento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participación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capacitaciones</w:t>
      </w:r>
      <w:r>
        <w:rPr>
          <w:spacing w:val="-58"/>
          <w:w w:val="125"/>
        </w:rPr>
        <w:t xml:space="preserve"> </w:t>
      </w:r>
      <w:r>
        <w:rPr>
          <w:w w:val="125"/>
        </w:rPr>
        <w:t>programadas, se impondrá una multa del valor equivalente al diez por ciento</w:t>
      </w:r>
      <w:r>
        <w:rPr>
          <w:spacing w:val="-58"/>
          <w:w w:val="125"/>
        </w:rPr>
        <w:t xml:space="preserve"> </w:t>
      </w:r>
      <w:r>
        <w:rPr>
          <w:w w:val="125"/>
        </w:rPr>
        <w:t>del</w:t>
      </w:r>
      <w:r>
        <w:rPr>
          <w:spacing w:val="16"/>
          <w:w w:val="125"/>
        </w:rPr>
        <w:t xml:space="preserve"> </w:t>
      </w:r>
      <w:r>
        <w:rPr>
          <w:w w:val="125"/>
        </w:rPr>
        <w:t>salario</w:t>
      </w:r>
      <w:r>
        <w:rPr>
          <w:spacing w:val="16"/>
          <w:w w:val="125"/>
        </w:rPr>
        <w:t xml:space="preserve"> </w:t>
      </w:r>
      <w:r>
        <w:rPr>
          <w:w w:val="125"/>
        </w:rPr>
        <w:t>básico</w:t>
      </w:r>
      <w:r>
        <w:rPr>
          <w:spacing w:val="15"/>
          <w:w w:val="125"/>
        </w:rPr>
        <w:t xml:space="preserve"> </w:t>
      </w:r>
      <w:r>
        <w:rPr>
          <w:w w:val="125"/>
        </w:rPr>
        <w:t>unificado.</w:t>
      </w:r>
    </w:p>
    <w:p w14:paraId="3E1209DC" w14:textId="77777777" w:rsidR="001404AB" w:rsidRDefault="001404AB">
      <w:pPr>
        <w:pStyle w:val="Textoindependiente"/>
        <w:spacing w:before="9"/>
      </w:pPr>
    </w:p>
    <w:p w14:paraId="551119E8" w14:textId="77777777" w:rsidR="001404AB" w:rsidRDefault="00000000">
      <w:pPr>
        <w:pStyle w:val="Textoindependiente"/>
        <w:spacing w:line="247" w:lineRule="auto"/>
        <w:ind w:left="1451" w:right="1420"/>
        <w:jc w:val="both"/>
      </w:pPr>
      <w:r>
        <w:rPr>
          <w:w w:val="125"/>
        </w:rPr>
        <w:t>En el caso que contribuyan a negar el voto de una electora o elector facultado</w:t>
      </w:r>
      <w:r>
        <w:rPr>
          <w:spacing w:val="-58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hacerlo,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que</w:t>
      </w:r>
      <w:r>
        <w:rPr>
          <w:spacing w:val="1"/>
          <w:w w:val="125"/>
        </w:rPr>
        <w:t xml:space="preserve"> </w:t>
      </w:r>
      <w:r>
        <w:rPr>
          <w:w w:val="125"/>
        </w:rPr>
        <w:t>acepten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voto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una</w:t>
      </w:r>
      <w:r>
        <w:rPr>
          <w:spacing w:val="1"/>
          <w:w w:val="125"/>
        </w:rPr>
        <w:t xml:space="preserve"> </w:t>
      </w:r>
      <w:r>
        <w:rPr>
          <w:w w:val="125"/>
        </w:rPr>
        <w:t>electora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elector</w:t>
      </w:r>
      <w:r>
        <w:rPr>
          <w:spacing w:val="1"/>
          <w:w w:val="125"/>
        </w:rPr>
        <w:t xml:space="preserve"> </w:t>
      </w:r>
      <w:r>
        <w:rPr>
          <w:w w:val="125"/>
        </w:rPr>
        <w:t>impedido</w:t>
      </w:r>
      <w:r>
        <w:rPr>
          <w:spacing w:val="1"/>
          <w:w w:val="125"/>
        </w:rPr>
        <w:t xml:space="preserve"> </w:t>
      </w:r>
      <w:r>
        <w:rPr>
          <w:w w:val="125"/>
        </w:rPr>
        <w:t>legalmente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sufragar,</w:t>
      </w:r>
      <w:r>
        <w:rPr>
          <w:spacing w:val="1"/>
          <w:w w:val="125"/>
        </w:rPr>
        <w:t xml:space="preserve"> </w:t>
      </w:r>
      <w:r>
        <w:rPr>
          <w:w w:val="125"/>
        </w:rPr>
        <w:t>serán</w:t>
      </w:r>
      <w:r>
        <w:rPr>
          <w:spacing w:val="1"/>
          <w:w w:val="125"/>
        </w:rPr>
        <w:t xml:space="preserve"> </w:t>
      </w:r>
      <w:r>
        <w:rPr>
          <w:w w:val="125"/>
        </w:rPr>
        <w:t>sancionados</w:t>
      </w:r>
      <w:r>
        <w:rPr>
          <w:spacing w:val="1"/>
          <w:w w:val="125"/>
        </w:rPr>
        <w:t xml:space="preserve"> </w:t>
      </w:r>
      <w:r>
        <w:rPr>
          <w:w w:val="125"/>
        </w:rPr>
        <w:t>con</w:t>
      </w:r>
      <w:r>
        <w:rPr>
          <w:spacing w:val="1"/>
          <w:w w:val="125"/>
        </w:rPr>
        <w:t xml:space="preserve"> </w:t>
      </w:r>
      <w:r>
        <w:rPr>
          <w:w w:val="125"/>
        </w:rPr>
        <w:t>multa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tres</w:t>
      </w:r>
      <w:r>
        <w:rPr>
          <w:spacing w:val="1"/>
          <w:w w:val="125"/>
        </w:rPr>
        <w:t xml:space="preserve"> </w:t>
      </w:r>
      <w:r>
        <w:rPr>
          <w:w w:val="125"/>
        </w:rPr>
        <w:t>remuneraciones</w:t>
      </w:r>
      <w:r>
        <w:rPr>
          <w:spacing w:val="14"/>
          <w:w w:val="125"/>
        </w:rPr>
        <w:t xml:space="preserve"> </w:t>
      </w:r>
      <w:r>
        <w:rPr>
          <w:w w:val="125"/>
        </w:rPr>
        <w:t>mensuales</w:t>
      </w:r>
      <w:r>
        <w:rPr>
          <w:spacing w:val="18"/>
          <w:w w:val="125"/>
        </w:rPr>
        <w:t xml:space="preserve"> </w:t>
      </w:r>
      <w:r>
        <w:rPr>
          <w:w w:val="125"/>
        </w:rPr>
        <w:t>básicas</w:t>
      </w:r>
      <w:r>
        <w:rPr>
          <w:spacing w:val="18"/>
          <w:w w:val="125"/>
        </w:rPr>
        <w:t xml:space="preserve"> </w:t>
      </w:r>
      <w:r>
        <w:rPr>
          <w:w w:val="125"/>
        </w:rPr>
        <w:t>unificadas.</w:t>
      </w:r>
    </w:p>
    <w:p w14:paraId="0C1BC315" w14:textId="77777777" w:rsidR="001404AB" w:rsidRDefault="001404AB">
      <w:pPr>
        <w:pStyle w:val="Textoindependiente"/>
        <w:spacing w:before="8"/>
      </w:pPr>
    </w:p>
    <w:p w14:paraId="2017C264" w14:textId="77777777" w:rsidR="001404AB" w:rsidRDefault="00000000">
      <w:pPr>
        <w:pStyle w:val="Textoindependiente"/>
        <w:spacing w:line="247" w:lineRule="auto"/>
        <w:ind w:left="1451" w:right="1421"/>
        <w:jc w:val="both"/>
      </w:pPr>
      <w:r>
        <w:rPr>
          <w:w w:val="125"/>
        </w:rPr>
        <w:t>En el caso de no concurrir a integrar las juntas receptoras del voto, estando</w:t>
      </w:r>
      <w:r>
        <w:rPr>
          <w:spacing w:val="1"/>
          <w:w w:val="125"/>
        </w:rPr>
        <w:t xml:space="preserve"> </w:t>
      </w:r>
      <w:r>
        <w:rPr>
          <w:w w:val="125"/>
        </w:rPr>
        <w:t>obligados, serán multados con el equivalente al quince por ciento de una</w:t>
      </w:r>
      <w:r>
        <w:rPr>
          <w:spacing w:val="1"/>
          <w:w w:val="125"/>
        </w:rPr>
        <w:t xml:space="preserve"> </w:t>
      </w:r>
      <w:r>
        <w:rPr>
          <w:w w:val="125"/>
        </w:rPr>
        <w:t>remuneración</w:t>
      </w:r>
      <w:r>
        <w:rPr>
          <w:spacing w:val="17"/>
          <w:w w:val="125"/>
        </w:rPr>
        <w:t xml:space="preserve"> </w:t>
      </w:r>
      <w:r>
        <w:rPr>
          <w:w w:val="125"/>
        </w:rPr>
        <w:t>mensual</w:t>
      </w:r>
      <w:r>
        <w:rPr>
          <w:spacing w:val="17"/>
          <w:w w:val="125"/>
        </w:rPr>
        <w:t xml:space="preserve"> </w:t>
      </w:r>
      <w:r>
        <w:rPr>
          <w:w w:val="125"/>
        </w:rPr>
        <w:t>básica</w:t>
      </w:r>
      <w:r>
        <w:rPr>
          <w:spacing w:val="17"/>
          <w:w w:val="125"/>
        </w:rPr>
        <w:t xml:space="preserve"> </w:t>
      </w:r>
      <w:r>
        <w:rPr>
          <w:w w:val="125"/>
        </w:rPr>
        <w:t>unificada.</w:t>
      </w:r>
    </w:p>
    <w:p w14:paraId="4A892DED" w14:textId="77777777" w:rsidR="001404AB" w:rsidRDefault="001404AB">
      <w:pPr>
        <w:pStyle w:val="Textoindependiente"/>
        <w:spacing w:before="7"/>
      </w:pPr>
    </w:p>
    <w:p w14:paraId="0BB3AE66" w14:textId="77777777" w:rsidR="001404AB" w:rsidRDefault="00000000">
      <w:pPr>
        <w:pStyle w:val="Textoindependiente"/>
        <w:spacing w:line="247" w:lineRule="auto"/>
        <w:ind w:left="1451" w:right="1418"/>
        <w:jc w:val="both"/>
      </w:pP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caso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incumplimiento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capacitación,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proofErr w:type="gramStart"/>
      <w:r>
        <w:rPr>
          <w:w w:val="125"/>
        </w:rPr>
        <w:t>Consejo  Nacional</w:t>
      </w:r>
      <w:proofErr w:type="gramEnd"/>
      <w:r>
        <w:rPr>
          <w:spacing w:val="1"/>
          <w:w w:val="125"/>
        </w:rPr>
        <w:t xml:space="preserve"> </w:t>
      </w:r>
      <w:r>
        <w:rPr>
          <w:w w:val="125"/>
        </w:rPr>
        <w:t>Electoral impondrá una multa del valor equivalente al diez por ciento del</w:t>
      </w:r>
      <w:r>
        <w:rPr>
          <w:spacing w:val="1"/>
          <w:w w:val="125"/>
        </w:rPr>
        <w:t xml:space="preserve"> </w:t>
      </w:r>
      <w:r>
        <w:rPr>
          <w:w w:val="125"/>
        </w:rPr>
        <w:t>salario</w:t>
      </w:r>
      <w:r>
        <w:rPr>
          <w:spacing w:val="1"/>
          <w:w w:val="125"/>
        </w:rPr>
        <w:t xml:space="preserve"> </w:t>
      </w:r>
      <w:r>
        <w:rPr>
          <w:w w:val="125"/>
        </w:rPr>
        <w:t>básico</w:t>
      </w:r>
      <w:r>
        <w:rPr>
          <w:spacing w:val="1"/>
          <w:w w:val="125"/>
        </w:rPr>
        <w:t xml:space="preserve"> </w:t>
      </w:r>
      <w:r>
        <w:rPr>
          <w:w w:val="125"/>
        </w:rPr>
        <w:t>unificado,</w:t>
      </w:r>
      <w:r>
        <w:rPr>
          <w:spacing w:val="1"/>
          <w:w w:val="125"/>
        </w:rPr>
        <w:t xml:space="preserve"> </w:t>
      </w:r>
      <w:r>
        <w:rPr>
          <w:w w:val="125"/>
        </w:rPr>
        <w:t>salvo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excepciones</w:t>
      </w:r>
      <w:r>
        <w:rPr>
          <w:spacing w:val="1"/>
          <w:w w:val="125"/>
        </w:rPr>
        <w:t xml:space="preserve"> </w:t>
      </w:r>
      <w:r>
        <w:rPr>
          <w:w w:val="125"/>
        </w:rPr>
        <w:t>establecidas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la  Ley</w:t>
      </w:r>
      <w:r>
        <w:rPr>
          <w:spacing w:val="1"/>
          <w:w w:val="125"/>
        </w:rPr>
        <w:t xml:space="preserve"> </w:t>
      </w:r>
      <w:r>
        <w:rPr>
          <w:w w:val="125"/>
        </w:rPr>
        <w:t>Orgánica Electoral y de Organizaciones Políticas de la República del Ecuador,</w:t>
      </w:r>
      <w:r>
        <w:rPr>
          <w:spacing w:val="-58"/>
          <w:w w:val="125"/>
        </w:rPr>
        <w:t xml:space="preserve"> </w:t>
      </w:r>
      <w:r>
        <w:rPr>
          <w:w w:val="125"/>
        </w:rPr>
        <w:t>Código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la</w:t>
      </w:r>
      <w:r>
        <w:rPr>
          <w:spacing w:val="1"/>
          <w:w w:val="125"/>
        </w:rPr>
        <w:t xml:space="preserve"> </w:t>
      </w:r>
      <w:r>
        <w:rPr>
          <w:w w:val="125"/>
        </w:rPr>
        <w:t>Democracia,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en</w:t>
      </w:r>
      <w:r>
        <w:rPr>
          <w:spacing w:val="1"/>
          <w:w w:val="125"/>
        </w:rPr>
        <w:t xml:space="preserve"> </w:t>
      </w:r>
      <w:r>
        <w:rPr>
          <w:w w:val="125"/>
        </w:rPr>
        <w:t>los</w:t>
      </w:r>
      <w:r>
        <w:rPr>
          <w:spacing w:val="1"/>
          <w:w w:val="125"/>
        </w:rPr>
        <w:t xml:space="preserve"> </w:t>
      </w:r>
      <w:r>
        <w:rPr>
          <w:w w:val="125"/>
        </w:rPr>
        <w:t>reglamentos</w:t>
      </w:r>
      <w:r>
        <w:rPr>
          <w:spacing w:val="1"/>
          <w:w w:val="125"/>
        </w:rPr>
        <w:t xml:space="preserve"> </w:t>
      </w:r>
      <w:r>
        <w:rPr>
          <w:w w:val="125"/>
        </w:rPr>
        <w:t>emitidos</w:t>
      </w:r>
      <w:r>
        <w:rPr>
          <w:spacing w:val="1"/>
          <w:w w:val="125"/>
        </w:rPr>
        <w:t xml:space="preserve"> </w:t>
      </w:r>
      <w:r>
        <w:rPr>
          <w:w w:val="125"/>
        </w:rPr>
        <w:t>por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órgano</w:t>
      </w:r>
      <w:r>
        <w:rPr>
          <w:spacing w:val="1"/>
          <w:w w:val="125"/>
        </w:rPr>
        <w:t xml:space="preserve"> </w:t>
      </w:r>
      <w:r>
        <w:rPr>
          <w:w w:val="125"/>
        </w:rPr>
        <w:t>electoral.</w:t>
      </w:r>
    </w:p>
    <w:p w14:paraId="0736359B" w14:textId="77777777" w:rsidR="001404AB" w:rsidRDefault="001404AB">
      <w:pPr>
        <w:pStyle w:val="Textoindependiente"/>
        <w:spacing w:before="7"/>
      </w:pPr>
    </w:p>
    <w:p w14:paraId="45B337C7" w14:textId="77777777" w:rsidR="001404AB" w:rsidRDefault="00000000">
      <w:pPr>
        <w:pStyle w:val="Ttulo4"/>
        <w:ind w:left="1451"/>
        <w:jc w:val="both"/>
      </w:pPr>
      <w:proofErr w:type="gramStart"/>
      <w:r>
        <w:rPr>
          <w:w w:val="125"/>
        </w:rPr>
        <w:t>Séptimo.</w:t>
      </w:r>
      <w:r>
        <w:rPr>
          <w:rFonts w:ascii="Trebuchet MS" w:hAnsi="Trebuchet MS"/>
          <w:w w:val="125"/>
        </w:rPr>
        <w:t>–</w:t>
      </w:r>
      <w:proofErr w:type="gramEnd"/>
      <w:r>
        <w:rPr>
          <w:rFonts w:ascii="Trebuchet MS" w:hAnsi="Trebuchet MS"/>
          <w:spacing w:val="3"/>
          <w:w w:val="125"/>
        </w:rPr>
        <w:t xml:space="preserve"> </w:t>
      </w:r>
      <w:r>
        <w:rPr>
          <w:w w:val="125"/>
        </w:rPr>
        <w:t>Requisitos</w:t>
      </w:r>
      <w:r>
        <w:rPr>
          <w:spacing w:val="24"/>
          <w:w w:val="125"/>
        </w:rPr>
        <w:t xml:space="preserve"> </w:t>
      </w:r>
      <w:r>
        <w:rPr>
          <w:w w:val="125"/>
        </w:rPr>
        <w:t>para</w:t>
      </w:r>
      <w:r>
        <w:rPr>
          <w:spacing w:val="25"/>
          <w:w w:val="125"/>
        </w:rPr>
        <w:t xml:space="preserve"> </w:t>
      </w:r>
      <w:r>
        <w:rPr>
          <w:w w:val="125"/>
        </w:rPr>
        <w:t>la</w:t>
      </w:r>
      <w:r>
        <w:rPr>
          <w:spacing w:val="24"/>
          <w:w w:val="125"/>
        </w:rPr>
        <w:t xml:space="preserve"> </w:t>
      </w:r>
      <w:r>
        <w:rPr>
          <w:w w:val="125"/>
        </w:rPr>
        <w:t>participación</w:t>
      </w:r>
      <w:r>
        <w:rPr>
          <w:spacing w:val="27"/>
          <w:w w:val="125"/>
        </w:rPr>
        <w:t xml:space="preserve"> </w:t>
      </w:r>
      <w:r>
        <w:rPr>
          <w:w w:val="125"/>
        </w:rPr>
        <w:t>de</w:t>
      </w:r>
      <w:r>
        <w:rPr>
          <w:spacing w:val="25"/>
          <w:w w:val="125"/>
        </w:rPr>
        <w:t xml:space="preserve"> </w:t>
      </w:r>
      <w:r>
        <w:rPr>
          <w:w w:val="125"/>
        </w:rPr>
        <w:t>organizaciones</w:t>
      </w:r>
      <w:r>
        <w:rPr>
          <w:spacing w:val="23"/>
          <w:w w:val="125"/>
        </w:rPr>
        <w:t xml:space="preserve"> </w:t>
      </w:r>
      <w:r>
        <w:rPr>
          <w:w w:val="125"/>
        </w:rPr>
        <w:t>políticas.</w:t>
      </w:r>
    </w:p>
    <w:p w14:paraId="076F972D" w14:textId="77777777" w:rsidR="001404AB" w:rsidRDefault="00000000">
      <w:pPr>
        <w:pStyle w:val="Textoindependiente"/>
        <w:spacing w:before="9" w:line="247" w:lineRule="auto"/>
        <w:ind w:left="1451" w:right="1415"/>
        <w:jc w:val="both"/>
      </w:pPr>
      <w:r>
        <w:rPr>
          <w:w w:val="125"/>
        </w:rPr>
        <w:t>- Las organizaciones políticas con ámbito de acción nacional, debidamente</w:t>
      </w:r>
      <w:r>
        <w:rPr>
          <w:spacing w:val="1"/>
          <w:w w:val="125"/>
        </w:rPr>
        <w:t xml:space="preserve"> </w:t>
      </w:r>
      <w:r>
        <w:rPr>
          <w:w w:val="125"/>
        </w:rPr>
        <w:t>registradas</w:t>
      </w:r>
      <w:r>
        <w:rPr>
          <w:spacing w:val="1"/>
          <w:w w:val="125"/>
        </w:rPr>
        <w:t xml:space="preserve"> </w:t>
      </w:r>
      <w:r>
        <w:rPr>
          <w:w w:val="125"/>
        </w:rPr>
        <w:t>ante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Consejo</w:t>
      </w:r>
      <w:r>
        <w:rPr>
          <w:spacing w:val="1"/>
          <w:w w:val="125"/>
        </w:rPr>
        <w:t xml:space="preserve"> </w:t>
      </w:r>
      <w:r>
        <w:rPr>
          <w:w w:val="125"/>
        </w:rPr>
        <w:t>Nacional</w:t>
      </w:r>
      <w:r>
        <w:rPr>
          <w:spacing w:val="1"/>
          <w:w w:val="125"/>
        </w:rPr>
        <w:t xml:space="preserve"> </w:t>
      </w:r>
      <w:r>
        <w:rPr>
          <w:w w:val="125"/>
        </w:rPr>
        <w:t>Electoral,</w:t>
      </w:r>
      <w:r>
        <w:rPr>
          <w:spacing w:val="1"/>
          <w:w w:val="125"/>
        </w:rPr>
        <w:t xml:space="preserve"> </w:t>
      </w:r>
      <w:r>
        <w:rPr>
          <w:w w:val="125"/>
        </w:rPr>
        <w:t>desde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miércoles</w:t>
      </w:r>
      <w:r>
        <w:rPr>
          <w:spacing w:val="1"/>
          <w:w w:val="125"/>
        </w:rPr>
        <w:t xml:space="preserve"> </w:t>
      </w:r>
      <w:r>
        <w:rPr>
          <w:w w:val="125"/>
        </w:rPr>
        <w:t>28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febrero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2024</w:t>
      </w:r>
      <w:r>
        <w:rPr>
          <w:spacing w:val="1"/>
          <w:w w:val="125"/>
        </w:rPr>
        <w:t xml:space="preserve"> </w:t>
      </w:r>
      <w:r>
        <w:rPr>
          <w:w w:val="125"/>
        </w:rPr>
        <w:t>al</w:t>
      </w:r>
      <w:r>
        <w:rPr>
          <w:spacing w:val="1"/>
          <w:w w:val="125"/>
        </w:rPr>
        <w:t xml:space="preserve"> </w:t>
      </w:r>
      <w:r>
        <w:rPr>
          <w:w w:val="125"/>
        </w:rPr>
        <w:t>lunes</w:t>
      </w:r>
      <w:r>
        <w:rPr>
          <w:spacing w:val="1"/>
          <w:w w:val="125"/>
        </w:rPr>
        <w:t xml:space="preserve"> </w:t>
      </w:r>
      <w:r>
        <w:rPr>
          <w:w w:val="125"/>
        </w:rPr>
        <w:t>04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marzo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2024,</w:t>
      </w:r>
      <w:r>
        <w:rPr>
          <w:spacing w:val="1"/>
          <w:w w:val="125"/>
        </w:rPr>
        <w:t xml:space="preserve"> </w:t>
      </w:r>
      <w:r>
        <w:rPr>
          <w:w w:val="125"/>
        </w:rPr>
        <w:t>podrán</w:t>
      </w:r>
      <w:r>
        <w:rPr>
          <w:spacing w:val="1"/>
          <w:w w:val="125"/>
        </w:rPr>
        <w:t xml:space="preserve"> </w:t>
      </w:r>
      <w:r>
        <w:rPr>
          <w:w w:val="125"/>
        </w:rPr>
        <w:t>presentar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solicitudes</w:t>
      </w:r>
      <w:r>
        <w:rPr>
          <w:spacing w:val="1"/>
          <w:w w:val="125"/>
        </w:rPr>
        <w:t xml:space="preserve"> </w:t>
      </w:r>
      <w:r>
        <w:rPr>
          <w:w w:val="125"/>
        </w:rPr>
        <w:t>de</w:t>
      </w:r>
      <w:r>
        <w:rPr>
          <w:spacing w:val="1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1"/>
          <w:w w:val="125"/>
        </w:rPr>
        <w:t xml:space="preserve"> </w:t>
      </w:r>
      <w:r>
        <w:rPr>
          <w:w w:val="125"/>
        </w:rPr>
        <w:t>ante</w:t>
      </w:r>
      <w:r>
        <w:rPr>
          <w:spacing w:val="1"/>
          <w:w w:val="125"/>
        </w:rPr>
        <w:t xml:space="preserve"> </w:t>
      </w:r>
      <w:r>
        <w:rPr>
          <w:w w:val="125"/>
        </w:rPr>
        <w:t>el</w:t>
      </w:r>
      <w:r>
        <w:rPr>
          <w:spacing w:val="1"/>
          <w:w w:val="125"/>
        </w:rPr>
        <w:t xml:space="preserve"> </w:t>
      </w:r>
      <w:r>
        <w:rPr>
          <w:w w:val="125"/>
        </w:rPr>
        <w:t>Consejo</w:t>
      </w:r>
      <w:r>
        <w:rPr>
          <w:spacing w:val="1"/>
          <w:w w:val="125"/>
        </w:rPr>
        <w:t xml:space="preserve"> </w:t>
      </w:r>
      <w:r>
        <w:rPr>
          <w:w w:val="125"/>
        </w:rPr>
        <w:t>Nacional</w:t>
      </w:r>
      <w:r>
        <w:rPr>
          <w:spacing w:val="1"/>
          <w:w w:val="125"/>
        </w:rPr>
        <w:t xml:space="preserve"> </w:t>
      </w:r>
      <w:r>
        <w:rPr>
          <w:w w:val="125"/>
        </w:rPr>
        <w:t>Electoral</w:t>
      </w:r>
      <w:r>
        <w:rPr>
          <w:spacing w:val="1"/>
          <w:w w:val="125"/>
        </w:rPr>
        <w:t xml:space="preserve"> </w:t>
      </w:r>
      <w:r>
        <w:rPr>
          <w:w w:val="125"/>
        </w:rPr>
        <w:t>o</w:t>
      </w:r>
      <w:r>
        <w:rPr>
          <w:spacing w:val="1"/>
          <w:w w:val="125"/>
        </w:rPr>
        <w:t xml:space="preserve"> </w:t>
      </w:r>
      <w:r>
        <w:rPr>
          <w:w w:val="125"/>
        </w:rPr>
        <w:t>sus</w:t>
      </w:r>
      <w:r>
        <w:rPr>
          <w:spacing w:val="1"/>
          <w:w w:val="125"/>
        </w:rPr>
        <w:t xml:space="preserve"> </w:t>
      </w:r>
      <w:r>
        <w:rPr>
          <w:w w:val="125"/>
        </w:rPr>
        <w:t>delegaciones</w:t>
      </w:r>
      <w:r>
        <w:rPr>
          <w:spacing w:val="1"/>
          <w:w w:val="125"/>
        </w:rPr>
        <w:t xml:space="preserve"> </w:t>
      </w:r>
      <w:r>
        <w:rPr>
          <w:w w:val="125"/>
        </w:rPr>
        <w:t>provinciales</w:t>
      </w:r>
      <w:r>
        <w:rPr>
          <w:spacing w:val="1"/>
          <w:w w:val="125"/>
        </w:rPr>
        <w:t xml:space="preserve"> </w:t>
      </w:r>
      <w:r>
        <w:rPr>
          <w:w w:val="125"/>
        </w:rPr>
        <w:t>electorales,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promover</w:t>
      </w:r>
      <w:r>
        <w:rPr>
          <w:spacing w:val="1"/>
          <w:w w:val="125"/>
        </w:rPr>
        <w:t xml:space="preserve"> </w:t>
      </w:r>
      <w:r>
        <w:rPr>
          <w:w w:val="125"/>
        </w:rPr>
        <w:t>las</w:t>
      </w:r>
      <w:r>
        <w:rPr>
          <w:spacing w:val="1"/>
          <w:w w:val="125"/>
        </w:rPr>
        <w:t xml:space="preserve"> </w:t>
      </w:r>
      <w:r>
        <w:rPr>
          <w:w w:val="125"/>
        </w:rPr>
        <w:t>preguntas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opciones</w:t>
      </w:r>
      <w:r>
        <w:rPr>
          <w:spacing w:val="1"/>
          <w:w w:val="125"/>
        </w:rPr>
        <w:t xml:space="preserve"> </w:t>
      </w:r>
      <w:r>
        <w:rPr>
          <w:w w:val="125"/>
        </w:rPr>
        <w:t>materia</w:t>
      </w:r>
      <w:r>
        <w:rPr>
          <w:spacing w:val="1"/>
          <w:w w:val="125"/>
        </w:rPr>
        <w:t xml:space="preserve"> </w:t>
      </w:r>
      <w:r>
        <w:rPr>
          <w:w w:val="125"/>
        </w:rPr>
        <w:t>del</w:t>
      </w:r>
      <w:r>
        <w:rPr>
          <w:spacing w:val="1"/>
          <w:w w:val="125"/>
        </w:rPr>
        <w:t xml:space="preserve"> </w:t>
      </w:r>
      <w:r>
        <w:rPr>
          <w:w w:val="125"/>
        </w:rPr>
        <w:t>referéndum</w:t>
      </w:r>
      <w:r>
        <w:rPr>
          <w:spacing w:val="1"/>
          <w:w w:val="125"/>
        </w:rPr>
        <w:t xml:space="preserve"> </w:t>
      </w:r>
      <w:r>
        <w:rPr>
          <w:w w:val="125"/>
        </w:rPr>
        <w:t>y</w:t>
      </w:r>
      <w:r>
        <w:rPr>
          <w:spacing w:val="1"/>
          <w:w w:val="125"/>
        </w:rPr>
        <w:t xml:space="preserve"> </w:t>
      </w:r>
      <w:r>
        <w:rPr>
          <w:w w:val="125"/>
        </w:rPr>
        <w:t>consulta</w:t>
      </w:r>
      <w:r>
        <w:rPr>
          <w:spacing w:val="1"/>
          <w:w w:val="125"/>
        </w:rPr>
        <w:t xml:space="preserve"> </w:t>
      </w:r>
      <w:r>
        <w:rPr>
          <w:w w:val="125"/>
        </w:rPr>
        <w:t>popular,</w:t>
      </w:r>
      <w:r>
        <w:rPr>
          <w:spacing w:val="1"/>
          <w:w w:val="125"/>
        </w:rPr>
        <w:t xml:space="preserve"> </w:t>
      </w:r>
      <w:r>
        <w:rPr>
          <w:w w:val="125"/>
        </w:rPr>
        <w:t>para</w:t>
      </w:r>
      <w:r>
        <w:rPr>
          <w:spacing w:val="1"/>
          <w:w w:val="125"/>
        </w:rPr>
        <w:t xml:space="preserve"> </w:t>
      </w:r>
      <w:r>
        <w:rPr>
          <w:w w:val="125"/>
        </w:rPr>
        <w:t>lo</w:t>
      </w:r>
      <w:r>
        <w:rPr>
          <w:spacing w:val="1"/>
          <w:w w:val="125"/>
        </w:rPr>
        <w:t xml:space="preserve"> </w:t>
      </w:r>
      <w:r>
        <w:rPr>
          <w:w w:val="125"/>
        </w:rPr>
        <w:t>cual</w:t>
      </w:r>
      <w:r>
        <w:rPr>
          <w:spacing w:val="1"/>
          <w:w w:val="125"/>
        </w:rPr>
        <w:t xml:space="preserve"> </w:t>
      </w:r>
      <w:r>
        <w:rPr>
          <w:w w:val="125"/>
        </w:rPr>
        <w:t>intervendrán a través de su representante legal, presentando los siguientes</w:t>
      </w:r>
      <w:r>
        <w:rPr>
          <w:spacing w:val="1"/>
          <w:w w:val="125"/>
        </w:rPr>
        <w:t xml:space="preserve"> </w:t>
      </w:r>
      <w:r>
        <w:rPr>
          <w:w w:val="125"/>
        </w:rPr>
        <w:t>documentos:</w:t>
      </w:r>
    </w:p>
    <w:p w14:paraId="5F075091" w14:textId="77777777" w:rsidR="001404AB" w:rsidRDefault="001404AB">
      <w:pPr>
        <w:pStyle w:val="Textoindependiente"/>
        <w:spacing w:before="7"/>
      </w:pPr>
    </w:p>
    <w:p w14:paraId="36AAC5DC" w14:textId="77777777" w:rsidR="001404AB" w:rsidRDefault="00000000">
      <w:pPr>
        <w:pStyle w:val="Prrafodelista"/>
        <w:numPr>
          <w:ilvl w:val="0"/>
          <w:numId w:val="1"/>
        </w:numPr>
        <w:tabs>
          <w:tab w:val="left" w:pos="2244"/>
        </w:tabs>
        <w:spacing w:line="247" w:lineRule="auto"/>
        <w:ind w:right="1421"/>
        <w:jc w:val="both"/>
        <w:rPr>
          <w:rFonts w:ascii="Cambria" w:hAnsi="Cambria"/>
        </w:rPr>
      </w:pPr>
      <w:r>
        <w:rPr>
          <w:rFonts w:ascii="Cambria" w:hAnsi="Cambria"/>
          <w:w w:val="125"/>
        </w:rPr>
        <w:t>Formulario de inscripción de organizaciones políticas para el proceso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electoral de “Referéndum y Consulta Popular 2024” otorgado por el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Consejo</w:t>
      </w:r>
      <w:r>
        <w:rPr>
          <w:rFonts w:ascii="Cambria" w:hAnsi="Cambria"/>
          <w:spacing w:val="13"/>
          <w:w w:val="125"/>
        </w:rPr>
        <w:t xml:space="preserve"> </w:t>
      </w:r>
      <w:r>
        <w:rPr>
          <w:rFonts w:ascii="Cambria" w:hAnsi="Cambria"/>
          <w:w w:val="125"/>
        </w:rPr>
        <w:t>Nacional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Electoral,</w:t>
      </w:r>
      <w:r>
        <w:rPr>
          <w:rFonts w:ascii="Cambria" w:hAnsi="Cambria"/>
          <w:spacing w:val="11"/>
          <w:w w:val="125"/>
        </w:rPr>
        <w:t xml:space="preserve"> </w:t>
      </w:r>
      <w:r>
        <w:rPr>
          <w:rFonts w:ascii="Cambria" w:hAnsi="Cambria"/>
          <w:w w:val="125"/>
        </w:rPr>
        <w:t>suscrito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por</w:t>
      </w:r>
      <w:r>
        <w:rPr>
          <w:rFonts w:ascii="Cambria" w:hAnsi="Cambria"/>
          <w:spacing w:val="13"/>
          <w:w w:val="125"/>
        </w:rPr>
        <w:t xml:space="preserve"> </w:t>
      </w:r>
      <w:r>
        <w:rPr>
          <w:rFonts w:ascii="Cambria" w:hAnsi="Cambria"/>
          <w:w w:val="125"/>
        </w:rPr>
        <w:t>el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representante</w:t>
      </w:r>
      <w:r>
        <w:rPr>
          <w:rFonts w:ascii="Cambria" w:hAnsi="Cambria"/>
          <w:spacing w:val="13"/>
          <w:w w:val="125"/>
        </w:rPr>
        <w:t xml:space="preserve"> </w:t>
      </w:r>
      <w:r>
        <w:rPr>
          <w:rFonts w:ascii="Cambria" w:hAnsi="Cambria"/>
          <w:w w:val="125"/>
        </w:rPr>
        <w:t>legal;</w:t>
      </w:r>
    </w:p>
    <w:p w14:paraId="50755413" w14:textId="77777777" w:rsidR="001404AB" w:rsidRDefault="001404AB">
      <w:pPr>
        <w:pStyle w:val="Textoindependiente"/>
        <w:spacing w:before="9"/>
      </w:pPr>
    </w:p>
    <w:p w14:paraId="40273DDC" w14:textId="77777777" w:rsidR="001404AB" w:rsidRDefault="00000000">
      <w:pPr>
        <w:pStyle w:val="Prrafodelista"/>
        <w:numPr>
          <w:ilvl w:val="0"/>
          <w:numId w:val="1"/>
        </w:numPr>
        <w:tabs>
          <w:tab w:val="left" w:pos="2244"/>
        </w:tabs>
        <w:spacing w:line="247" w:lineRule="auto"/>
        <w:ind w:right="1420"/>
        <w:jc w:val="both"/>
        <w:rPr>
          <w:rFonts w:ascii="Cambria" w:hAnsi="Cambria"/>
        </w:rPr>
      </w:pPr>
      <w:r>
        <w:rPr>
          <w:rFonts w:ascii="Cambria" w:hAnsi="Cambria"/>
          <w:w w:val="125"/>
        </w:rPr>
        <w:t>Designación</w:t>
      </w:r>
      <w:r>
        <w:rPr>
          <w:rFonts w:ascii="Cambria" w:hAnsi="Cambria"/>
          <w:spacing w:val="-5"/>
          <w:w w:val="125"/>
        </w:rPr>
        <w:t xml:space="preserve"> </w:t>
      </w:r>
      <w:r>
        <w:rPr>
          <w:rFonts w:ascii="Cambria" w:hAnsi="Cambria"/>
          <w:w w:val="125"/>
        </w:rPr>
        <w:t>del</w:t>
      </w:r>
      <w:r>
        <w:rPr>
          <w:rFonts w:ascii="Cambria" w:hAnsi="Cambria"/>
          <w:spacing w:val="-4"/>
          <w:w w:val="125"/>
        </w:rPr>
        <w:t xml:space="preserve"> </w:t>
      </w:r>
      <w:proofErr w:type="gramStart"/>
      <w:r>
        <w:rPr>
          <w:rFonts w:ascii="Cambria" w:hAnsi="Cambria"/>
          <w:w w:val="125"/>
        </w:rPr>
        <w:t>Responsable</w:t>
      </w:r>
      <w:proofErr w:type="gramEnd"/>
      <w:r>
        <w:rPr>
          <w:rFonts w:ascii="Cambria" w:hAnsi="Cambria"/>
          <w:spacing w:val="-5"/>
          <w:w w:val="125"/>
        </w:rPr>
        <w:t xml:space="preserve"> </w:t>
      </w:r>
      <w:r>
        <w:rPr>
          <w:rFonts w:ascii="Cambria" w:hAnsi="Cambria"/>
          <w:w w:val="125"/>
        </w:rPr>
        <w:t>del</w:t>
      </w:r>
      <w:r>
        <w:rPr>
          <w:rFonts w:ascii="Cambria" w:hAnsi="Cambria"/>
          <w:spacing w:val="-6"/>
          <w:w w:val="125"/>
        </w:rPr>
        <w:t xml:space="preserve"> </w:t>
      </w:r>
      <w:r>
        <w:rPr>
          <w:rFonts w:ascii="Cambria" w:hAnsi="Cambria"/>
          <w:w w:val="125"/>
        </w:rPr>
        <w:t>Manejo</w:t>
      </w:r>
      <w:r>
        <w:rPr>
          <w:rFonts w:ascii="Cambria" w:hAnsi="Cambria"/>
          <w:spacing w:val="-7"/>
          <w:w w:val="125"/>
        </w:rPr>
        <w:t xml:space="preserve"> </w:t>
      </w:r>
      <w:r>
        <w:rPr>
          <w:rFonts w:ascii="Cambria" w:hAnsi="Cambria"/>
          <w:w w:val="125"/>
        </w:rPr>
        <w:t>Económico,</w:t>
      </w:r>
      <w:r>
        <w:rPr>
          <w:rFonts w:ascii="Cambria" w:hAnsi="Cambria"/>
          <w:spacing w:val="-8"/>
          <w:w w:val="125"/>
        </w:rPr>
        <w:t xml:space="preserve"> </w:t>
      </w:r>
      <w:r>
        <w:rPr>
          <w:rFonts w:ascii="Cambria" w:hAnsi="Cambria"/>
          <w:w w:val="125"/>
        </w:rPr>
        <w:t>Contador</w:t>
      </w:r>
      <w:r>
        <w:rPr>
          <w:rFonts w:ascii="Cambria" w:hAnsi="Cambria"/>
          <w:spacing w:val="-4"/>
          <w:w w:val="125"/>
        </w:rPr>
        <w:t xml:space="preserve"> </w:t>
      </w:r>
      <w:r>
        <w:rPr>
          <w:rFonts w:ascii="Cambria" w:hAnsi="Cambria"/>
          <w:w w:val="125"/>
        </w:rPr>
        <w:t>Público</w:t>
      </w:r>
      <w:r>
        <w:rPr>
          <w:rFonts w:ascii="Cambria" w:hAnsi="Cambria"/>
          <w:spacing w:val="-58"/>
          <w:w w:val="125"/>
        </w:rPr>
        <w:t xml:space="preserve"> </w:t>
      </w:r>
      <w:r>
        <w:rPr>
          <w:rFonts w:ascii="Cambria" w:hAnsi="Cambria"/>
          <w:w w:val="125"/>
        </w:rPr>
        <w:t>Autorizado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y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Jefe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Campaña</w:t>
      </w:r>
      <w:r>
        <w:rPr>
          <w:rFonts w:ascii="Cambria" w:hAnsi="Cambria"/>
          <w:spacing w:val="12"/>
          <w:w w:val="125"/>
        </w:rPr>
        <w:t xml:space="preserve"> </w:t>
      </w:r>
      <w:r>
        <w:rPr>
          <w:rFonts w:ascii="Cambria" w:hAnsi="Cambria"/>
          <w:w w:val="125"/>
        </w:rPr>
        <w:t>en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el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formulario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14"/>
          <w:w w:val="125"/>
        </w:rPr>
        <w:t xml:space="preserve"> </w:t>
      </w:r>
      <w:r>
        <w:rPr>
          <w:rFonts w:ascii="Cambria" w:hAnsi="Cambria"/>
          <w:w w:val="125"/>
        </w:rPr>
        <w:t>inscripción;</w:t>
      </w:r>
    </w:p>
    <w:p w14:paraId="3C7CFC69" w14:textId="77777777" w:rsidR="001404AB" w:rsidRDefault="001404AB">
      <w:pPr>
        <w:pStyle w:val="Textoindependiente"/>
        <w:spacing w:before="9"/>
      </w:pPr>
    </w:p>
    <w:p w14:paraId="21EC19AB" w14:textId="77777777" w:rsidR="001404AB" w:rsidRDefault="00000000">
      <w:pPr>
        <w:pStyle w:val="Prrafodelista"/>
        <w:numPr>
          <w:ilvl w:val="0"/>
          <w:numId w:val="1"/>
        </w:numPr>
        <w:tabs>
          <w:tab w:val="left" w:pos="2244"/>
        </w:tabs>
        <w:rPr>
          <w:rFonts w:ascii="Cambria" w:hAnsi="Cambria"/>
        </w:rPr>
      </w:pPr>
      <w:r>
        <w:rPr>
          <w:rFonts w:ascii="Cambria" w:hAnsi="Cambria"/>
          <w:w w:val="125"/>
        </w:rPr>
        <w:t>Copia</w:t>
      </w:r>
      <w:r>
        <w:rPr>
          <w:rFonts w:ascii="Cambria" w:hAnsi="Cambria"/>
          <w:spacing w:val="6"/>
          <w:w w:val="125"/>
        </w:rPr>
        <w:t xml:space="preserve"> </w:t>
      </w:r>
      <w:r>
        <w:rPr>
          <w:rFonts w:ascii="Cambria" w:hAnsi="Cambria"/>
          <w:w w:val="125"/>
        </w:rPr>
        <w:t>legible</w:t>
      </w:r>
      <w:r>
        <w:rPr>
          <w:rFonts w:ascii="Cambria" w:hAnsi="Cambria"/>
          <w:spacing w:val="8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9"/>
          <w:w w:val="125"/>
        </w:rPr>
        <w:t xml:space="preserve"> </w:t>
      </w:r>
      <w:r>
        <w:rPr>
          <w:rFonts w:ascii="Cambria" w:hAnsi="Cambria"/>
          <w:w w:val="125"/>
        </w:rPr>
        <w:t>la</w:t>
      </w:r>
      <w:r>
        <w:rPr>
          <w:rFonts w:ascii="Cambria" w:hAnsi="Cambria"/>
          <w:spacing w:val="6"/>
          <w:w w:val="125"/>
        </w:rPr>
        <w:t xml:space="preserve"> </w:t>
      </w:r>
      <w:r>
        <w:rPr>
          <w:rFonts w:ascii="Cambria" w:hAnsi="Cambria"/>
          <w:w w:val="125"/>
        </w:rPr>
        <w:t>cédula</w:t>
      </w:r>
      <w:r>
        <w:rPr>
          <w:rFonts w:ascii="Cambria" w:hAnsi="Cambria"/>
          <w:spacing w:val="7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8"/>
          <w:w w:val="125"/>
        </w:rPr>
        <w:t xml:space="preserve"> </w:t>
      </w:r>
      <w:r>
        <w:rPr>
          <w:rFonts w:ascii="Cambria" w:hAnsi="Cambria"/>
          <w:w w:val="125"/>
        </w:rPr>
        <w:t>identidad</w:t>
      </w:r>
      <w:r>
        <w:rPr>
          <w:rFonts w:ascii="Cambria" w:hAnsi="Cambria"/>
          <w:spacing w:val="8"/>
          <w:w w:val="125"/>
        </w:rPr>
        <w:t xml:space="preserve"> </w:t>
      </w:r>
      <w:r>
        <w:rPr>
          <w:rFonts w:ascii="Cambria" w:hAnsi="Cambria"/>
          <w:w w:val="125"/>
        </w:rPr>
        <w:t>del</w:t>
      </w:r>
      <w:r>
        <w:rPr>
          <w:rFonts w:ascii="Cambria" w:hAnsi="Cambria"/>
          <w:spacing w:val="8"/>
          <w:w w:val="125"/>
        </w:rPr>
        <w:t xml:space="preserve"> </w:t>
      </w:r>
      <w:r>
        <w:rPr>
          <w:rFonts w:ascii="Cambria" w:hAnsi="Cambria"/>
          <w:w w:val="125"/>
        </w:rPr>
        <w:t>representante</w:t>
      </w:r>
      <w:r>
        <w:rPr>
          <w:rFonts w:ascii="Cambria" w:hAnsi="Cambria"/>
          <w:spacing w:val="8"/>
          <w:w w:val="125"/>
        </w:rPr>
        <w:t xml:space="preserve"> </w:t>
      </w:r>
      <w:r>
        <w:rPr>
          <w:rFonts w:ascii="Cambria" w:hAnsi="Cambria"/>
          <w:w w:val="125"/>
        </w:rPr>
        <w:t>legal;</w:t>
      </w:r>
      <w:r>
        <w:rPr>
          <w:rFonts w:ascii="Cambria" w:hAnsi="Cambria"/>
          <w:spacing w:val="7"/>
          <w:w w:val="125"/>
        </w:rPr>
        <w:t xml:space="preserve"> </w:t>
      </w:r>
      <w:r>
        <w:rPr>
          <w:rFonts w:ascii="Cambria" w:hAnsi="Cambria"/>
          <w:w w:val="125"/>
        </w:rPr>
        <w:t>y,</w:t>
      </w:r>
    </w:p>
    <w:p w14:paraId="79A18092" w14:textId="77777777" w:rsidR="001404AB" w:rsidRDefault="001404AB">
      <w:pPr>
        <w:pStyle w:val="Textoindependiente"/>
        <w:spacing w:before="3"/>
        <w:rPr>
          <w:sz w:val="23"/>
        </w:rPr>
      </w:pPr>
    </w:p>
    <w:p w14:paraId="43CE5DDF" w14:textId="77777777" w:rsidR="001404AB" w:rsidRDefault="00000000">
      <w:pPr>
        <w:pStyle w:val="Prrafodelista"/>
        <w:numPr>
          <w:ilvl w:val="0"/>
          <w:numId w:val="1"/>
        </w:numPr>
        <w:tabs>
          <w:tab w:val="left" w:pos="2244"/>
        </w:tabs>
        <w:spacing w:line="247" w:lineRule="auto"/>
        <w:ind w:right="1415"/>
        <w:jc w:val="both"/>
        <w:rPr>
          <w:rFonts w:ascii="Cambria" w:hAnsi="Cambria"/>
        </w:rPr>
      </w:pPr>
      <w:r>
        <w:rPr>
          <w:rFonts w:ascii="Cambria" w:hAnsi="Cambria"/>
          <w:w w:val="125"/>
        </w:rPr>
        <w:t>Copia certificada de la resolución emitida por el órgano de decisión o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dirección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política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según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el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estatuto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o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régimen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orgánico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de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la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organización política, en la que se establezca la pregunta que va a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promocionar, precisando la opción de referéndum o consulta popular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que</w:t>
      </w:r>
      <w:r>
        <w:rPr>
          <w:rFonts w:ascii="Cambria" w:hAnsi="Cambria"/>
          <w:spacing w:val="16"/>
          <w:w w:val="125"/>
        </w:rPr>
        <w:t xml:space="preserve"> </w:t>
      </w:r>
      <w:r>
        <w:rPr>
          <w:rFonts w:ascii="Cambria" w:hAnsi="Cambria"/>
          <w:w w:val="125"/>
        </w:rPr>
        <w:t>desea</w:t>
      </w:r>
      <w:r>
        <w:rPr>
          <w:rFonts w:ascii="Cambria" w:hAnsi="Cambria"/>
          <w:spacing w:val="15"/>
          <w:w w:val="125"/>
        </w:rPr>
        <w:t xml:space="preserve"> </w:t>
      </w:r>
      <w:r>
        <w:rPr>
          <w:rFonts w:ascii="Cambria" w:hAnsi="Cambria"/>
          <w:w w:val="125"/>
        </w:rPr>
        <w:t>respaldar.</w:t>
      </w:r>
    </w:p>
    <w:p w14:paraId="5EF3FF2A" w14:textId="77777777" w:rsidR="001404AB" w:rsidRDefault="00000000">
      <w:pPr>
        <w:spacing w:before="166" w:line="247" w:lineRule="auto"/>
        <w:ind w:left="1451" w:right="1412"/>
        <w:jc w:val="both"/>
      </w:pPr>
      <w:proofErr w:type="gramStart"/>
      <w:r>
        <w:rPr>
          <w:b/>
          <w:w w:val="125"/>
        </w:rPr>
        <w:t>Octavo.-</w:t>
      </w:r>
      <w:proofErr w:type="gramEnd"/>
      <w:r>
        <w:rPr>
          <w:b/>
          <w:w w:val="125"/>
        </w:rPr>
        <w:t xml:space="preserve"> Requisitos para la participación de organizaciones sociales. -</w:t>
      </w:r>
      <w:r>
        <w:rPr>
          <w:b/>
          <w:spacing w:val="1"/>
          <w:w w:val="125"/>
        </w:rPr>
        <w:t xml:space="preserve"> </w:t>
      </w:r>
      <w:r>
        <w:rPr>
          <w:w w:val="125"/>
        </w:rPr>
        <w:t>Las organizaciones sociales de tercer grado que tengan un ámbito de acción</w:t>
      </w:r>
      <w:r>
        <w:rPr>
          <w:spacing w:val="1"/>
          <w:w w:val="125"/>
        </w:rPr>
        <w:t xml:space="preserve"> </w:t>
      </w:r>
      <w:r>
        <w:rPr>
          <w:w w:val="125"/>
        </w:rPr>
        <w:t>nacional,</w:t>
      </w:r>
      <w:r>
        <w:rPr>
          <w:spacing w:val="14"/>
          <w:w w:val="125"/>
        </w:rPr>
        <w:t xml:space="preserve"> </w:t>
      </w:r>
      <w:r>
        <w:rPr>
          <w:w w:val="125"/>
        </w:rPr>
        <w:t>desde</w:t>
      </w:r>
      <w:r>
        <w:rPr>
          <w:spacing w:val="17"/>
          <w:w w:val="125"/>
        </w:rPr>
        <w:t xml:space="preserve"> </w:t>
      </w:r>
      <w:r>
        <w:rPr>
          <w:w w:val="125"/>
        </w:rPr>
        <w:t>el</w:t>
      </w:r>
      <w:r>
        <w:rPr>
          <w:spacing w:val="17"/>
          <w:w w:val="125"/>
        </w:rPr>
        <w:t xml:space="preserve"> </w:t>
      </w:r>
      <w:r>
        <w:rPr>
          <w:w w:val="125"/>
        </w:rPr>
        <w:t>miércoles</w:t>
      </w:r>
      <w:r>
        <w:rPr>
          <w:spacing w:val="17"/>
          <w:w w:val="125"/>
        </w:rPr>
        <w:t xml:space="preserve"> </w:t>
      </w:r>
      <w:r>
        <w:rPr>
          <w:w w:val="125"/>
        </w:rPr>
        <w:t>28</w:t>
      </w:r>
      <w:r>
        <w:rPr>
          <w:spacing w:val="15"/>
          <w:w w:val="125"/>
        </w:rPr>
        <w:t xml:space="preserve"> </w:t>
      </w:r>
      <w:r>
        <w:rPr>
          <w:w w:val="125"/>
        </w:rPr>
        <w:t>de</w:t>
      </w:r>
      <w:r>
        <w:rPr>
          <w:spacing w:val="17"/>
          <w:w w:val="125"/>
        </w:rPr>
        <w:t xml:space="preserve"> </w:t>
      </w:r>
      <w:r>
        <w:rPr>
          <w:w w:val="125"/>
        </w:rPr>
        <w:t>febrero</w:t>
      </w:r>
      <w:r>
        <w:rPr>
          <w:spacing w:val="17"/>
          <w:w w:val="125"/>
        </w:rPr>
        <w:t xml:space="preserve"> </w:t>
      </w:r>
      <w:r>
        <w:rPr>
          <w:w w:val="125"/>
        </w:rPr>
        <w:t>de</w:t>
      </w:r>
      <w:r>
        <w:rPr>
          <w:spacing w:val="17"/>
          <w:w w:val="125"/>
        </w:rPr>
        <w:t xml:space="preserve"> </w:t>
      </w:r>
      <w:r>
        <w:rPr>
          <w:w w:val="125"/>
        </w:rPr>
        <w:t>2024</w:t>
      </w:r>
      <w:r>
        <w:rPr>
          <w:spacing w:val="15"/>
          <w:w w:val="125"/>
        </w:rPr>
        <w:t xml:space="preserve"> </w:t>
      </w:r>
      <w:r>
        <w:rPr>
          <w:w w:val="125"/>
        </w:rPr>
        <w:t>al</w:t>
      </w:r>
      <w:r>
        <w:rPr>
          <w:spacing w:val="17"/>
          <w:w w:val="125"/>
        </w:rPr>
        <w:t xml:space="preserve"> </w:t>
      </w:r>
      <w:r>
        <w:rPr>
          <w:w w:val="125"/>
        </w:rPr>
        <w:t>lunes</w:t>
      </w:r>
      <w:r>
        <w:rPr>
          <w:spacing w:val="16"/>
          <w:w w:val="125"/>
        </w:rPr>
        <w:t xml:space="preserve"> </w:t>
      </w:r>
      <w:r>
        <w:rPr>
          <w:w w:val="125"/>
        </w:rPr>
        <w:t>04</w:t>
      </w:r>
      <w:r>
        <w:rPr>
          <w:spacing w:val="16"/>
          <w:w w:val="125"/>
        </w:rPr>
        <w:t xml:space="preserve"> </w:t>
      </w:r>
      <w:r>
        <w:rPr>
          <w:w w:val="125"/>
        </w:rPr>
        <w:t>de</w:t>
      </w:r>
      <w:r>
        <w:rPr>
          <w:spacing w:val="17"/>
          <w:w w:val="125"/>
        </w:rPr>
        <w:t xml:space="preserve"> </w:t>
      </w:r>
      <w:r>
        <w:rPr>
          <w:w w:val="125"/>
        </w:rPr>
        <w:t>marzo</w:t>
      </w:r>
      <w:r>
        <w:rPr>
          <w:spacing w:val="17"/>
          <w:w w:val="125"/>
        </w:rPr>
        <w:t xml:space="preserve"> </w:t>
      </w:r>
      <w:r>
        <w:rPr>
          <w:w w:val="125"/>
        </w:rPr>
        <w:t>de</w:t>
      </w:r>
    </w:p>
    <w:p w14:paraId="5190CF37" w14:textId="77777777" w:rsidR="001404AB" w:rsidRDefault="001404AB">
      <w:pPr>
        <w:spacing w:line="247" w:lineRule="auto"/>
        <w:jc w:val="both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3B6A4C78" w14:textId="77777777" w:rsidR="001404AB" w:rsidRDefault="001404AB">
      <w:pPr>
        <w:pStyle w:val="Textoindependiente"/>
        <w:spacing w:before="4"/>
        <w:rPr>
          <w:sz w:val="14"/>
        </w:rPr>
      </w:pPr>
    </w:p>
    <w:p w14:paraId="7804691D" w14:textId="77777777" w:rsidR="001404AB" w:rsidRDefault="00000000">
      <w:pPr>
        <w:spacing w:before="101" w:line="242" w:lineRule="auto"/>
        <w:ind w:left="1358" w:right="1374"/>
        <w:jc w:val="both"/>
        <w:rPr>
          <w:sz w:val="23"/>
        </w:rPr>
      </w:pPr>
      <w:r>
        <w:rPr>
          <w:w w:val="120"/>
          <w:sz w:val="23"/>
        </w:rPr>
        <w:t>2024,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podrán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presentar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las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solicitudes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inscripción</w:t>
      </w:r>
      <w:r>
        <w:rPr>
          <w:spacing w:val="1"/>
          <w:w w:val="120"/>
          <w:sz w:val="23"/>
        </w:rPr>
        <w:t xml:space="preserve"> </w:t>
      </w:r>
      <w:proofErr w:type="gramStart"/>
      <w:r>
        <w:rPr>
          <w:w w:val="120"/>
          <w:sz w:val="23"/>
        </w:rPr>
        <w:t xml:space="preserve">ante 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</w:t>
      </w:r>
      <w:proofErr w:type="gramEnd"/>
      <w:r>
        <w:rPr>
          <w:w w:val="120"/>
          <w:sz w:val="23"/>
        </w:rPr>
        <w:t xml:space="preserve">  Consejo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Nacional Electoral o sus delegaciones provinciales electorales, para promover</w:t>
      </w:r>
      <w:r>
        <w:rPr>
          <w:spacing w:val="-58"/>
          <w:w w:val="120"/>
          <w:sz w:val="23"/>
        </w:rPr>
        <w:t xml:space="preserve"> </w:t>
      </w:r>
      <w:r>
        <w:rPr>
          <w:w w:val="120"/>
          <w:sz w:val="23"/>
        </w:rPr>
        <w:t>las preguntas y opciones materia del referéndum y consulta popular, para lo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cual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intervendrán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través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de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su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representante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legal,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presentando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los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siguientes</w:t>
      </w:r>
      <w:r>
        <w:rPr>
          <w:spacing w:val="16"/>
          <w:w w:val="120"/>
          <w:sz w:val="23"/>
        </w:rPr>
        <w:t xml:space="preserve"> </w:t>
      </w:r>
      <w:r>
        <w:rPr>
          <w:w w:val="120"/>
          <w:sz w:val="23"/>
        </w:rPr>
        <w:t>documentos:</w:t>
      </w:r>
    </w:p>
    <w:p w14:paraId="5C416F5A" w14:textId="77777777" w:rsidR="001404AB" w:rsidRDefault="001404AB">
      <w:pPr>
        <w:pStyle w:val="Textoindependiente"/>
        <w:spacing w:before="10"/>
      </w:pPr>
    </w:p>
    <w:p w14:paraId="5559A63D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before="1" w:line="242" w:lineRule="auto"/>
        <w:ind w:right="1377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Formulario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inscripción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organizaciones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sociales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para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proceso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electoral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“Referéndum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y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Consulta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Popular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2024”</w:t>
      </w:r>
      <w:r>
        <w:rPr>
          <w:rFonts w:ascii="Cambria" w:hAnsi="Cambria"/>
          <w:spacing w:val="-5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otorgado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por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Consejo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Nacional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Electoral,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suscrito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por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representante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legal;</w:t>
      </w:r>
    </w:p>
    <w:p w14:paraId="6B4B4421" w14:textId="77777777" w:rsidR="001404AB" w:rsidRDefault="001404AB">
      <w:pPr>
        <w:pStyle w:val="Textoindependiente"/>
        <w:spacing w:before="1"/>
        <w:rPr>
          <w:sz w:val="23"/>
        </w:rPr>
      </w:pPr>
    </w:p>
    <w:p w14:paraId="41819B40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77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Designación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proofErr w:type="gramStart"/>
      <w:r>
        <w:rPr>
          <w:rFonts w:ascii="Cambria" w:hAnsi="Cambria"/>
          <w:w w:val="120"/>
          <w:sz w:val="23"/>
        </w:rPr>
        <w:t>Responsable</w:t>
      </w:r>
      <w:proofErr w:type="gramEnd"/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Manejo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Económico,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Contador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Público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Autorizado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y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Jefe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Campaña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formulario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inscripción;</w:t>
      </w:r>
    </w:p>
    <w:p w14:paraId="242DCA6E" w14:textId="77777777" w:rsidR="001404AB" w:rsidRDefault="001404AB">
      <w:pPr>
        <w:pStyle w:val="Textoindependiente"/>
        <w:rPr>
          <w:sz w:val="25"/>
        </w:rPr>
      </w:pPr>
    </w:p>
    <w:p w14:paraId="0BBBB22F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ind w:hanging="403"/>
        <w:jc w:val="left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legible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cédula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identidad</w:t>
      </w:r>
      <w:r>
        <w:rPr>
          <w:rFonts w:ascii="Cambria" w:hAnsi="Cambria"/>
          <w:spacing w:val="1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representante</w:t>
      </w:r>
      <w:r>
        <w:rPr>
          <w:rFonts w:ascii="Cambria" w:hAnsi="Cambria"/>
          <w:spacing w:val="1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legal;</w:t>
      </w:r>
    </w:p>
    <w:p w14:paraId="3AAF6ED8" w14:textId="77777777" w:rsidR="001404AB" w:rsidRDefault="001404AB">
      <w:pPr>
        <w:pStyle w:val="Textoindependiente"/>
        <w:spacing w:before="4"/>
        <w:rPr>
          <w:sz w:val="23"/>
        </w:rPr>
      </w:pPr>
    </w:p>
    <w:p w14:paraId="773C3007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72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 certificada ante notario público del registro de la personería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jurídica 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 xml:space="preserve">la </w:t>
      </w:r>
      <w:proofErr w:type="gramStart"/>
      <w:r>
        <w:rPr>
          <w:rFonts w:ascii="Cambria" w:hAnsi="Cambria"/>
          <w:w w:val="120"/>
          <w:sz w:val="23"/>
        </w:rPr>
        <w:t>organización  social</w:t>
      </w:r>
      <w:proofErr w:type="gramEnd"/>
      <w:r>
        <w:rPr>
          <w:rFonts w:ascii="Cambria" w:hAnsi="Cambria"/>
          <w:w w:val="120"/>
          <w:sz w:val="23"/>
        </w:rPr>
        <w:t xml:space="preserve"> con un  período de creación igual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</w:t>
      </w:r>
      <w:r>
        <w:rPr>
          <w:rFonts w:ascii="Cambria" w:hAnsi="Cambria"/>
          <w:spacing w:val="2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mayor</w:t>
      </w:r>
      <w:r>
        <w:rPr>
          <w:rFonts w:ascii="Cambria" w:hAnsi="Cambria"/>
          <w:spacing w:val="22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</w:t>
      </w:r>
      <w:r>
        <w:rPr>
          <w:rFonts w:ascii="Cambria" w:hAnsi="Cambria"/>
          <w:spacing w:val="2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2</w:t>
      </w:r>
      <w:r>
        <w:rPr>
          <w:rFonts w:ascii="Cambria" w:hAnsi="Cambria"/>
          <w:spacing w:val="2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años,</w:t>
      </w:r>
      <w:r>
        <w:rPr>
          <w:rFonts w:ascii="Cambria" w:hAnsi="Cambria"/>
          <w:spacing w:val="2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contados</w:t>
      </w:r>
      <w:r>
        <w:rPr>
          <w:rFonts w:ascii="Cambria" w:hAnsi="Cambria"/>
          <w:spacing w:val="2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hasta</w:t>
      </w:r>
      <w:r>
        <w:rPr>
          <w:rFonts w:ascii="Cambria" w:hAnsi="Cambria"/>
          <w:spacing w:val="2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fecha</w:t>
      </w:r>
      <w:r>
        <w:rPr>
          <w:rFonts w:ascii="Cambria" w:hAnsi="Cambria"/>
          <w:spacing w:val="20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2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convocatoria;</w:t>
      </w:r>
    </w:p>
    <w:p w14:paraId="5B0B7B65" w14:textId="77777777" w:rsidR="001404AB" w:rsidRDefault="001404AB">
      <w:pPr>
        <w:pStyle w:val="Textoindependiente"/>
        <w:rPr>
          <w:sz w:val="25"/>
        </w:rPr>
      </w:pPr>
    </w:p>
    <w:p w14:paraId="6289BF76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77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Registro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Único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Contribuyentes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organización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social;</w:t>
      </w:r>
    </w:p>
    <w:p w14:paraId="5982EFAD" w14:textId="77777777" w:rsidR="001404AB" w:rsidRDefault="001404AB">
      <w:pPr>
        <w:pStyle w:val="Textoindependiente"/>
        <w:spacing w:before="2"/>
        <w:rPr>
          <w:sz w:val="23"/>
        </w:rPr>
      </w:pPr>
    </w:p>
    <w:p w14:paraId="0F31A993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80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 certificada del documento que indique que la organización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social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está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catalogada</w:t>
      </w:r>
      <w:r>
        <w:rPr>
          <w:rFonts w:ascii="Cambria" w:hAnsi="Cambria"/>
          <w:spacing w:val="1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tercer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grado;</w:t>
      </w:r>
    </w:p>
    <w:p w14:paraId="7F432B30" w14:textId="77777777" w:rsidR="001404AB" w:rsidRDefault="001404AB">
      <w:pPr>
        <w:pStyle w:val="Textoindependiente"/>
        <w:rPr>
          <w:sz w:val="25"/>
        </w:rPr>
      </w:pPr>
    </w:p>
    <w:p w14:paraId="4EDCD8E2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77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certificada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ante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notario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público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estatuto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-5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organización social, que determine que el alcance territorial de 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organización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es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nacional;</w:t>
      </w:r>
    </w:p>
    <w:p w14:paraId="0979271A" w14:textId="77777777" w:rsidR="001404AB" w:rsidRDefault="001404AB">
      <w:pPr>
        <w:pStyle w:val="Textoindependiente"/>
        <w:spacing w:before="11"/>
        <w:rPr>
          <w:sz w:val="24"/>
        </w:rPr>
      </w:pPr>
    </w:p>
    <w:p w14:paraId="07DDD17D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78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certificada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ante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notario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público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nombramiento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actualizado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representante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legal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organización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social,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otorgado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por</w:t>
      </w:r>
      <w:r>
        <w:rPr>
          <w:rFonts w:ascii="Cambria" w:hAnsi="Cambria"/>
          <w:spacing w:val="1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autoridad</w:t>
      </w:r>
      <w:r>
        <w:rPr>
          <w:rFonts w:ascii="Cambria" w:hAnsi="Cambria"/>
          <w:spacing w:val="1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competente;</w:t>
      </w:r>
    </w:p>
    <w:p w14:paraId="63BA4EFF" w14:textId="77777777" w:rsidR="001404AB" w:rsidRDefault="001404AB">
      <w:pPr>
        <w:pStyle w:val="Textoindependiente"/>
        <w:spacing w:before="3"/>
        <w:rPr>
          <w:sz w:val="23"/>
        </w:rPr>
      </w:pPr>
    </w:p>
    <w:p w14:paraId="7D757B61" w14:textId="77777777" w:rsidR="001404AB" w:rsidRDefault="00000000">
      <w:pPr>
        <w:pStyle w:val="Prrafodelista"/>
        <w:numPr>
          <w:ilvl w:val="1"/>
          <w:numId w:val="1"/>
        </w:numPr>
        <w:tabs>
          <w:tab w:val="left" w:pos="2565"/>
        </w:tabs>
        <w:spacing w:line="242" w:lineRule="auto"/>
        <w:ind w:right="1376"/>
        <w:jc w:val="both"/>
        <w:rPr>
          <w:rFonts w:ascii="Cambria" w:hAnsi="Cambria"/>
          <w:sz w:val="23"/>
        </w:rPr>
      </w:pPr>
      <w:r>
        <w:rPr>
          <w:rFonts w:ascii="Cambria" w:hAnsi="Cambria"/>
          <w:w w:val="125"/>
          <w:sz w:val="23"/>
        </w:rPr>
        <w:t>Declaración juramentada en la que se señale que la organización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social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agrupa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confederaciones,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uniones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nacionales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u</w:t>
      </w:r>
      <w:r>
        <w:rPr>
          <w:rFonts w:ascii="Cambria" w:hAnsi="Cambria"/>
          <w:spacing w:val="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organizaciones</w:t>
      </w:r>
      <w:r>
        <w:rPr>
          <w:rFonts w:ascii="Cambria" w:hAnsi="Cambria"/>
          <w:spacing w:val="12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similares;</w:t>
      </w:r>
      <w:r>
        <w:rPr>
          <w:rFonts w:ascii="Cambria" w:hAnsi="Cambria"/>
          <w:spacing w:val="11"/>
          <w:w w:val="125"/>
          <w:sz w:val="23"/>
        </w:rPr>
        <w:t xml:space="preserve"> </w:t>
      </w:r>
      <w:r>
        <w:rPr>
          <w:rFonts w:ascii="Cambria" w:hAnsi="Cambria"/>
          <w:w w:val="125"/>
          <w:sz w:val="23"/>
        </w:rPr>
        <w:t>y,</w:t>
      </w:r>
    </w:p>
    <w:p w14:paraId="1F0B23EA" w14:textId="77777777" w:rsidR="001404AB" w:rsidRDefault="001404AB">
      <w:pPr>
        <w:pStyle w:val="Textoindependiente"/>
        <w:rPr>
          <w:sz w:val="25"/>
        </w:rPr>
      </w:pPr>
    </w:p>
    <w:p w14:paraId="096D7C3D" w14:textId="77777777" w:rsidR="001404AB" w:rsidRDefault="00000000">
      <w:pPr>
        <w:pStyle w:val="Prrafodelista"/>
        <w:numPr>
          <w:ilvl w:val="1"/>
          <w:numId w:val="1"/>
        </w:numPr>
        <w:tabs>
          <w:tab w:val="left" w:pos="2940"/>
        </w:tabs>
        <w:spacing w:line="242" w:lineRule="auto"/>
        <w:ind w:left="2468" w:right="1377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Copia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certificada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resolución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del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máximo</w:t>
      </w:r>
      <w:r>
        <w:rPr>
          <w:rFonts w:ascii="Cambria" w:hAnsi="Cambria"/>
          <w:spacing w:val="1"/>
          <w:w w:val="120"/>
          <w:sz w:val="23"/>
        </w:rPr>
        <w:t xml:space="preserve"> </w:t>
      </w:r>
      <w:proofErr w:type="gramStart"/>
      <w:r>
        <w:rPr>
          <w:rFonts w:ascii="Cambria" w:hAnsi="Cambria"/>
          <w:w w:val="120"/>
          <w:sz w:val="23"/>
        </w:rPr>
        <w:t xml:space="preserve">órgano 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proofErr w:type="gramEnd"/>
      <w:r>
        <w:rPr>
          <w:rFonts w:ascii="Cambria" w:hAnsi="Cambria"/>
          <w:spacing w:val="-5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decisión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organización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social,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en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que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se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establezca  la</w:t>
      </w:r>
      <w:r>
        <w:rPr>
          <w:rFonts w:ascii="Cambria" w:hAnsi="Cambria"/>
          <w:spacing w:val="1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pregunta</w:t>
      </w:r>
      <w:r>
        <w:rPr>
          <w:rFonts w:ascii="Cambria" w:hAnsi="Cambria"/>
          <w:spacing w:val="-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que</w:t>
      </w:r>
      <w:r>
        <w:rPr>
          <w:rFonts w:ascii="Cambria" w:hAnsi="Cambria"/>
          <w:spacing w:val="-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va</w:t>
      </w:r>
      <w:r>
        <w:rPr>
          <w:rFonts w:ascii="Cambria" w:hAnsi="Cambria"/>
          <w:spacing w:val="-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a</w:t>
      </w:r>
      <w:r>
        <w:rPr>
          <w:rFonts w:ascii="Cambria" w:hAnsi="Cambria"/>
          <w:spacing w:val="-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promocionar,</w:t>
      </w:r>
      <w:r>
        <w:rPr>
          <w:rFonts w:ascii="Cambria" w:hAnsi="Cambria"/>
          <w:spacing w:val="-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precisando</w:t>
      </w:r>
      <w:r>
        <w:rPr>
          <w:rFonts w:ascii="Cambria" w:hAnsi="Cambria"/>
          <w:spacing w:val="-3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la</w:t>
      </w:r>
      <w:r>
        <w:rPr>
          <w:rFonts w:ascii="Cambria" w:hAnsi="Cambria"/>
          <w:spacing w:val="-5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opción</w:t>
      </w:r>
      <w:r>
        <w:rPr>
          <w:rFonts w:ascii="Cambria" w:hAnsi="Cambria"/>
          <w:spacing w:val="-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</w:t>
      </w:r>
      <w:r>
        <w:rPr>
          <w:rFonts w:ascii="Cambria" w:hAnsi="Cambria"/>
          <w:spacing w:val="-4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referéndum</w:t>
      </w:r>
      <w:r>
        <w:rPr>
          <w:rFonts w:ascii="Cambria" w:hAnsi="Cambria"/>
          <w:spacing w:val="-5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o</w:t>
      </w:r>
      <w:r>
        <w:rPr>
          <w:rFonts w:ascii="Cambria" w:hAnsi="Cambria"/>
          <w:spacing w:val="18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consulta</w:t>
      </w:r>
      <w:r>
        <w:rPr>
          <w:rFonts w:ascii="Cambria" w:hAnsi="Cambria"/>
          <w:spacing w:val="16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popular</w:t>
      </w:r>
      <w:r>
        <w:rPr>
          <w:rFonts w:ascii="Cambria" w:hAnsi="Cambria"/>
          <w:spacing w:val="19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que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desea</w:t>
      </w:r>
      <w:r>
        <w:rPr>
          <w:rFonts w:ascii="Cambria" w:hAnsi="Cambria"/>
          <w:spacing w:val="17"/>
          <w:w w:val="120"/>
          <w:sz w:val="23"/>
        </w:rPr>
        <w:t xml:space="preserve"> </w:t>
      </w:r>
      <w:r>
        <w:rPr>
          <w:rFonts w:ascii="Cambria" w:hAnsi="Cambria"/>
          <w:w w:val="120"/>
          <w:sz w:val="23"/>
        </w:rPr>
        <w:t>respaldar.</w:t>
      </w:r>
    </w:p>
    <w:p w14:paraId="4843D46D" w14:textId="77777777" w:rsidR="001404AB" w:rsidRDefault="00000000">
      <w:pPr>
        <w:spacing w:before="168" w:line="242" w:lineRule="auto"/>
        <w:ind w:left="1358" w:right="1375"/>
        <w:jc w:val="both"/>
        <w:rPr>
          <w:sz w:val="23"/>
        </w:rPr>
      </w:pPr>
      <w:r>
        <w:rPr>
          <w:spacing w:val="-1"/>
          <w:w w:val="125"/>
          <w:sz w:val="23"/>
        </w:rPr>
        <w:t>Toda</w:t>
      </w:r>
      <w:r>
        <w:rPr>
          <w:spacing w:val="-9"/>
          <w:w w:val="125"/>
          <w:sz w:val="23"/>
        </w:rPr>
        <w:t xml:space="preserve"> </w:t>
      </w:r>
      <w:r>
        <w:rPr>
          <w:spacing w:val="-1"/>
          <w:w w:val="125"/>
          <w:sz w:val="23"/>
        </w:rPr>
        <w:t>organización</w:t>
      </w:r>
      <w:r>
        <w:rPr>
          <w:spacing w:val="-8"/>
          <w:w w:val="125"/>
          <w:sz w:val="23"/>
        </w:rPr>
        <w:t xml:space="preserve"> </w:t>
      </w:r>
      <w:r>
        <w:rPr>
          <w:spacing w:val="-1"/>
          <w:w w:val="125"/>
          <w:sz w:val="23"/>
        </w:rPr>
        <w:t>social</w:t>
      </w:r>
      <w:r>
        <w:rPr>
          <w:spacing w:val="-7"/>
          <w:w w:val="125"/>
          <w:sz w:val="23"/>
        </w:rPr>
        <w:t xml:space="preserve"> </w:t>
      </w:r>
      <w:r>
        <w:rPr>
          <w:spacing w:val="-1"/>
          <w:w w:val="125"/>
          <w:sz w:val="23"/>
        </w:rPr>
        <w:t>que</w:t>
      </w:r>
      <w:r>
        <w:rPr>
          <w:spacing w:val="-7"/>
          <w:w w:val="125"/>
          <w:sz w:val="23"/>
        </w:rPr>
        <w:t xml:space="preserve"> </w:t>
      </w:r>
      <w:r>
        <w:rPr>
          <w:w w:val="125"/>
          <w:sz w:val="23"/>
        </w:rPr>
        <w:t>agrupa</w:t>
      </w:r>
      <w:r>
        <w:rPr>
          <w:spacing w:val="-9"/>
          <w:w w:val="125"/>
          <w:sz w:val="23"/>
        </w:rPr>
        <w:t xml:space="preserve"> </w:t>
      </w:r>
      <w:r>
        <w:rPr>
          <w:w w:val="125"/>
          <w:sz w:val="23"/>
        </w:rPr>
        <w:t>confederaciones,</w:t>
      </w:r>
      <w:r>
        <w:rPr>
          <w:spacing w:val="-8"/>
          <w:w w:val="125"/>
          <w:sz w:val="23"/>
        </w:rPr>
        <w:t xml:space="preserve"> </w:t>
      </w:r>
      <w:r>
        <w:rPr>
          <w:w w:val="125"/>
          <w:sz w:val="23"/>
        </w:rPr>
        <w:t>uniones</w:t>
      </w:r>
      <w:r>
        <w:rPr>
          <w:spacing w:val="-8"/>
          <w:w w:val="125"/>
          <w:sz w:val="23"/>
        </w:rPr>
        <w:t xml:space="preserve"> </w:t>
      </w:r>
      <w:r>
        <w:rPr>
          <w:w w:val="125"/>
          <w:sz w:val="23"/>
        </w:rPr>
        <w:t>nacionales</w:t>
      </w:r>
      <w:r>
        <w:rPr>
          <w:spacing w:val="-9"/>
          <w:w w:val="125"/>
          <w:sz w:val="23"/>
        </w:rPr>
        <w:t xml:space="preserve"> </w:t>
      </w:r>
      <w:r>
        <w:rPr>
          <w:w w:val="125"/>
          <w:sz w:val="23"/>
        </w:rPr>
        <w:t>u</w:t>
      </w:r>
      <w:r>
        <w:rPr>
          <w:spacing w:val="-61"/>
          <w:w w:val="125"/>
          <w:sz w:val="23"/>
        </w:rPr>
        <w:t xml:space="preserve"> </w:t>
      </w:r>
      <w:r>
        <w:rPr>
          <w:w w:val="125"/>
          <w:sz w:val="23"/>
        </w:rPr>
        <w:t>organizaciones</w:t>
      </w:r>
      <w:r>
        <w:rPr>
          <w:spacing w:val="-4"/>
          <w:w w:val="125"/>
          <w:sz w:val="23"/>
        </w:rPr>
        <w:t xml:space="preserve"> </w:t>
      </w:r>
      <w:r>
        <w:rPr>
          <w:w w:val="125"/>
          <w:sz w:val="23"/>
        </w:rPr>
        <w:t>similares,</w:t>
      </w:r>
      <w:r>
        <w:rPr>
          <w:spacing w:val="-4"/>
          <w:w w:val="125"/>
          <w:sz w:val="23"/>
        </w:rPr>
        <w:t xml:space="preserve"> </w:t>
      </w:r>
      <w:r>
        <w:rPr>
          <w:w w:val="125"/>
          <w:sz w:val="23"/>
        </w:rPr>
        <w:t>y</w:t>
      </w:r>
      <w:r>
        <w:rPr>
          <w:spacing w:val="-3"/>
          <w:w w:val="125"/>
          <w:sz w:val="23"/>
        </w:rPr>
        <w:t xml:space="preserve"> </w:t>
      </w:r>
      <w:r>
        <w:rPr>
          <w:w w:val="125"/>
          <w:sz w:val="23"/>
        </w:rPr>
        <w:t>que</w:t>
      </w:r>
      <w:r>
        <w:rPr>
          <w:spacing w:val="-3"/>
          <w:w w:val="125"/>
          <w:sz w:val="23"/>
        </w:rPr>
        <w:t xml:space="preserve"> </w:t>
      </w:r>
      <w:r>
        <w:rPr>
          <w:w w:val="125"/>
          <w:sz w:val="23"/>
        </w:rPr>
        <w:t>las</w:t>
      </w:r>
      <w:r>
        <w:rPr>
          <w:spacing w:val="-5"/>
          <w:w w:val="125"/>
          <w:sz w:val="23"/>
        </w:rPr>
        <w:t xml:space="preserve"> </w:t>
      </w:r>
      <w:r>
        <w:rPr>
          <w:w w:val="125"/>
          <w:sz w:val="23"/>
        </w:rPr>
        <w:t>mismas</w:t>
      </w:r>
      <w:r>
        <w:rPr>
          <w:spacing w:val="-3"/>
          <w:w w:val="125"/>
          <w:sz w:val="23"/>
        </w:rPr>
        <w:t xml:space="preserve"> </w:t>
      </w:r>
      <w:r>
        <w:rPr>
          <w:w w:val="125"/>
          <w:sz w:val="23"/>
        </w:rPr>
        <w:t>incluyan</w:t>
      </w:r>
      <w:r>
        <w:rPr>
          <w:spacing w:val="-3"/>
          <w:w w:val="125"/>
          <w:sz w:val="23"/>
        </w:rPr>
        <w:t xml:space="preserve"> </w:t>
      </w:r>
      <w:r>
        <w:rPr>
          <w:w w:val="125"/>
          <w:sz w:val="23"/>
        </w:rPr>
        <w:t>un</w:t>
      </w:r>
      <w:r>
        <w:rPr>
          <w:spacing w:val="-3"/>
          <w:w w:val="125"/>
          <w:sz w:val="23"/>
        </w:rPr>
        <w:t xml:space="preserve"> </w:t>
      </w:r>
      <w:r>
        <w:rPr>
          <w:w w:val="125"/>
          <w:sz w:val="23"/>
        </w:rPr>
        <w:t>articulado,</w:t>
      </w:r>
      <w:r>
        <w:rPr>
          <w:spacing w:val="-5"/>
          <w:w w:val="125"/>
          <w:sz w:val="23"/>
        </w:rPr>
        <w:t xml:space="preserve"> </w:t>
      </w:r>
      <w:r>
        <w:rPr>
          <w:w w:val="125"/>
          <w:sz w:val="23"/>
        </w:rPr>
        <w:t>que,</w:t>
      </w:r>
      <w:r>
        <w:rPr>
          <w:spacing w:val="-4"/>
          <w:w w:val="125"/>
          <w:sz w:val="23"/>
        </w:rPr>
        <w:t xml:space="preserve"> </w:t>
      </w:r>
      <w:r>
        <w:rPr>
          <w:w w:val="125"/>
          <w:sz w:val="23"/>
        </w:rPr>
        <w:t>por</w:t>
      </w:r>
      <w:r>
        <w:rPr>
          <w:spacing w:val="-61"/>
          <w:w w:val="125"/>
          <w:sz w:val="23"/>
        </w:rPr>
        <w:t xml:space="preserve"> </w:t>
      </w:r>
      <w:r>
        <w:rPr>
          <w:w w:val="125"/>
          <w:sz w:val="23"/>
        </w:rPr>
        <w:t>su naturaleza o fin, tengan de forma expresa prohibiciones en las cuales no</w:t>
      </w:r>
      <w:r>
        <w:rPr>
          <w:spacing w:val="-61"/>
          <w:w w:val="125"/>
          <w:sz w:val="23"/>
        </w:rPr>
        <w:t xml:space="preserve"> </w:t>
      </w:r>
      <w:r>
        <w:rPr>
          <w:w w:val="125"/>
          <w:sz w:val="23"/>
        </w:rPr>
        <w:t>se le permite intervenir ni apoyar en asuntos políticos partidistas, raciales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directa ni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indirectamente;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no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podrán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inscribirse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para este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proceso.</w:t>
      </w:r>
    </w:p>
    <w:p w14:paraId="6D393023" w14:textId="77777777" w:rsidR="001404AB" w:rsidRDefault="001404AB">
      <w:pPr>
        <w:spacing w:line="242" w:lineRule="auto"/>
        <w:jc w:val="both"/>
        <w:rPr>
          <w:sz w:val="23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45F8A70D" w14:textId="77777777" w:rsidR="001404AB" w:rsidRDefault="001404AB">
      <w:pPr>
        <w:pStyle w:val="Textoindependiente"/>
        <w:spacing w:before="5"/>
        <w:rPr>
          <w:sz w:val="14"/>
        </w:rPr>
      </w:pPr>
    </w:p>
    <w:p w14:paraId="6F2D6CC5" w14:textId="77777777" w:rsidR="001404AB" w:rsidRDefault="00000000">
      <w:pPr>
        <w:spacing w:before="99" w:line="237" w:lineRule="auto"/>
        <w:ind w:left="1389" w:right="1425"/>
        <w:jc w:val="both"/>
        <w:rPr>
          <w:sz w:val="24"/>
        </w:rPr>
      </w:pPr>
      <w:proofErr w:type="gramStart"/>
      <w:r>
        <w:rPr>
          <w:b/>
          <w:w w:val="115"/>
          <w:sz w:val="24"/>
        </w:rPr>
        <w:t>Noveno.-</w:t>
      </w:r>
      <w:proofErr w:type="gramEnd"/>
      <w:r>
        <w:rPr>
          <w:b/>
          <w:w w:val="115"/>
          <w:sz w:val="24"/>
        </w:rPr>
        <w:t xml:space="preserve"> Calificación de las organizaciones políticas y sociales. - </w:t>
      </w:r>
      <w:r>
        <w:rPr>
          <w:w w:val="115"/>
          <w:sz w:val="24"/>
        </w:rPr>
        <w:t>El Pleno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Consejo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Nacional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Electoral,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calificará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organizaciones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políticas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sociales, que presenten las solicitudes de inscripción para participar en 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contratación y pago de la promoción electoral, control de la publicidad 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propaganda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electoral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“Referéndum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Consulta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Popular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2024”.</w:t>
      </w:r>
    </w:p>
    <w:p w14:paraId="3CB2B39C" w14:textId="77777777" w:rsidR="001404AB" w:rsidRDefault="001404AB">
      <w:pPr>
        <w:pStyle w:val="Textoindependiente"/>
        <w:spacing w:before="8"/>
        <w:rPr>
          <w:sz w:val="23"/>
        </w:rPr>
      </w:pPr>
    </w:p>
    <w:p w14:paraId="2EA12CD5" w14:textId="77777777" w:rsidR="001404AB" w:rsidRDefault="00000000">
      <w:pPr>
        <w:spacing w:before="1" w:line="237" w:lineRule="auto"/>
        <w:ind w:left="1389" w:right="1424"/>
        <w:jc w:val="both"/>
        <w:rPr>
          <w:sz w:val="24"/>
        </w:rPr>
      </w:pPr>
      <w:r>
        <w:rPr>
          <w:w w:val="115"/>
          <w:sz w:val="24"/>
        </w:rPr>
        <w:t>La Secretaría General del Consejo Nacional Electoral y las secretarías de 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delegaciones provinciales electorales del Consejo Nacional Electoral serán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responsables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receptar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documentación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inscripción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organizaciones políticas y sociales, para remitir a la Dirección Nacional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Organizaciones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Políticas,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será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encargada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emitir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informe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correspondiente;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será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conocido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Pleno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Consejo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Nacional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Electoral,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resolución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respectiva.</w:t>
      </w:r>
    </w:p>
    <w:p w14:paraId="7841B3F4" w14:textId="77777777" w:rsidR="001404AB" w:rsidRDefault="001404AB">
      <w:pPr>
        <w:pStyle w:val="Textoindependiente"/>
        <w:spacing w:before="11"/>
        <w:rPr>
          <w:sz w:val="23"/>
        </w:rPr>
      </w:pPr>
    </w:p>
    <w:p w14:paraId="0BA189E9" w14:textId="77777777" w:rsidR="001404AB" w:rsidRDefault="00000000">
      <w:pPr>
        <w:spacing w:line="237" w:lineRule="auto"/>
        <w:ind w:left="1389" w:right="1426"/>
        <w:jc w:val="both"/>
        <w:rPr>
          <w:sz w:val="24"/>
        </w:rPr>
      </w:pPr>
      <w:proofErr w:type="gramStart"/>
      <w:r>
        <w:rPr>
          <w:b/>
          <w:w w:val="115"/>
          <w:sz w:val="24"/>
        </w:rPr>
        <w:t>Décimo.-</w:t>
      </w:r>
      <w:proofErr w:type="gramEnd"/>
      <w:r>
        <w:rPr>
          <w:b/>
          <w:w w:val="115"/>
          <w:sz w:val="24"/>
        </w:rPr>
        <w:t xml:space="preserve"> </w:t>
      </w:r>
      <w:r>
        <w:rPr>
          <w:w w:val="115"/>
          <w:sz w:val="24"/>
        </w:rPr>
        <w:t>La campaña electoral para el proceso electoral de “Referéndum 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Consulta</w:t>
      </w:r>
      <w:r>
        <w:rPr>
          <w:spacing w:val="31"/>
          <w:w w:val="115"/>
          <w:sz w:val="24"/>
        </w:rPr>
        <w:t xml:space="preserve"> </w:t>
      </w:r>
      <w:r>
        <w:rPr>
          <w:w w:val="115"/>
          <w:sz w:val="24"/>
        </w:rPr>
        <w:t>Popular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2024”,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iniciará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domingo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07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abril</w:t>
      </w:r>
      <w:r>
        <w:rPr>
          <w:spacing w:val="37"/>
          <w:w w:val="115"/>
          <w:sz w:val="24"/>
        </w:rPr>
        <w:t xml:space="preserve"> </w:t>
      </w:r>
      <w:r>
        <w:rPr>
          <w:w w:val="115"/>
          <w:sz w:val="24"/>
        </w:rPr>
        <w:t>hasta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33"/>
          <w:w w:val="115"/>
          <w:sz w:val="24"/>
        </w:rPr>
        <w:t xml:space="preserve"> </w:t>
      </w:r>
      <w:r>
        <w:rPr>
          <w:w w:val="115"/>
          <w:sz w:val="24"/>
        </w:rPr>
        <w:t>jueves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18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abril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2024.</w:t>
      </w:r>
    </w:p>
    <w:p w14:paraId="4F346345" w14:textId="77777777" w:rsidR="001404AB" w:rsidRDefault="001404AB">
      <w:pPr>
        <w:pStyle w:val="Textoindependiente"/>
        <w:spacing w:before="8"/>
        <w:rPr>
          <w:sz w:val="23"/>
        </w:rPr>
      </w:pPr>
    </w:p>
    <w:p w14:paraId="27D12DAD" w14:textId="77777777" w:rsidR="001404AB" w:rsidRDefault="00000000">
      <w:pPr>
        <w:spacing w:line="237" w:lineRule="auto"/>
        <w:ind w:left="1389" w:right="1426"/>
        <w:jc w:val="both"/>
        <w:rPr>
          <w:sz w:val="24"/>
        </w:rPr>
      </w:pPr>
      <w:r>
        <w:rPr>
          <w:b/>
          <w:w w:val="115"/>
          <w:sz w:val="24"/>
        </w:rPr>
        <w:t xml:space="preserve">Décimo Primero. - </w:t>
      </w:r>
      <w:r>
        <w:rPr>
          <w:w w:val="115"/>
          <w:sz w:val="24"/>
        </w:rPr>
        <w:t>Cuarenta y ocho horas antes del día de los comicios 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hasta las 17h00 del día del sufragio, queda prohibida la difusión de cualquier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tipo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dispuesta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instituciones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públicas,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así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difusión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publicidad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electoral,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opiniones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imágenes,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todo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tipo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medios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comunicación,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induzcan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electores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sobre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posición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preferencia electoral; la realización de mítines, concentraciones o cualquier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otro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acto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programa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carácter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electoral.</w:t>
      </w:r>
    </w:p>
    <w:p w14:paraId="1ED216FF" w14:textId="77777777" w:rsidR="001404AB" w:rsidRDefault="001404AB">
      <w:pPr>
        <w:pStyle w:val="Textoindependiente"/>
        <w:spacing w:before="11"/>
        <w:rPr>
          <w:sz w:val="23"/>
        </w:rPr>
      </w:pPr>
    </w:p>
    <w:p w14:paraId="7CC9039C" w14:textId="77777777" w:rsidR="001404AB" w:rsidRDefault="00000000">
      <w:pPr>
        <w:spacing w:line="237" w:lineRule="auto"/>
        <w:ind w:left="1389" w:right="1425"/>
        <w:jc w:val="both"/>
        <w:rPr>
          <w:sz w:val="24"/>
        </w:rPr>
      </w:pPr>
      <w:r>
        <w:rPr>
          <w:b/>
          <w:w w:val="115"/>
          <w:sz w:val="24"/>
        </w:rPr>
        <w:t xml:space="preserve">Décimo Segundo. - </w:t>
      </w:r>
      <w:r>
        <w:rPr>
          <w:w w:val="115"/>
          <w:sz w:val="24"/>
        </w:rPr>
        <w:t>A partir de las 12h00 horas del viernes 19 de abril 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2024,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hasta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12h00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horas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lunes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22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abril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2024;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permitirá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venta,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distribución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consumo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bebidas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alcohólicas.</w:t>
      </w:r>
    </w:p>
    <w:p w14:paraId="469C62BF" w14:textId="77777777" w:rsidR="001404AB" w:rsidRDefault="001404AB">
      <w:pPr>
        <w:pStyle w:val="Textoindependiente"/>
        <w:spacing w:before="11"/>
        <w:rPr>
          <w:sz w:val="23"/>
        </w:rPr>
      </w:pPr>
    </w:p>
    <w:p w14:paraId="78850297" w14:textId="77777777" w:rsidR="001404AB" w:rsidRDefault="00000000">
      <w:pPr>
        <w:spacing w:line="237" w:lineRule="auto"/>
        <w:ind w:left="1389" w:right="1422"/>
        <w:jc w:val="both"/>
        <w:rPr>
          <w:sz w:val="24"/>
        </w:rPr>
      </w:pPr>
      <w:r>
        <w:rPr>
          <w:b/>
          <w:w w:val="115"/>
          <w:sz w:val="24"/>
        </w:rPr>
        <w:t>Décimo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Tercero.-</w:t>
      </w:r>
      <w:r>
        <w:rPr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presente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convocatoria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publicará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Registro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Oficial y se difundirá en los diarios de mayor circulación del país, por medios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electrónicos,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digitales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mediante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cadena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nacional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radio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televisión,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utilizando los espacios que dispone el Gobierno Nacional y con los recursos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 cuente tanto en el ámbito nacional como en el exterior; y, en todos los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comunicación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encuentren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alcance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oficinas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consulares, de conformidad con lo establecido en el artículo 52 de la Ley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Orgánica Electoral y de Organizaciones Políticas de la República del Ecuador,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Código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Democracia.</w:t>
      </w:r>
    </w:p>
    <w:p w14:paraId="21C14674" w14:textId="77777777" w:rsidR="001404AB" w:rsidRDefault="001404AB">
      <w:pPr>
        <w:pStyle w:val="Textoindependiente"/>
        <w:spacing w:before="9"/>
        <w:rPr>
          <w:sz w:val="23"/>
        </w:rPr>
      </w:pPr>
    </w:p>
    <w:p w14:paraId="0EB8A3B0" w14:textId="77777777" w:rsidR="001404AB" w:rsidRDefault="00000000">
      <w:pPr>
        <w:pStyle w:val="Ttulo3"/>
        <w:jc w:val="both"/>
      </w:pPr>
      <w:r>
        <w:rPr>
          <w:w w:val="120"/>
        </w:rPr>
        <w:t>DISPOSICIÓN</w:t>
      </w:r>
      <w:r>
        <w:rPr>
          <w:spacing w:val="-9"/>
          <w:w w:val="120"/>
        </w:rPr>
        <w:t xml:space="preserve"> </w:t>
      </w:r>
      <w:r>
        <w:rPr>
          <w:w w:val="120"/>
        </w:rPr>
        <w:t>FINAL:</w:t>
      </w:r>
    </w:p>
    <w:p w14:paraId="5C6C5EB8" w14:textId="77777777" w:rsidR="001404AB" w:rsidRDefault="001404AB">
      <w:pPr>
        <w:pStyle w:val="Textoindependiente"/>
        <w:spacing w:before="8"/>
        <w:rPr>
          <w:b/>
          <w:sz w:val="23"/>
        </w:rPr>
      </w:pPr>
    </w:p>
    <w:p w14:paraId="447A9322" w14:textId="77777777" w:rsidR="001404AB" w:rsidRDefault="00000000">
      <w:pPr>
        <w:spacing w:line="237" w:lineRule="auto"/>
        <w:ind w:left="1389" w:right="1425"/>
        <w:jc w:val="both"/>
        <w:rPr>
          <w:sz w:val="24"/>
        </w:rPr>
      </w:pP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resolución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adoptada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Pleno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Consejo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Nacional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Electoral,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será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puesta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conocimiento,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Secretaría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General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representantes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Funciones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Estado,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Corte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Constitucional,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Tribunal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Contencioso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Electoral,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Coordinadores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Nacionales;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Directores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Nacionales</w:t>
      </w:r>
      <w:proofErr w:type="gramEnd"/>
      <w:r>
        <w:rPr>
          <w:w w:val="115"/>
          <w:sz w:val="24"/>
        </w:rPr>
        <w:t>,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el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trámite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Ley.</w:t>
      </w:r>
    </w:p>
    <w:p w14:paraId="2D6B5479" w14:textId="77777777" w:rsidR="001404AB" w:rsidRDefault="001404AB">
      <w:pPr>
        <w:spacing w:line="237" w:lineRule="auto"/>
        <w:jc w:val="both"/>
        <w:rPr>
          <w:sz w:val="24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99466A0" w14:textId="77777777" w:rsidR="001404AB" w:rsidRDefault="001404AB">
      <w:pPr>
        <w:pStyle w:val="Textoindependiente"/>
        <w:spacing w:before="4"/>
        <w:rPr>
          <w:sz w:val="14"/>
        </w:rPr>
      </w:pPr>
    </w:p>
    <w:p w14:paraId="1D31B23D" w14:textId="77777777" w:rsidR="001404AB" w:rsidRDefault="00000000">
      <w:pPr>
        <w:spacing w:before="101" w:line="242" w:lineRule="auto"/>
        <w:ind w:left="1452" w:right="1356"/>
        <w:jc w:val="both"/>
        <w:rPr>
          <w:sz w:val="23"/>
        </w:rPr>
      </w:pPr>
      <w:r>
        <w:rPr>
          <w:color w:val="231F20"/>
          <w:w w:val="120"/>
          <w:sz w:val="23"/>
        </w:rPr>
        <w:t>Dado y aprobado por el Pleno del Consejo Nacional Electoral, en la Sesión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Ordinaria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No.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b/>
          <w:color w:val="231F20"/>
          <w:w w:val="120"/>
          <w:sz w:val="23"/>
          <w:u w:val="single" w:color="231F20"/>
        </w:rPr>
        <w:t>17-PLE-CNE-2024</w:t>
      </w:r>
      <w:r>
        <w:rPr>
          <w:color w:val="231F20"/>
          <w:w w:val="120"/>
          <w:sz w:val="23"/>
        </w:rPr>
        <w:t>,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celebrada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en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forma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virtual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a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través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de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medios electrónicos a los veinte y seis días del mes de febrero del año dos mil</w:t>
      </w:r>
      <w:r>
        <w:rPr>
          <w:color w:val="231F20"/>
          <w:spacing w:val="-5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veinte</w:t>
      </w:r>
      <w:r>
        <w:rPr>
          <w:color w:val="231F20"/>
          <w:spacing w:val="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y</w:t>
      </w:r>
      <w:r>
        <w:rPr>
          <w:color w:val="231F20"/>
          <w:spacing w:val="16"/>
          <w:w w:val="120"/>
          <w:sz w:val="23"/>
        </w:rPr>
        <w:t xml:space="preserve"> </w:t>
      </w:r>
      <w:proofErr w:type="gramStart"/>
      <w:r>
        <w:rPr>
          <w:color w:val="231F20"/>
          <w:w w:val="120"/>
          <w:sz w:val="23"/>
        </w:rPr>
        <w:t>cuatro.-</w:t>
      </w:r>
      <w:proofErr w:type="gramEnd"/>
      <w:r>
        <w:rPr>
          <w:color w:val="231F20"/>
          <w:spacing w:val="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Lo</w:t>
      </w:r>
      <w:r>
        <w:rPr>
          <w:color w:val="231F20"/>
          <w:spacing w:val="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Certifico.</w:t>
      </w:r>
    </w:p>
    <w:p w14:paraId="168F84C9" w14:textId="77777777" w:rsidR="001404AB" w:rsidRDefault="001404AB">
      <w:pPr>
        <w:pStyle w:val="Textoindependiente"/>
        <w:rPr>
          <w:sz w:val="20"/>
        </w:rPr>
      </w:pPr>
    </w:p>
    <w:p w14:paraId="1AE5D675" w14:textId="77777777" w:rsidR="001404AB" w:rsidRDefault="00000000">
      <w:pPr>
        <w:pStyle w:val="Textoindependiente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BF312B9" wp14:editId="372250D3">
            <wp:simplePos x="0" y="0"/>
            <wp:positionH relativeFrom="page">
              <wp:posOffset>2929818</wp:posOffset>
            </wp:positionH>
            <wp:positionV relativeFrom="paragraph">
              <wp:posOffset>221184</wp:posOffset>
            </wp:positionV>
            <wp:extent cx="1549328" cy="48348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28" cy="48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10C42" w14:textId="77777777" w:rsidR="001404AB" w:rsidRDefault="00000000">
      <w:pPr>
        <w:spacing w:before="26"/>
        <w:ind w:left="3301" w:right="3209"/>
        <w:jc w:val="center"/>
        <w:rPr>
          <w:sz w:val="24"/>
        </w:rPr>
      </w:pPr>
      <w:r>
        <w:rPr>
          <w:color w:val="231F20"/>
          <w:w w:val="125"/>
          <w:sz w:val="24"/>
        </w:rPr>
        <w:t>Abg.</w:t>
      </w:r>
      <w:r>
        <w:rPr>
          <w:color w:val="231F20"/>
          <w:spacing w:val="-3"/>
          <w:w w:val="125"/>
          <w:sz w:val="24"/>
        </w:rPr>
        <w:t xml:space="preserve"> </w:t>
      </w:r>
      <w:r>
        <w:rPr>
          <w:color w:val="231F20"/>
          <w:w w:val="125"/>
          <w:sz w:val="24"/>
        </w:rPr>
        <w:t>Santiago</w:t>
      </w:r>
      <w:r>
        <w:rPr>
          <w:color w:val="231F20"/>
          <w:spacing w:val="-3"/>
          <w:w w:val="125"/>
          <w:sz w:val="24"/>
        </w:rPr>
        <w:t xml:space="preserve"> </w:t>
      </w:r>
      <w:r>
        <w:rPr>
          <w:color w:val="231F20"/>
          <w:w w:val="125"/>
          <w:sz w:val="24"/>
        </w:rPr>
        <w:t>Vallejo</w:t>
      </w:r>
      <w:r>
        <w:rPr>
          <w:color w:val="231F20"/>
          <w:spacing w:val="-4"/>
          <w:w w:val="125"/>
          <w:sz w:val="24"/>
        </w:rPr>
        <w:t xml:space="preserve"> </w:t>
      </w:r>
      <w:r>
        <w:rPr>
          <w:color w:val="231F20"/>
          <w:w w:val="125"/>
          <w:sz w:val="24"/>
        </w:rPr>
        <w:t>Vásquez,</w:t>
      </w:r>
      <w:r>
        <w:rPr>
          <w:color w:val="231F20"/>
          <w:spacing w:val="-5"/>
          <w:w w:val="125"/>
          <w:sz w:val="24"/>
        </w:rPr>
        <w:t xml:space="preserve"> </w:t>
      </w:r>
      <w:proofErr w:type="spellStart"/>
      <w:r>
        <w:rPr>
          <w:color w:val="231F20"/>
          <w:w w:val="125"/>
          <w:sz w:val="24"/>
        </w:rPr>
        <w:t>MSc</w:t>
      </w:r>
      <w:proofErr w:type="spellEnd"/>
      <w:r>
        <w:rPr>
          <w:color w:val="231F20"/>
          <w:w w:val="125"/>
          <w:sz w:val="24"/>
        </w:rPr>
        <w:t>.</w:t>
      </w:r>
    </w:p>
    <w:p w14:paraId="6C20444C" w14:textId="77777777" w:rsidR="001404AB" w:rsidRDefault="00000000">
      <w:pPr>
        <w:pStyle w:val="Ttulo3"/>
        <w:spacing w:before="5" w:line="242" w:lineRule="auto"/>
        <w:ind w:left="3740" w:right="3644" w:firstLine="1"/>
      </w:pPr>
      <w:r>
        <w:rPr>
          <w:color w:val="231F20"/>
          <w:w w:val="125"/>
        </w:rPr>
        <w:t>SECRETARIO    GENERAL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CONSEJO</w:t>
      </w:r>
      <w:r>
        <w:rPr>
          <w:color w:val="231F20"/>
          <w:spacing w:val="31"/>
          <w:w w:val="125"/>
        </w:rPr>
        <w:t xml:space="preserve"> </w:t>
      </w:r>
      <w:r>
        <w:rPr>
          <w:color w:val="231F20"/>
          <w:w w:val="125"/>
        </w:rPr>
        <w:t>NACIONAL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ELECTORAL</w:t>
      </w:r>
    </w:p>
    <w:p w14:paraId="2CE90F6C" w14:textId="77777777" w:rsidR="001404AB" w:rsidRDefault="001404AB">
      <w:pPr>
        <w:spacing w:line="242" w:lineRule="auto"/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040166CC" w14:textId="77777777" w:rsidR="001404AB" w:rsidRDefault="001404AB">
      <w:pPr>
        <w:pStyle w:val="Textoindependiente"/>
        <w:rPr>
          <w:b/>
          <w:sz w:val="20"/>
        </w:rPr>
      </w:pPr>
    </w:p>
    <w:p w14:paraId="44D15B4E" w14:textId="77777777" w:rsidR="001404AB" w:rsidRDefault="001404AB">
      <w:pPr>
        <w:pStyle w:val="Textoindependiente"/>
        <w:rPr>
          <w:b/>
          <w:sz w:val="20"/>
        </w:rPr>
      </w:pPr>
    </w:p>
    <w:p w14:paraId="2EA885D8" w14:textId="77777777" w:rsidR="001404AB" w:rsidRDefault="001404AB">
      <w:pPr>
        <w:rPr>
          <w:sz w:val="20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12238664" w14:textId="77777777" w:rsidR="001404AB" w:rsidRDefault="001404AB">
      <w:pPr>
        <w:pStyle w:val="Textoindependiente"/>
        <w:spacing w:before="7"/>
        <w:rPr>
          <w:b/>
          <w:sz w:val="18"/>
        </w:rPr>
      </w:pPr>
    </w:p>
    <w:p w14:paraId="77E75269" w14:textId="77777777" w:rsidR="001404AB" w:rsidRDefault="00000000">
      <w:pPr>
        <w:ind w:left="1425"/>
        <w:rPr>
          <w:rFonts w:ascii="Arial MT"/>
          <w:sz w:val="20"/>
        </w:rPr>
      </w:pPr>
      <w:r>
        <w:rPr>
          <w:rFonts w:ascii="Arial MT"/>
          <w:w w:val="105"/>
          <w:sz w:val="20"/>
        </w:rPr>
        <w:t>Presidencia</w:t>
      </w:r>
    </w:p>
    <w:p w14:paraId="00518D2B" w14:textId="77777777" w:rsidR="001404AB" w:rsidRDefault="00000000">
      <w:pPr>
        <w:pStyle w:val="Textoindependiente"/>
        <w:rPr>
          <w:rFonts w:ascii="Arial MT"/>
          <w:sz w:val="20"/>
        </w:rPr>
      </w:pPr>
      <w:r>
        <w:br w:type="column"/>
      </w:r>
    </w:p>
    <w:p w14:paraId="53A16A62" w14:textId="77777777" w:rsidR="001404AB" w:rsidRDefault="001404AB">
      <w:pPr>
        <w:pStyle w:val="Textoindependiente"/>
        <w:rPr>
          <w:rFonts w:ascii="Arial MT"/>
          <w:sz w:val="20"/>
        </w:rPr>
      </w:pPr>
    </w:p>
    <w:p w14:paraId="727B218B" w14:textId="77777777" w:rsidR="001404AB" w:rsidRDefault="001404AB">
      <w:pPr>
        <w:pStyle w:val="Textoindependiente"/>
        <w:rPr>
          <w:rFonts w:ascii="Arial MT"/>
          <w:sz w:val="20"/>
        </w:rPr>
      </w:pPr>
    </w:p>
    <w:p w14:paraId="78C2C7F4" w14:textId="77777777" w:rsidR="001404AB" w:rsidRDefault="001404AB">
      <w:pPr>
        <w:pStyle w:val="Textoindependiente"/>
        <w:rPr>
          <w:rFonts w:ascii="Arial MT"/>
          <w:sz w:val="20"/>
        </w:rPr>
      </w:pPr>
    </w:p>
    <w:p w14:paraId="637DE296" w14:textId="77777777" w:rsidR="001404AB" w:rsidRDefault="001404AB">
      <w:pPr>
        <w:pStyle w:val="Textoindependiente"/>
        <w:spacing w:before="2"/>
        <w:rPr>
          <w:rFonts w:ascii="Arial MT"/>
          <w:sz w:val="18"/>
        </w:rPr>
      </w:pPr>
    </w:p>
    <w:p w14:paraId="6F6A7393" w14:textId="77777777" w:rsidR="001404AB" w:rsidRDefault="00000000">
      <w:pPr>
        <w:spacing w:before="1"/>
        <w:ind w:right="1440"/>
        <w:jc w:val="right"/>
        <w:rPr>
          <w:rFonts w:ascii="Times New Roman" w:hAnsi="Times New Roman"/>
          <w:b/>
          <w:sz w:val="21"/>
        </w:rPr>
      </w:pPr>
      <w:r>
        <w:rPr>
          <w:noProof/>
        </w:rPr>
        <w:drawing>
          <wp:anchor distT="0" distB="0" distL="0" distR="0" simplePos="0" relativeHeight="486785536" behindDoc="1" locked="0" layoutInCell="1" allowOverlap="1" wp14:anchorId="3A836DD1" wp14:editId="5F18C97C">
            <wp:simplePos x="0" y="0"/>
            <wp:positionH relativeFrom="page">
              <wp:posOffset>828001</wp:posOffset>
            </wp:positionH>
            <wp:positionV relativeFrom="paragraph">
              <wp:posOffset>-161973</wp:posOffset>
            </wp:positionV>
            <wp:extent cx="5903988" cy="788269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988" cy="788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4F67CBA" wp14:editId="0F1BCDE1">
            <wp:simplePos x="0" y="0"/>
            <wp:positionH relativeFrom="page">
              <wp:posOffset>4049984</wp:posOffset>
            </wp:positionH>
            <wp:positionV relativeFrom="paragraph">
              <wp:posOffset>-815366</wp:posOffset>
            </wp:positionV>
            <wp:extent cx="2563345" cy="41300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45" cy="41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231F20"/>
          <w:w w:val="120"/>
          <w:sz w:val="21"/>
        </w:rPr>
        <w:t>Resolución</w:t>
      </w:r>
      <w:r>
        <w:rPr>
          <w:rFonts w:ascii="Times New Roman" w:hAnsi="Times New Roman"/>
          <w:b/>
          <w:color w:val="231F20"/>
          <w:spacing w:val="-8"/>
          <w:w w:val="120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20"/>
          <w:sz w:val="21"/>
        </w:rPr>
        <w:t>Nro.</w:t>
      </w:r>
      <w:r>
        <w:rPr>
          <w:rFonts w:ascii="Times New Roman" w:hAnsi="Times New Roman"/>
          <w:b/>
          <w:color w:val="231F20"/>
          <w:spacing w:val="-8"/>
          <w:w w:val="120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20"/>
          <w:sz w:val="21"/>
        </w:rPr>
        <w:t>CNE-PRE-2024-0003-RS</w:t>
      </w:r>
    </w:p>
    <w:p w14:paraId="61E0BB7F" w14:textId="77777777" w:rsidR="001404AB" w:rsidRDefault="001404AB">
      <w:pPr>
        <w:pStyle w:val="Textoindependiente"/>
        <w:spacing w:before="4"/>
        <w:rPr>
          <w:rFonts w:ascii="Times New Roman"/>
          <w:b/>
          <w:sz w:val="16"/>
        </w:rPr>
      </w:pPr>
    </w:p>
    <w:p w14:paraId="0585E2F6" w14:textId="77777777" w:rsidR="001404AB" w:rsidRDefault="00000000">
      <w:pPr>
        <w:ind w:right="1439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231F20"/>
          <w:w w:val="120"/>
          <w:sz w:val="21"/>
        </w:rPr>
        <w:t>Quito,</w:t>
      </w:r>
      <w:r>
        <w:rPr>
          <w:rFonts w:ascii="Times New Roman"/>
          <w:b/>
          <w:color w:val="231F20"/>
          <w:spacing w:val="1"/>
          <w:w w:val="120"/>
          <w:sz w:val="21"/>
        </w:rPr>
        <w:t xml:space="preserve"> </w:t>
      </w:r>
      <w:r>
        <w:rPr>
          <w:rFonts w:ascii="Times New Roman"/>
          <w:b/>
          <w:color w:val="231F20"/>
          <w:w w:val="120"/>
          <w:sz w:val="21"/>
        </w:rPr>
        <w:t>27</w:t>
      </w:r>
      <w:r>
        <w:rPr>
          <w:rFonts w:ascii="Times New Roman"/>
          <w:b/>
          <w:color w:val="231F20"/>
          <w:spacing w:val="1"/>
          <w:w w:val="120"/>
          <w:sz w:val="21"/>
        </w:rPr>
        <w:t xml:space="preserve"> </w:t>
      </w:r>
      <w:r>
        <w:rPr>
          <w:rFonts w:ascii="Times New Roman"/>
          <w:b/>
          <w:color w:val="231F20"/>
          <w:w w:val="120"/>
          <w:sz w:val="21"/>
        </w:rPr>
        <w:t>de</w:t>
      </w:r>
      <w:r>
        <w:rPr>
          <w:rFonts w:ascii="Times New Roman"/>
          <w:b/>
          <w:color w:val="231F20"/>
          <w:spacing w:val="1"/>
          <w:w w:val="120"/>
          <w:sz w:val="21"/>
        </w:rPr>
        <w:t xml:space="preserve"> </w:t>
      </w:r>
      <w:r>
        <w:rPr>
          <w:rFonts w:ascii="Times New Roman"/>
          <w:b/>
          <w:color w:val="231F20"/>
          <w:w w:val="120"/>
          <w:sz w:val="21"/>
        </w:rPr>
        <w:t>febrero</w:t>
      </w:r>
      <w:r>
        <w:rPr>
          <w:rFonts w:ascii="Times New Roman"/>
          <w:b/>
          <w:color w:val="231F20"/>
          <w:spacing w:val="2"/>
          <w:w w:val="120"/>
          <w:sz w:val="21"/>
        </w:rPr>
        <w:t xml:space="preserve"> </w:t>
      </w:r>
      <w:r>
        <w:rPr>
          <w:rFonts w:ascii="Times New Roman"/>
          <w:b/>
          <w:color w:val="231F20"/>
          <w:w w:val="120"/>
          <w:sz w:val="21"/>
        </w:rPr>
        <w:t>de</w:t>
      </w:r>
      <w:r>
        <w:rPr>
          <w:rFonts w:ascii="Times New Roman"/>
          <w:b/>
          <w:color w:val="231F20"/>
          <w:spacing w:val="1"/>
          <w:w w:val="120"/>
          <w:sz w:val="21"/>
        </w:rPr>
        <w:t xml:space="preserve"> </w:t>
      </w:r>
      <w:r>
        <w:rPr>
          <w:rFonts w:ascii="Times New Roman"/>
          <w:b/>
          <w:color w:val="231F20"/>
          <w:w w:val="120"/>
          <w:sz w:val="21"/>
        </w:rPr>
        <w:t>2024</w:t>
      </w:r>
    </w:p>
    <w:p w14:paraId="7C60B973" w14:textId="77777777" w:rsidR="001404AB" w:rsidRDefault="001404AB">
      <w:pPr>
        <w:pStyle w:val="Textoindependiente"/>
        <w:rPr>
          <w:rFonts w:ascii="Times New Roman"/>
          <w:b/>
          <w:sz w:val="20"/>
        </w:rPr>
      </w:pPr>
    </w:p>
    <w:p w14:paraId="25B778ED" w14:textId="77777777" w:rsidR="001404AB" w:rsidRDefault="001404AB">
      <w:pPr>
        <w:pStyle w:val="Textoindependiente"/>
        <w:rPr>
          <w:rFonts w:ascii="Times New Roman"/>
          <w:b/>
          <w:sz w:val="28"/>
        </w:rPr>
      </w:pPr>
    </w:p>
    <w:p w14:paraId="0AA6D13A" w14:textId="77777777" w:rsidR="001404AB" w:rsidRDefault="00000000">
      <w:pPr>
        <w:ind w:left="1327" w:right="389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20"/>
          <w:sz w:val="20"/>
        </w:rPr>
        <w:t>CONSEJO</w:t>
      </w:r>
      <w:r>
        <w:rPr>
          <w:rFonts w:ascii="Times New Roman"/>
          <w:b/>
          <w:spacing w:val="1"/>
          <w:w w:val="120"/>
          <w:sz w:val="20"/>
        </w:rPr>
        <w:t xml:space="preserve"> </w:t>
      </w:r>
      <w:r>
        <w:rPr>
          <w:rFonts w:ascii="Times New Roman"/>
          <w:b/>
          <w:w w:val="120"/>
          <w:sz w:val="20"/>
        </w:rPr>
        <w:t>NACIONAL</w:t>
      </w:r>
      <w:r>
        <w:rPr>
          <w:rFonts w:ascii="Times New Roman"/>
          <w:b/>
          <w:spacing w:val="2"/>
          <w:w w:val="120"/>
          <w:sz w:val="20"/>
        </w:rPr>
        <w:t xml:space="preserve"> </w:t>
      </w:r>
      <w:r>
        <w:rPr>
          <w:rFonts w:ascii="Times New Roman"/>
          <w:b/>
          <w:w w:val="120"/>
          <w:sz w:val="20"/>
        </w:rPr>
        <w:t>ELECTORAL</w:t>
      </w:r>
    </w:p>
    <w:p w14:paraId="3CB5493B" w14:textId="77777777" w:rsidR="001404AB" w:rsidRDefault="001404AB">
      <w:pPr>
        <w:pStyle w:val="Textoindependiente"/>
        <w:rPr>
          <w:rFonts w:ascii="Times New Roman"/>
          <w:b/>
        </w:rPr>
      </w:pPr>
    </w:p>
    <w:p w14:paraId="11C727E4" w14:textId="77777777" w:rsidR="001404AB" w:rsidRDefault="001404AB">
      <w:pPr>
        <w:pStyle w:val="Textoindependiente"/>
        <w:rPr>
          <w:rFonts w:ascii="Times New Roman"/>
          <w:b/>
        </w:rPr>
      </w:pPr>
    </w:p>
    <w:p w14:paraId="205205EF" w14:textId="77777777" w:rsidR="001404AB" w:rsidRDefault="00000000">
      <w:pPr>
        <w:spacing w:before="135" w:line="496" w:lineRule="auto"/>
        <w:ind w:left="2321" w:right="494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20"/>
          <w:sz w:val="20"/>
        </w:rPr>
        <w:t>PRESIDENCIA</w:t>
      </w:r>
      <w:r>
        <w:rPr>
          <w:rFonts w:ascii="Times New Roman"/>
          <w:b/>
          <w:spacing w:val="1"/>
          <w:w w:val="120"/>
          <w:sz w:val="20"/>
        </w:rPr>
        <w:t xml:space="preserve"> </w:t>
      </w:r>
      <w:r>
        <w:rPr>
          <w:rFonts w:ascii="Times New Roman"/>
          <w:b/>
          <w:w w:val="120"/>
          <w:sz w:val="20"/>
        </w:rPr>
        <w:t>CONSIDERANDO:</w:t>
      </w:r>
    </w:p>
    <w:p w14:paraId="05BA6CD5" w14:textId="77777777" w:rsidR="001404AB" w:rsidRDefault="001404AB">
      <w:pPr>
        <w:spacing w:line="496" w:lineRule="auto"/>
        <w:jc w:val="center"/>
        <w:rPr>
          <w:rFonts w:ascii="Times New Roman"/>
          <w:sz w:val="20"/>
        </w:rPr>
        <w:sectPr w:rsidR="001404AB" w:rsidSect="0058437C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2540" w:space="40"/>
            <w:col w:w="9330"/>
          </w:cols>
        </w:sectPr>
      </w:pPr>
    </w:p>
    <w:p w14:paraId="5BEDD409" w14:textId="77777777" w:rsidR="001404AB" w:rsidRDefault="001404AB">
      <w:pPr>
        <w:pStyle w:val="Textoindependiente"/>
        <w:rPr>
          <w:rFonts w:ascii="Times New Roman"/>
          <w:b/>
          <w:sz w:val="20"/>
        </w:rPr>
      </w:pPr>
    </w:p>
    <w:p w14:paraId="4DEC4100" w14:textId="77777777" w:rsidR="001404AB" w:rsidRDefault="001404AB">
      <w:pPr>
        <w:pStyle w:val="Textoindependiente"/>
        <w:rPr>
          <w:rFonts w:ascii="Times New Roman"/>
          <w:b/>
          <w:sz w:val="20"/>
        </w:rPr>
      </w:pPr>
    </w:p>
    <w:p w14:paraId="7B866DC5" w14:textId="77777777" w:rsidR="001404AB" w:rsidRDefault="001404AB">
      <w:pPr>
        <w:pStyle w:val="Textoindependiente"/>
        <w:spacing w:before="7"/>
        <w:rPr>
          <w:rFonts w:ascii="Times New Roman"/>
          <w:b/>
          <w:sz w:val="18"/>
        </w:rPr>
      </w:pPr>
    </w:p>
    <w:p w14:paraId="6F2E176C" w14:textId="77777777" w:rsidR="001404AB" w:rsidRDefault="00000000">
      <w:pPr>
        <w:spacing w:line="237" w:lineRule="auto"/>
        <w:ind w:left="1392" w:right="1378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w w:val="120"/>
          <w:sz w:val="20"/>
        </w:rPr>
        <w:t xml:space="preserve">Que  </w:t>
      </w:r>
      <w:r>
        <w:rPr>
          <w:rFonts w:ascii="Times New Roman" w:hAnsi="Times New Roman"/>
          <w:w w:val="120"/>
          <w:sz w:val="20"/>
        </w:rPr>
        <w:t>la</w:t>
      </w:r>
      <w:proofErr w:type="gramEnd"/>
      <w:r>
        <w:rPr>
          <w:rFonts w:ascii="Times New Roman" w:hAnsi="Times New Roman"/>
          <w:w w:val="120"/>
          <w:sz w:val="20"/>
        </w:rPr>
        <w:t xml:space="preserve"> Constitución de la República del Ecuador en el segundo inciso del artículo 115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dispone: “(</w:t>
      </w:r>
      <w:r>
        <w:rPr>
          <w:rFonts w:ascii="Symbol" w:hAnsi="Symbol"/>
          <w:w w:val="120"/>
          <w:sz w:val="20"/>
        </w:rPr>
        <w:t></w:t>
      </w:r>
      <w:r>
        <w:rPr>
          <w:rFonts w:ascii="Times New Roman" w:hAnsi="Times New Roman"/>
          <w:w w:val="120"/>
          <w:sz w:val="20"/>
        </w:rPr>
        <w:t xml:space="preserve">) </w:t>
      </w:r>
      <w:r>
        <w:rPr>
          <w:rFonts w:ascii="Times New Roman" w:hAnsi="Times New Roman"/>
          <w:i/>
          <w:w w:val="120"/>
          <w:sz w:val="20"/>
        </w:rPr>
        <w:t>Se prohíbe el uso de los recursos y la infraestructura estatales, así como la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publicidad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gubernamental,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todos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niveles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gobierno,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para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  campaña  electoral</w:t>
      </w:r>
      <w:r>
        <w:rPr>
          <w:rFonts w:ascii="Times New Roman" w:hAnsi="Times New Roman"/>
          <w:w w:val="120"/>
          <w:sz w:val="20"/>
        </w:rPr>
        <w:t>.</w:t>
      </w:r>
      <w:r>
        <w:rPr>
          <w:rFonts w:ascii="Times New Roman" w:hAnsi="Times New Roman"/>
          <w:spacing w:val="-58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(</w:t>
      </w:r>
      <w:r>
        <w:rPr>
          <w:rFonts w:ascii="Symbol" w:hAnsi="Symbol"/>
          <w:w w:val="120"/>
          <w:sz w:val="20"/>
        </w:rPr>
        <w:t></w:t>
      </w:r>
      <w:r>
        <w:rPr>
          <w:rFonts w:ascii="Times New Roman" w:hAnsi="Times New Roman"/>
          <w:w w:val="120"/>
          <w:sz w:val="20"/>
        </w:rPr>
        <w:t>)”;</w:t>
      </w:r>
    </w:p>
    <w:p w14:paraId="564589FC" w14:textId="77777777" w:rsidR="001404AB" w:rsidRDefault="001404AB">
      <w:pPr>
        <w:pStyle w:val="Textoindependiente"/>
        <w:spacing w:before="5"/>
        <w:rPr>
          <w:rFonts w:ascii="Times New Roman"/>
          <w:sz w:val="21"/>
        </w:rPr>
      </w:pPr>
    </w:p>
    <w:p w14:paraId="44CB7D36" w14:textId="77777777" w:rsidR="001404AB" w:rsidRDefault="00000000">
      <w:pPr>
        <w:spacing w:line="247" w:lineRule="auto"/>
        <w:ind w:left="1392" w:right="137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20"/>
          <w:sz w:val="20"/>
        </w:rPr>
        <w:t>Que</w:t>
      </w:r>
      <w:r>
        <w:rPr>
          <w:rFonts w:ascii="Times New Roman" w:hAnsi="Times New Roman"/>
          <w:b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la Carta Magna en su artículo 217 establece que: “</w:t>
      </w:r>
      <w:r>
        <w:rPr>
          <w:rFonts w:ascii="Times New Roman" w:hAnsi="Times New Roman"/>
          <w:i/>
          <w:w w:val="120"/>
          <w:sz w:val="20"/>
        </w:rPr>
        <w:t>La Función Electoral garantizará el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ejercicio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derechos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políticos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que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se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expresan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través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sufragio,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así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como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referentes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organización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política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ciudadanía.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Función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Electoral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estará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conformada por el Consejo Nacional Electoral y el Tribunal Contencioso Electoral. Ambos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órganos tendrán sede en Quito, jurisdicción nacional, autonomías administrativa, financiera y</w:t>
      </w:r>
      <w:r>
        <w:rPr>
          <w:rFonts w:ascii="Times New Roman" w:hAnsi="Times New Roman"/>
          <w:i/>
          <w:spacing w:val="-57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organizativa,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y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personalidad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jurídica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propia.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Se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regirán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por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principios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autonomía,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independencia,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publicidad,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transparencia,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equidad,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interculturalidad,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paridad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género,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celeridad y probidad</w:t>
      </w:r>
      <w:r>
        <w:rPr>
          <w:rFonts w:ascii="Times New Roman" w:hAnsi="Times New Roman"/>
          <w:w w:val="120"/>
          <w:sz w:val="20"/>
        </w:rPr>
        <w:t>.”;</w:t>
      </w:r>
    </w:p>
    <w:p w14:paraId="4D8F5356" w14:textId="77777777" w:rsidR="001404AB" w:rsidRDefault="001404AB">
      <w:pPr>
        <w:pStyle w:val="Textoindependiente"/>
        <w:spacing w:before="2"/>
        <w:rPr>
          <w:rFonts w:ascii="Times New Roman"/>
          <w:sz w:val="21"/>
        </w:rPr>
      </w:pPr>
    </w:p>
    <w:p w14:paraId="0E7CF877" w14:textId="77777777" w:rsidR="001404AB" w:rsidRDefault="00000000">
      <w:pPr>
        <w:spacing w:line="242" w:lineRule="auto"/>
        <w:ind w:left="1392" w:right="137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20"/>
          <w:sz w:val="20"/>
        </w:rPr>
        <w:t>Que</w:t>
      </w:r>
      <w:r>
        <w:rPr>
          <w:rFonts w:ascii="Times New Roman" w:hAnsi="Times New Roman"/>
          <w:b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la norma Ut Supra establece en el artículo 226 que: “</w:t>
      </w:r>
      <w:r>
        <w:rPr>
          <w:rFonts w:ascii="Times New Roman" w:hAnsi="Times New Roman"/>
          <w:i/>
          <w:w w:val="120"/>
          <w:sz w:val="20"/>
        </w:rPr>
        <w:t>Las instituciones del Estado, sus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organismos, dependencias, las servidoras o servidores públicos y las personas que actúen en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virtud de una potestad estatal ejercerán solamente las competencias y facultades que les sean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 xml:space="preserve">atribuidas en la Constitución y la ley. </w:t>
      </w:r>
      <w:r>
        <w:rPr>
          <w:rFonts w:ascii="Times New Roman" w:hAnsi="Times New Roman"/>
          <w:w w:val="120"/>
          <w:sz w:val="20"/>
        </w:rPr>
        <w:t>(</w:t>
      </w:r>
      <w:r>
        <w:rPr>
          <w:rFonts w:ascii="Symbol" w:hAnsi="Symbol"/>
          <w:w w:val="120"/>
          <w:sz w:val="20"/>
        </w:rPr>
        <w:t></w:t>
      </w:r>
      <w:r>
        <w:rPr>
          <w:rFonts w:ascii="Times New Roman" w:hAnsi="Times New Roman"/>
          <w:w w:val="120"/>
          <w:sz w:val="20"/>
        </w:rPr>
        <w:t>)”;</w:t>
      </w:r>
    </w:p>
    <w:p w14:paraId="6B54A81F" w14:textId="77777777" w:rsidR="001404AB" w:rsidRDefault="001404AB">
      <w:pPr>
        <w:pStyle w:val="Textoindependiente"/>
        <w:spacing w:before="3"/>
        <w:rPr>
          <w:rFonts w:ascii="Times New Roman"/>
          <w:sz w:val="21"/>
        </w:rPr>
      </w:pPr>
    </w:p>
    <w:p w14:paraId="29C2A4A0" w14:textId="77777777" w:rsidR="001404AB" w:rsidRDefault="00000000">
      <w:pPr>
        <w:spacing w:line="247" w:lineRule="auto"/>
        <w:ind w:left="1392" w:right="137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20"/>
          <w:sz w:val="20"/>
        </w:rPr>
        <w:t>Que</w:t>
      </w:r>
      <w:r>
        <w:rPr>
          <w:rFonts w:ascii="Times New Roman" w:hAnsi="Times New Roman"/>
          <w:b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el artículo 227 de la Constitución de la República, manifiesta que: “</w:t>
      </w:r>
      <w:r>
        <w:rPr>
          <w:rFonts w:ascii="Times New Roman" w:hAnsi="Times New Roman"/>
          <w:i/>
          <w:w w:val="120"/>
          <w:sz w:val="20"/>
        </w:rPr>
        <w:t>La administración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pública constituye un servicio a la colectividad que se rige por los principios de eficacia,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eficiencia,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calidad,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jerarquía,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desconcentración,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descentralización,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coordinación,</w:t>
      </w:r>
      <w:r>
        <w:rPr>
          <w:rFonts w:ascii="Times New Roman" w:hAnsi="Times New Roman"/>
          <w:i/>
          <w:spacing w:val="-57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participación, planificación, transparencia y evaluación</w:t>
      </w:r>
      <w:r>
        <w:rPr>
          <w:rFonts w:ascii="Times New Roman" w:hAnsi="Times New Roman"/>
          <w:w w:val="120"/>
          <w:sz w:val="20"/>
        </w:rPr>
        <w:t>.”;</w:t>
      </w:r>
    </w:p>
    <w:p w14:paraId="2B324F3D" w14:textId="77777777" w:rsidR="001404AB" w:rsidRDefault="001404AB">
      <w:pPr>
        <w:pStyle w:val="Textoindependiente"/>
        <w:spacing w:before="10"/>
        <w:rPr>
          <w:rFonts w:ascii="Times New Roman"/>
          <w:sz w:val="20"/>
        </w:rPr>
      </w:pPr>
    </w:p>
    <w:p w14:paraId="4416AB14" w14:textId="77777777" w:rsidR="001404AB" w:rsidRDefault="00000000">
      <w:pPr>
        <w:spacing w:before="1" w:line="247" w:lineRule="auto"/>
        <w:ind w:left="1392" w:right="137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20"/>
          <w:sz w:val="20"/>
        </w:rPr>
        <w:t>Que</w:t>
      </w:r>
      <w:r>
        <w:rPr>
          <w:rFonts w:ascii="Times New Roman" w:hAnsi="Times New Roman"/>
          <w:b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el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artículo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229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de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la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Norma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Constitucional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prevé: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“</w:t>
      </w:r>
      <w:r>
        <w:rPr>
          <w:rFonts w:ascii="Times New Roman" w:hAnsi="Times New Roman"/>
          <w:i/>
          <w:w w:val="120"/>
          <w:sz w:val="20"/>
        </w:rPr>
        <w:t>Serán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servidoras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proofErr w:type="gramStart"/>
      <w:r>
        <w:rPr>
          <w:rFonts w:ascii="Times New Roman" w:hAnsi="Times New Roman"/>
          <w:i/>
          <w:w w:val="120"/>
          <w:sz w:val="20"/>
        </w:rPr>
        <w:t>o  servidores</w:t>
      </w:r>
      <w:proofErr w:type="gramEnd"/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públicos todas las personas que en cualquier forma o a cualquier título trabajen, presten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servicios o ejerzan un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cargo, función o dignidad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dentro del sector público</w:t>
      </w:r>
      <w:r>
        <w:rPr>
          <w:rFonts w:ascii="Times New Roman" w:hAnsi="Times New Roman"/>
          <w:w w:val="120"/>
          <w:sz w:val="20"/>
        </w:rPr>
        <w:t>.”;</w:t>
      </w:r>
    </w:p>
    <w:p w14:paraId="34AE08E4" w14:textId="77777777" w:rsidR="001404AB" w:rsidRDefault="001404AB">
      <w:pPr>
        <w:pStyle w:val="Textoindependiente"/>
        <w:spacing w:before="9"/>
        <w:rPr>
          <w:rFonts w:ascii="Times New Roman"/>
          <w:sz w:val="20"/>
        </w:rPr>
      </w:pPr>
    </w:p>
    <w:p w14:paraId="1397D884" w14:textId="77777777" w:rsidR="001404AB" w:rsidRDefault="00000000">
      <w:pPr>
        <w:spacing w:before="1" w:line="242" w:lineRule="auto"/>
        <w:ind w:left="1392" w:right="137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20"/>
          <w:sz w:val="20"/>
        </w:rPr>
        <w:t>Que</w:t>
      </w:r>
      <w:r>
        <w:rPr>
          <w:rFonts w:ascii="Times New Roman" w:hAnsi="Times New Roman"/>
          <w:b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los numerales 1, 4 y 7 del artículo 32 de la Ley Orgánica Electoral y de Organizaciones</w:t>
      </w:r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 xml:space="preserve">Políticas de la República del Ecuador, Código de la Democracia, determinan que la </w:t>
      </w:r>
      <w:proofErr w:type="gramStart"/>
      <w:r>
        <w:rPr>
          <w:rFonts w:ascii="Times New Roman" w:hAnsi="Times New Roman"/>
          <w:w w:val="120"/>
          <w:sz w:val="20"/>
        </w:rPr>
        <w:t>Presidenta</w:t>
      </w:r>
      <w:proofErr w:type="gramEnd"/>
      <w:r>
        <w:rPr>
          <w:rFonts w:ascii="Times New Roman" w:hAnsi="Times New Roman"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tiene</w:t>
      </w:r>
      <w:r>
        <w:rPr>
          <w:rFonts w:ascii="Times New Roman" w:hAnsi="Times New Roman"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las</w:t>
      </w:r>
      <w:r>
        <w:rPr>
          <w:rFonts w:ascii="Times New Roman" w:hAnsi="Times New Roman"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siguientes</w:t>
      </w:r>
      <w:r>
        <w:rPr>
          <w:rFonts w:ascii="Times New Roman" w:hAnsi="Times New Roman"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atribuciones:</w:t>
      </w:r>
      <w:r>
        <w:rPr>
          <w:rFonts w:ascii="Times New Roman" w:hAnsi="Times New Roman"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“</w:t>
      </w:r>
      <w:r>
        <w:rPr>
          <w:rFonts w:ascii="Times New Roman" w:hAnsi="Times New Roman"/>
          <w:b/>
          <w:i/>
          <w:w w:val="120"/>
          <w:sz w:val="20"/>
        </w:rPr>
        <w:t>1.</w:t>
      </w:r>
      <w:r>
        <w:rPr>
          <w:rFonts w:ascii="Times New Roman" w:hAnsi="Times New Roman"/>
          <w:b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Ser</w:t>
      </w:r>
      <w:r>
        <w:rPr>
          <w:rFonts w:ascii="Times New Roman" w:hAnsi="Times New Roman"/>
          <w:i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</w:t>
      </w:r>
      <w:r>
        <w:rPr>
          <w:rFonts w:ascii="Times New Roman" w:hAnsi="Times New Roman"/>
          <w:i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máxima</w:t>
      </w:r>
      <w:r>
        <w:rPr>
          <w:rFonts w:ascii="Times New Roman" w:hAnsi="Times New Roman"/>
          <w:i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autoridad</w:t>
      </w:r>
      <w:r>
        <w:rPr>
          <w:rFonts w:ascii="Times New Roman" w:hAnsi="Times New Roman"/>
          <w:i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administrativa</w:t>
      </w:r>
      <w:r>
        <w:rPr>
          <w:rFonts w:ascii="Times New Roman" w:hAnsi="Times New Roman"/>
          <w:i/>
          <w:spacing w:val="32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y</w:t>
      </w:r>
      <w:r>
        <w:rPr>
          <w:rFonts w:ascii="Times New Roman" w:hAnsi="Times New Roman"/>
          <w:i/>
          <w:spacing w:val="3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nominadora</w:t>
      </w:r>
      <w:r>
        <w:rPr>
          <w:rFonts w:ascii="Times New Roman" w:hAnsi="Times New Roman"/>
          <w:i/>
          <w:spacing w:val="-5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Consejo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Nacional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Electoral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y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representarlo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legal,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judicial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proofErr w:type="gramStart"/>
      <w:r>
        <w:rPr>
          <w:rFonts w:ascii="Times New Roman" w:hAnsi="Times New Roman"/>
          <w:i/>
          <w:w w:val="120"/>
          <w:sz w:val="20"/>
        </w:rPr>
        <w:t>y  extrajudicialmente</w:t>
      </w:r>
      <w:proofErr w:type="gramEnd"/>
      <w:r>
        <w:rPr>
          <w:rFonts w:ascii="Times New Roman" w:hAnsi="Times New Roman"/>
          <w:i/>
          <w:w w:val="120"/>
          <w:sz w:val="20"/>
        </w:rPr>
        <w:t xml:space="preserve">  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acuerdo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disposiciones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constitucionales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y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legales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(</w:t>
      </w:r>
      <w:r>
        <w:rPr>
          <w:rFonts w:ascii="Symbol" w:hAnsi="Symbol"/>
          <w:w w:val="120"/>
          <w:sz w:val="20"/>
        </w:rPr>
        <w:t></w:t>
      </w:r>
      <w:r>
        <w:rPr>
          <w:rFonts w:ascii="Times New Roman" w:hAnsi="Times New Roman"/>
          <w:i/>
          <w:w w:val="120"/>
          <w:sz w:val="20"/>
        </w:rPr>
        <w:t>)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4.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proofErr w:type="gramStart"/>
      <w:r>
        <w:rPr>
          <w:rFonts w:ascii="Times New Roman" w:hAnsi="Times New Roman"/>
          <w:i/>
          <w:w w:val="120"/>
          <w:sz w:val="20"/>
        </w:rPr>
        <w:t>Dirigir,  supervisar</w:t>
      </w:r>
      <w:proofErr w:type="gramEnd"/>
      <w:r>
        <w:rPr>
          <w:rFonts w:ascii="Times New Roman" w:hAnsi="Times New Roman"/>
          <w:i/>
          <w:w w:val="120"/>
          <w:sz w:val="20"/>
        </w:rPr>
        <w:t xml:space="preserve">  y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controlar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actividades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del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Consejo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implantar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medidas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correctivas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que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estime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 xml:space="preserve">necesarias”, </w:t>
      </w:r>
      <w:r>
        <w:rPr>
          <w:rFonts w:ascii="Times New Roman" w:hAnsi="Times New Roman"/>
          <w:b/>
          <w:i/>
          <w:w w:val="120"/>
          <w:sz w:val="20"/>
        </w:rPr>
        <w:t>7.</w:t>
      </w:r>
      <w:r>
        <w:rPr>
          <w:rFonts w:ascii="Times New Roman" w:hAnsi="Times New Roman"/>
          <w:b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Celebrar contratos,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acuerdos y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convenios, de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acuerdo con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la Ley</w:t>
      </w:r>
      <w:r>
        <w:rPr>
          <w:rFonts w:ascii="Times New Roman" w:hAnsi="Times New Roman"/>
          <w:i/>
          <w:spacing w:val="1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(</w:t>
      </w:r>
      <w:r>
        <w:rPr>
          <w:rFonts w:ascii="Symbol" w:hAnsi="Symbol"/>
          <w:w w:val="120"/>
          <w:sz w:val="20"/>
        </w:rPr>
        <w:t></w:t>
      </w:r>
      <w:r>
        <w:rPr>
          <w:rFonts w:ascii="Times New Roman" w:hAnsi="Times New Roman"/>
          <w:w w:val="120"/>
          <w:sz w:val="20"/>
        </w:rPr>
        <w:t>)”;</w:t>
      </w:r>
    </w:p>
    <w:p w14:paraId="4359F095" w14:textId="77777777" w:rsidR="001404AB" w:rsidRDefault="001404AB">
      <w:pPr>
        <w:spacing w:line="242" w:lineRule="auto"/>
        <w:jc w:val="both"/>
        <w:rPr>
          <w:rFonts w:ascii="Times New Roman" w:hAnsi="Times New Roman"/>
          <w:sz w:val="20"/>
        </w:rPr>
        <w:sectPr w:rsidR="001404AB" w:rsidSect="0058437C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14:paraId="6C6F598B" w14:textId="77777777" w:rsidR="001404AB" w:rsidRDefault="001404AB">
      <w:pPr>
        <w:pStyle w:val="Textoindependiente"/>
        <w:spacing w:before="6"/>
        <w:rPr>
          <w:rFonts w:ascii="Times New Roman"/>
          <w:sz w:val="28"/>
        </w:rPr>
      </w:pPr>
    </w:p>
    <w:p w14:paraId="06CB2C66" w14:textId="77777777" w:rsidR="001404AB" w:rsidRDefault="00000000">
      <w:pPr>
        <w:spacing w:before="101" w:line="254" w:lineRule="auto"/>
        <w:ind w:left="1424" w:right="1432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6786560" behindDoc="1" locked="0" layoutInCell="1" allowOverlap="1" wp14:anchorId="38B5F034" wp14:editId="36CCCEF6">
            <wp:simplePos x="0" y="0"/>
            <wp:positionH relativeFrom="page">
              <wp:posOffset>828001</wp:posOffset>
            </wp:positionH>
            <wp:positionV relativeFrom="paragraph">
              <wp:posOffset>-77027</wp:posOffset>
            </wp:positionV>
            <wp:extent cx="5903988" cy="766547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988" cy="766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artículo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184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Ley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Orgánica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Electoral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Organizaciones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Políticas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República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Ecuador,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Código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Democracia,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establece: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“El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Consejo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Nacional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Electoral,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una vez que conozca el decreto ejecutivo con la decisión de la Presidenta o Presidente de 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República,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Asamblea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Nacional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gobiernos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autónomos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descentralizados,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acepte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solicitud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presentada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por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ciudadanía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dictamen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previo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Corte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Constitucional,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 los casos que amerite, convocará en el plazo de quince días a referéndum o Consulta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Popular,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deberá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efectuarse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plazo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sesenta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días</w:t>
      </w:r>
      <w:r>
        <w:rPr>
          <w:rFonts w:ascii="Times New Roman" w:hAnsi="Times New Roman"/>
          <w:w w:val="110"/>
        </w:rPr>
        <w:t>.”;</w:t>
      </w:r>
    </w:p>
    <w:p w14:paraId="3B73051E" w14:textId="77777777" w:rsidR="001404AB" w:rsidRDefault="001404AB">
      <w:pPr>
        <w:pStyle w:val="Textoindependiente"/>
        <w:spacing w:before="5"/>
        <w:rPr>
          <w:rFonts w:ascii="Times New Roman"/>
          <w:sz w:val="23"/>
        </w:rPr>
      </w:pPr>
    </w:p>
    <w:p w14:paraId="4698355A" w14:textId="77777777" w:rsidR="001404AB" w:rsidRDefault="00000000">
      <w:pPr>
        <w:pStyle w:val="Textoindependiente"/>
        <w:spacing w:line="254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 Ley Orgánica Electoral y de Organizaciones Políticas de la República del Ecuador,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Código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Democracia,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artículo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202,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dispone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temporalidad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campaña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conforme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convocatoria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57"/>
          <w:w w:val="110"/>
        </w:rPr>
        <w:t xml:space="preserve"> </w:t>
      </w:r>
      <w:r>
        <w:rPr>
          <w:rFonts w:ascii="Times New Roman" w:hAnsi="Times New Roman"/>
          <w:w w:val="110"/>
        </w:rPr>
        <w:t>elecciones,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previamente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aprobada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por</w:t>
      </w:r>
      <w:r>
        <w:rPr>
          <w:rFonts w:ascii="Times New Roman" w:hAnsi="Times New Roman"/>
          <w:spacing w:val="57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Pleno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57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-59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Electoral;</w:t>
      </w:r>
    </w:p>
    <w:p w14:paraId="58439549" w14:textId="77777777" w:rsidR="001404AB" w:rsidRDefault="001404AB">
      <w:pPr>
        <w:pStyle w:val="Textoindependiente"/>
        <w:spacing w:before="5"/>
        <w:rPr>
          <w:rFonts w:ascii="Times New Roman"/>
          <w:sz w:val="23"/>
        </w:rPr>
      </w:pPr>
    </w:p>
    <w:p w14:paraId="33C2F852" w14:textId="77777777" w:rsidR="001404AB" w:rsidRDefault="00000000">
      <w:pPr>
        <w:pStyle w:val="Textoindependiente"/>
        <w:spacing w:line="254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 Ley Orgánica Electoral y de Organizaciones Políticas de la República del Ecuador,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Código de la Democracia, en artículo 203, establece expresamente las excepciones a 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prohibición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publicidad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o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propaganda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las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instituciones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Estado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todos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los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niveles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Gobierno,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durante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campaña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electoral;</w:t>
      </w:r>
    </w:p>
    <w:p w14:paraId="59BD43B8" w14:textId="77777777" w:rsidR="001404AB" w:rsidRDefault="001404AB">
      <w:pPr>
        <w:pStyle w:val="Textoindependiente"/>
        <w:spacing w:before="4"/>
        <w:rPr>
          <w:rFonts w:ascii="Times New Roman"/>
          <w:sz w:val="23"/>
        </w:rPr>
      </w:pPr>
    </w:p>
    <w:p w14:paraId="4CDBD331" w14:textId="77777777" w:rsidR="001404AB" w:rsidRDefault="00000000">
      <w:pPr>
        <w:pStyle w:val="Textoindependiente"/>
        <w:spacing w:line="254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Ley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Orgánica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mencionada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anteriormente,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artículo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207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prescribe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condiciones bajo las cuales las instituciones públicas podrán realizar publicidad durante una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campaña electoral, norma que es ampliamente desarrollada por el artículo 48 y siguientes del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Reglamento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Promoción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contenido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Resolución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Pleno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Nro.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PLE-CNE-6-16-9-2020,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16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septiembre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2020;</w:t>
      </w:r>
    </w:p>
    <w:p w14:paraId="2841E77A" w14:textId="77777777" w:rsidR="001404AB" w:rsidRDefault="001404AB">
      <w:pPr>
        <w:pStyle w:val="Textoindependiente"/>
        <w:spacing w:before="5"/>
        <w:rPr>
          <w:rFonts w:ascii="Times New Roman"/>
          <w:sz w:val="23"/>
        </w:rPr>
      </w:pPr>
    </w:p>
    <w:p w14:paraId="035A03A6" w14:textId="77777777" w:rsidR="001404AB" w:rsidRDefault="00000000">
      <w:pPr>
        <w:spacing w:line="254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artículo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7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Código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Orgánico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Administrativo,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garantiza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principio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desconcentración, al señalar que: “</w:t>
      </w:r>
      <w:r>
        <w:rPr>
          <w:rFonts w:ascii="Times New Roman" w:hAnsi="Times New Roman"/>
          <w:i/>
          <w:w w:val="110"/>
        </w:rPr>
        <w:t>La función administrativa se desarrolla bajo el criterio de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distribución objetiva de funciones, privilegia la delegación de la repartición de funciones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entre los órganos de una misma administración pública, para descongestionar y acercar 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administraciones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personas</w:t>
      </w:r>
      <w:r>
        <w:rPr>
          <w:rFonts w:ascii="Times New Roman" w:hAnsi="Times New Roman"/>
          <w:w w:val="110"/>
        </w:rPr>
        <w:t>.”;</w:t>
      </w:r>
    </w:p>
    <w:p w14:paraId="2F4A9FFE" w14:textId="77777777" w:rsidR="001404AB" w:rsidRDefault="001404AB">
      <w:pPr>
        <w:pStyle w:val="Textoindependiente"/>
        <w:spacing w:before="5"/>
        <w:rPr>
          <w:rFonts w:ascii="Times New Roman"/>
          <w:sz w:val="23"/>
        </w:rPr>
      </w:pPr>
    </w:p>
    <w:p w14:paraId="5CE89EF3" w14:textId="77777777" w:rsidR="001404AB" w:rsidRDefault="00000000">
      <w:pPr>
        <w:spacing w:line="249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 xml:space="preserve">Que </w:t>
      </w:r>
      <w:r>
        <w:rPr>
          <w:rFonts w:ascii="Times New Roman" w:hAnsi="Times New Roman"/>
          <w:w w:val="110"/>
        </w:rPr>
        <w:t xml:space="preserve">el Código </w:t>
      </w:r>
      <w:proofErr w:type="spellStart"/>
      <w:r>
        <w:rPr>
          <w:rFonts w:ascii="Times New Roman" w:hAnsi="Times New Roman"/>
          <w:w w:val="110"/>
        </w:rPr>
        <w:t>ibídem</w:t>
      </w:r>
      <w:proofErr w:type="spellEnd"/>
      <w:r>
        <w:rPr>
          <w:rFonts w:ascii="Times New Roman" w:hAnsi="Times New Roman"/>
          <w:w w:val="110"/>
        </w:rPr>
        <w:t xml:space="preserve"> en su artículo 69 establece que: “</w:t>
      </w:r>
      <w:r>
        <w:rPr>
          <w:rFonts w:ascii="Times New Roman" w:hAnsi="Times New Roman"/>
          <w:i/>
          <w:w w:val="110"/>
        </w:rPr>
        <w:t>Los órganos administrativos pueden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delegar el ejercicio de sus competencias, incluida la de gestión, en: </w:t>
      </w:r>
      <w:r>
        <w:rPr>
          <w:rFonts w:ascii="Times New Roman" w:hAnsi="Times New Roman"/>
          <w:b/>
          <w:i/>
          <w:w w:val="110"/>
        </w:rPr>
        <w:t xml:space="preserve">1. </w:t>
      </w:r>
      <w:r>
        <w:rPr>
          <w:rFonts w:ascii="Times New Roman" w:hAnsi="Times New Roman"/>
          <w:i/>
          <w:w w:val="110"/>
        </w:rPr>
        <w:t>Otros órganos 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entidades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misma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administración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pública,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jerárquicamente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dependientes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delegación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gestión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supone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cesión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titularidad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competencia</w:t>
      </w:r>
      <w:r>
        <w:rPr>
          <w:rFonts w:ascii="Times New Roman" w:hAnsi="Times New Roman"/>
          <w:w w:val="110"/>
        </w:rPr>
        <w:t>.”;</w:t>
      </w:r>
    </w:p>
    <w:p w14:paraId="6326BBA6" w14:textId="77777777" w:rsidR="001404AB" w:rsidRDefault="001404AB">
      <w:pPr>
        <w:pStyle w:val="Textoindependiente"/>
        <w:spacing w:before="8"/>
        <w:rPr>
          <w:rFonts w:ascii="Times New Roman"/>
          <w:sz w:val="23"/>
        </w:rPr>
      </w:pPr>
    </w:p>
    <w:p w14:paraId="5FF9B44E" w14:textId="77777777" w:rsidR="001404AB" w:rsidRDefault="00000000">
      <w:pPr>
        <w:pStyle w:val="Textoindependiente"/>
        <w:spacing w:line="254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mediante Resolución Nro. </w:t>
      </w:r>
      <w:r>
        <w:rPr>
          <w:rFonts w:ascii="Times New Roman" w:hAnsi="Times New Roman"/>
          <w:b/>
          <w:w w:val="110"/>
          <w:u w:val="single"/>
        </w:rPr>
        <w:t>PLE-CNE-1-20-11-2018</w:t>
      </w:r>
      <w:r>
        <w:rPr>
          <w:rFonts w:ascii="Times New Roman" w:hAnsi="Times New Roman"/>
          <w:b/>
          <w:w w:val="110"/>
        </w:rPr>
        <w:t xml:space="preserve"> </w:t>
      </w:r>
      <w:r>
        <w:rPr>
          <w:rFonts w:ascii="Times New Roman" w:hAnsi="Times New Roman"/>
          <w:w w:val="110"/>
        </w:rPr>
        <w:t>de 20 de noviembre de 2018, 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Pleno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designó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ingeniera</w:t>
      </w:r>
      <w:r>
        <w:rPr>
          <w:rFonts w:ascii="Times New Roman" w:hAnsi="Times New Roman"/>
          <w:spacing w:val="1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Shiram</w:t>
      </w:r>
      <w:proofErr w:type="spellEnd"/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Diana</w:t>
      </w:r>
      <w:r>
        <w:rPr>
          <w:rFonts w:ascii="Times New Roman" w:hAnsi="Times New Roman"/>
          <w:spacing w:val="1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Atamaint</w:t>
      </w:r>
      <w:proofErr w:type="spellEnd"/>
      <w:r>
        <w:rPr>
          <w:rFonts w:ascii="Times New Roman" w:hAnsi="Times New Roman"/>
          <w:spacing w:val="1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Wamputsar</w:t>
      </w:r>
      <w:proofErr w:type="spellEnd"/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como</w:t>
      </w:r>
      <w:r>
        <w:rPr>
          <w:rFonts w:ascii="Times New Roman" w:hAnsi="Times New Roman"/>
          <w:spacing w:val="-2"/>
          <w:w w:val="110"/>
        </w:rPr>
        <w:t xml:space="preserve"> </w:t>
      </w:r>
      <w:proofErr w:type="gramStart"/>
      <w:r>
        <w:rPr>
          <w:rFonts w:ascii="Times New Roman" w:hAnsi="Times New Roman"/>
          <w:w w:val="110"/>
        </w:rPr>
        <w:t>Presidenta</w:t>
      </w:r>
      <w:proofErr w:type="gramEnd"/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institución;</w:t>
      </w:r>
    </w:p>
    <w:p w14:paraId="09870ED9" w14:textId="77777777" w:rsidR="001404AB" w:rsidRDefault="001404AB">
      <w:pPr>
        <w:pStyle w:val="Textoindependiente"/>
        <w:spacing w:before="4"/>
        <w:rPr>
          <w:rFonts w:ascii="Times New Roman"/>
          <w:sz w:val="23"/>
        </w:rPr>
      </w:pPr>
    </w:p>
    <w:p w14:paraId="1D514DA3" w14:textId="77777777" w:rsidR="001404AB" w:rsidRDefault="00000000">
      <w:pPr>
        <w:pStyle w:val="Textoindependiente"/>
        <w:spacing w:line="254" w:lineRule="auto"/>
        <w:ind w:left="1424" w:right="1432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Reglamento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Promoción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contenido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Resolución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Nro.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b/>
          <w:w w:val="110"/>
          <w:u w:val="single"/>
        </w:rPr>
        <w:t>PLE-CNE-6-16-9-2020</w:t>
      </w:r>
      <w:r>
        <w:rPr>
          <w:rFonts w:ascii="Times New Roman" w:hAnsi="Times New Roman"/>
          <w:b/>
          <w:w w:val="110"/>
        </w:rPr>
        <w:t xml:space="preserve"> </w:t>
      </w:r>
      <w:r>
        <w:rPr>
          <w:rFonts w:ascii="Times New Roman" w:hAnsi="Times New Roman"/>
          <w:w w:val="110"/>
        </w:rPr>
        <w:t>de 16 de septiembre del 2020; en su artículo 50 establece que la</w:t>
      </w:r>
      <w:r>
        <w:rPr>
          <w:rFonts w:ascii="Times New Roman" w:hAnsi="Times New Roman"/>
          <w:spacing w:val="1"/>
          <w:w w:val="110"/>
        </w:rPr>
        <w:t xml:space="preserve"> </w:t>
      </w:r>
      <w:proofErr w:type="gramStart"/>
      <w:r>
        <w:rPr>
          <w:rFonts w:ascii="Times New Roman" w:hAnsi="Times New Roman"/>
          <w:w w:val="110"/>
        </w:rPr>
        <w:t>Presidenta</w:t>
      </w:r>
      <w:proofErr w:type="gramEnd"/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puede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delegar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potestad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emitir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autorización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de la publicidad excepcional a instituciones públicas y entregar el código correspondiente,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previo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informe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Dirección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Promoción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Electoral;</w:t>
      </w:r>
    </w:p>
    <w:p w14:paraId="531C1F89" w14:textId="77777777" w:rsidR="001404AB" w:rsidRDefault="001404AB">
      <w:pPr>
        <w:spacing w:line="254" w:lineRule="auto"/>
        <w:jc w:val="both"/>
        <w:rPr>
          <w:rFonts w:ascii="Times New Roman" w:hAnsi="Times New Roman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78F2A2E2" w14:textId="77777777" w:rsidR="001404AB" w:rsidRDefault="001404AB">
      <w:pPr>
        <w:pStyle w:val="Textoindependiente"/>
        <w:spacing w:before="9"/>
        <w:rPr>
          <w:rFonts w:ascii="Times New Roman"/>
          <w:sz w:val="25"/>
        </w:rPr>
      </w:pPr>
    </w:p>
    <w:p w14:paraId="0F5FA952" w14:textId="77777777" w:rsidR="001404AB" w:rsidRDefault="00000000">
      <w:pPr>
        <w:spacing w:before="100" w:line="252" w:lineRule="auto"/>
        <w:ind w:left="1424" w:right="1432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6787072" behindDoc="1" locked="0" layoutInCell="1" allowOverlap="1" wp14:anchorId="6A2C8590" wp14:editId="490CC91E">
            <wp:simplePos x="0" y="0"/>
            <wp:positionH relativeFrom="page">
              <wp:posOffset>828001</wp:posOffset>
            </wp:positionH>
            <wp:positionV relativeFrom="paragraph">
              <wp:posOffset>-57224</wp:posOffset>
            </wp:positionV>
            <wp:extent cx="5903988" cy="768717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988" cy="76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mediante Dictamen No. 1-24-CP/24 de 24 de enero de 2024, la Corte Constitucional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resolvió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emitir: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</w:t>
      </w:r>
      <w:r>
        <w:rPr>
          <w:rFonts w:ascii="Times New Roman" w:hAnsi="Times New Roman"/>
          <w:b/>
          <w:i/>
          <w:w w:val="110"/>
        </w:rPr>
        <w:t>1.</w:t>
      </w:r>
      <w:r>
        <w:rPr>
          <w:rFonts w:ascii="Times New Roman" w:hAnsi="Times New Roman"/>
          <w:b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Dictamen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favorable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respecto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2,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4,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5,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6,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7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9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propuestas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consulta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popular-plebiscito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1-24-CP,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consideraciones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modulaciones expresas realizadas en el análisis por parte de esta Corte. </w:t>
      </w:r>
      <w:r>
        <w:rPr>
          <w:rFonts w:ascii="Times New Roman" w:hAnsi="Times New Roman"/>
          <w:b/>
          <w:i/>
          <w:w w:val="110"/>
        </w:rPr>
        <w:t xml:space="preserve">1.1. </w:t>
      </w:r>
      <w:r>
        <w:rPr>
          <w:rFonts w:ascii="Times New Roman" w:hAnsi="Times New Roman"/>
          <w:i/>
          <w:w w:val="110"/>
        </w:rPr>
        <w:t>Respecto a 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 6, se tendrá en cuenta la siguiente modulación: 1.1.1. En los considerandos 2, 3 y 4</w:t>
      </w:r>
      <w:r>
        <w:rPr>
          <w:rFonts w:ascii="Times New Roman" w:hAnsi="Times New Roman"/>
          <w:i/>
          <w:spacing w:val="-5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debe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colocar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nombre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completo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norma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referencia,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esto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es: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“Reglamento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Ley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Fabricación,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Importación,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Exportación,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Comercialización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Tenencia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Armas,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Municiones, Explosivos y Accesorios”. 1.1.2. En el considerando 3, se debe agregar lo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siguiente: “lanza cohetes, lanzagranadas, bazucas en todos sus calibres; granadas de mano,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bombas de aviación, granadas de fragmentación, torpedos, proyectiles y minas; granadas de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iluminación fumígenas, perforantes o de instrucción; armas que lleven dispositivos tipo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militar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como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miras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infrarrojas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proofErr w:type="spellStart"/>
      <w:r>
        <w:rPr>
          <w:rFonts w:ascii="Times New Roman" w:hAnsi="Times New Roman"/>
          <w:i/>
          <w:w w:val="110"/>
        </w:rPr>
        <w:t>lacéricas</w:t>
      </w:r>
      <w:proofErr w:type="spellEnd"/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accesorios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como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lanzagranadas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silenciadores;</w:t>
      </w:r>
      <w:r>
        <w:rPr>
          <w:rFonts w:ascii="Times New Roman" w:hAnsi="Times New Roman"/>
          <w:i/>
          <w:spacing w:val="-5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municiones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correspondientes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al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tipo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armas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enunciadas;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demás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determinadas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por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Comando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Conjunto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Fuerzas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Armadas.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1.2.</w:t>
      </w:r>
      <w:r>
        <w:rPr>
          <w:rFonts w:ascii="Times New Roman" w:hAnsi="Times New Roman"/>
          <w:b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Adicionalmente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preguntas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4,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5,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6,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7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 9 se deberá tener en cuenta que, a criterio de esta Corte, en estas preguntas resulta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necesario que elector pueda leer de manera conjunta y seguidamente la pregunta y su anexo,</w:t>
      </w:r>
      <w:r>
        <w:rPr>
          <w:rFonts w:ascii="Times New Roman" w:hAnsi="Times New Roman"/>
          <w:i/>
          <w:spacing w:val="-5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razón por la que el presidente de la República deberá solicitar, de manera obligatoria, al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Organismo Electoral que los textos de las preguntas y su anexo sean unificados, se los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presente seguidamente y no se los divida en diferentes papeletas. El Organismo Electoral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deberá atender esta solicitud tomando en cuenta que dichas adecuaciones son necesarias, 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criterio de esta Corte, para garantizar las cargas de claridad y lealtad con el elector en 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ámbito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aquello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le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será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consultado.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)”</w:t>
      </w:r>
      <w:r>
        <w:rPr>
          <w:rFonts w:ascii="Times New Roman" w:hAnsi="Times New Roman"/>
          <w:w w:val="110"/>
        </w:rPr>
        <w:t>;</w:t>
      </w:r>
    </w:p>
    <w:p w14:paraId="63EF73F2" w14:textId="77777777" w:rsidR="001404AB" w:rsidRDefault="001404AB">
      <w:pPr>
        <w:pStyle w:val="Textoindependiente"/>
        <w:spacing w:before="6"/>
        <w:rPr>
          <w:rFonts w:ascii="Times New Roman"/>
          <w:sz w:val="24"/>
        </w:rPr>
      </w:pPr>
    </w:p>
    <w:p w14:paraId="743FFDDA" w14:textId="77777777" w:rsidR="001404AB" w:rsidRDefault="00000000">
      <w:pPr>
        <w:spacing w:line="252" w:lineRule="auto"/>
        <w:ind w:left="1424" w:right="1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mediante Dictamen No. 1-24-RC/24 de 24 de enero de 2024, la Corte Constitucional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resolvió: </w:t>
      </w:r>
      <w:r>
        <w:rPr>
          <w:rFonts w:ascii="Times New Roman" w:hAnsi="Times New Roman"/>
          <w:i/>
          <w:w w:val="110"/>
        </w:rPr>
        <w:t>“</w:t>
      </w:r>
      <w:r>
        <w:rPr>
          <w:rFonts w:ascii="Times New Roman" w:hAnsi="Times New Roman"/>
          <w:b/>
          <w:i/>
          <w:w w:val="110"/>
        </w:rPr>
        <w:t xml:space="preserve">1. </w:t>
      </w:r>
      <w:r>
        <w:rPr>
          <w:rFonts w:ascii="Times New Roman" w:hAnsi="Times New Roman"/>
          <w:i/>
          <w:w w:val="110"/>
        </w:rPr>
        <w:t>Declarar que el procedimiento de enmienda, establecido en el numeral 1 del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artículo</w:t>
      </w:r>
      <w:r>
        <w:rPr>
          <w:rFonts w:ascii="Times New Roman" w:hAnsi="Times New Roman"/>
          <w:i/>
          <w:spacing w:val="-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441</w:t>
      </w:r>
      <w:r>
        <w:rPr>
          <w:rFonts w:ascii="Times New Roman" w:hAnsi="Times New Roman"/>
          <w:i/>
          <w:spacing w:val="-1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1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Constitución,</w:t>
      </w:r>
      <w:r>
        <w:rPr>
          <w:rFonts w:ascii="Times New Roman" w:hAnsi="Times New Roman"/>
          <w:i/>
          <w:spacing w:val="-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sí</w:t>
      </w:r>
      <w:r>
        <w:rPr>
          <w:rFonts w:ascii="Times New Roman" w:hAnsi="Times New Roman"/>
          <w:i/>
          <w:spacing w:val="-1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</w:t>
      </w:r>
      <w:r>
        <w:rPr>
          <w:rFonts w:ascii="Times New Roman" w:hAnsi="Times New Roman"/>
          <w:i/>
          <w:spacing w:val="-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apto</w:t>
      </w:r>
      <w:r>
        <w:rPr>
          <w:rFonts w:ascii="Times New Roman" w:hAnsi="Times New Roman"/>
          <w:i/>
          <w:spacing w:val="-1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</w:t>
      </w:r>
      <w:r>
        <w:rPr>
          <w:rFonts w:ascii="Times New Roman" w:hAnsi="Times New Roman"/>
          <w:i/>
          <w:spacing w:val="-1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modificaciones</w:t>
      </w:r>
      <w:r>
        <w:rPr>
          <w:rFonts w:ascii="Times New Roman" w:hAnsi="Times New Roman"/>
          <w:i/>
          <w:spacing w:val="-1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constitucionales</w:t>
      </w:r>
      <w:r>
        <w:rPr>
          <w:rFonts w:ascii="Times New Roman" w:hAnsi="Times New Roman"/>
          <w:i/>
          <w:spacing w:val="-1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contenidas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propuestas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1,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4,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5,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6.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2.</w:t>
      </w:r>
      <w:r>
        <w:rPr>
          <w:rFonts w:ascii="Times New Roman" w:hAnsi="Times New Roman"/>
          <w:b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Declarar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procedimiento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enmienda,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establecido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numeral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artículo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441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Constitución,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apto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modificaciones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constitucionales contenidas en las propuestas 2 y 3. </w:t>
      </w:r>
      <w:r>
        <w:rPr>
          <w:rFonts w:ascii="Times New Roman" w:hAnsi="Times New Roman"/>
          <w:b/>
          <w:i/>
          <w:w w:val="110"/>
        </w:rPr>
        <w:t xml:space="preserve">3. </w:t>
      </w:r>
      <w:r>
        <w:rPr>
          <w:rFonts w:ascii="Times New Roman" w:hAnsi="Times New Roman"/>
          <w:i/>
          <w:w w:val="110"/>
        </w:rPr>
        <w:t>Disponer que el expediente vuelva al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despacho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jueza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ponente,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efectos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inicie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respectivo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control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previo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constitucionalidad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preguntas,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anexos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propuestas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modificación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constitucional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1,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4,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5,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6.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)”</w:t>
      </w:r>
      <w:r>
        <w:rPr>
          <w:rFonts w:ascii="Times New Roman" w:hAnsi="Times New Roman"/>
          <w:w w:val="110"/>
        </w:rPr>
        <w:t>;</w:t>
      </w:r>
    </w:p>
    <w:p w14:paraId="55FA8676" w14:textId="77777777" w:rsidR="001404AB" w:rsidRDefault="001404AB">
      <w:pPr>
        <w:pStyle w:val="Textoindependiente"/>
        <w:spacing w:before="10"/>
        <w:rPr>
          <w:rFonts w:ascii="Times New Roman"/>
        </w:rPr>
      </w:pPr>
    </w:p>
    <w:p w14:paraId="070536DC" w14:textId="77777777" w:rsidR="001404AB" w:rsidRDefault="00000000">
      <w:pPr>
        <w:spacing w:line="254" w:lineRule="auto"/>
        <w:ind w:left="1424" w:right="1432" w:firstLine="5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mediante Dictamen 1-24-RC/24A de 05 de febrero de 2024, la Corte Constitucional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resolvió: </w:t>
      </w:r>
      <w:r>
        <w:rPr>
          <w:rFonts w:ascii="Times New Roman" w:hAnsi="Times New Roman"/>
          <w:i/>
          <w:w w:val="110"/>
        </w:rPr>
        <w:t>“</w:t>
      </w:r>
      <w:r>
        <w:rPr>
          <w:rFonts w:ascii="Times New Roman" w:hAnsi="Times New Roman"/>
          <w:b/>
          <w:i/>
          <w:w w:val="110"/>
        </w:rPr>
        <w:t xml:space="preserve">1. </w:t>
      </w:r>
      <w:r>
        <w:rPr>
          <w:rFonts w:ascii="Times New Roman" w:hAnsi="Times New Roman"/>
          <w:i/>
          <w:w w:val="110"/>
        </w:rPr>
        <w:t>Emitir dictamen favorable respecto de la pregunta 1 y sus considerandos,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siempre y cuando el presidente de la República excluya del considerando quinto la fase “con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 predicamentos que, en materia probatoria y de recarga del sistema de justicia aquello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conlleva.</w:t>
      </w:r>
      <w:r>
        <w:rPr>
          <w:rFonts w:ascii="Times New Roman" w:hAnsi="Times New Roman"/>
          <w:i/>
          <w:spacing w:val="-1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2.</w:t>
      </w:r>
      <w:r>
        <w:rPr>
          <w:rFonts w:ascii="Times New Roman" w:hAnsi="Times New Roman"/>
          <w:b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Emitir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dictamen</w:t>
      </w:r>
      <w:r>
        <w:rPr>
          <w:rFonts w:ascii="Times New Roman" w:hAnsi="Times New Roman"/>
          <w:i/>
          <w:spacing w:val="-1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favorable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respecto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1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2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1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sus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considerandos,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siempre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cuando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presidente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República: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a.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Excluya</w:t>
      </w:r>
      <w:r>
        <w:rPr>
          <w:rFonts w:ascii="Times New Roman" w:hAnsi="Times New Roman"/>
          <w:i/>
          <w:spacing w:val="-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su</w:t>
      </w:r>
      <w:r>
        <w:rPr>
          <w:rFonts w:ascii="Times New Roman" w:hAnsi="Times New Roman"/>
          <w:i/>
          <w:spacing w:val="-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totalidad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</w:t>
      </w:r>
      <w:r>
        <w:rPr>
          <w:rFonts w:ascii="Times New Roman" w:hAnsi="Times New Roman"/>
          <w:i/>
          <w:spacing w:val="-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tercero,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cuarto,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quinto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sexto.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b.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incluya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propuestas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normativas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modificación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al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artículo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24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 la LOGJCC, cuando propone agregar la frase “El retardo injustificado en el trámite 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despacho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del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recurso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apelación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generará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responsabilidad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administrativa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Sala”;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y,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 artículos 167, 168 y 169 de la LOGJCC, cuando propone eliminar la frase “y ejercer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control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concreto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términos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establecidos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ley”,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garantizar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interrelación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</w:t>
      </w:r>
    </w:p>
    <w:p w14:paraId="6E164F2A" w14:textId="77777777" w:rsidR="001404AB" w:rsidRDefault="001404AB">
      <w:pPr>
        <w:spacing w:line="254" w:lineRule="auto"/>
        <w:jc w:val="both"/>
        <w:rPr>
          <w:rFonts w:ascii="Times New Roman" w:hAnsi="Times New Roman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68E7F5C4" w14:textId="77777777" w:rsidR="001404AB" w:rsidRDefault="001404AB">
      <w:pPr>
        <w:pStyle w:val="Textoindependiente"/>
        <w:spacing w:before="10"/>
        <w:rPr>
          <w:rFonts w:ascii="Times New Roman"/>
          <w:i/>
          <w:sz w:val="18"/>
        </w:rPr>
      </w:pPr>
    </w:p>
    <w:p w14:paraId="25CC559E" w14:textId="77777777" w:rsidR="001404AB" w:rsidRDefault="00000000">
      <w:pPr>
        <w:spacing w:before="68"/>
        <w:ind w:left="1424"/>
        <w:jc w:val="both"/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486787584" behindDoc="1" locked="0" layoutInCell="1" allowOverlap="1" wp14:anchorId="0A8C5BA5" wp14:editId="45A470F4">
            <wp:simplePos x="0" y="0"/>
            <wp:positionH relativeFrom="page">
              <wp:posOffset>828001</wp:posOffset>
            </wp:positionH>
            <wp:positionV relativeFrom="paragraph">
              <wp:posOffset>-6477</wp:posOffset>
            </wp:positionV>
            <wp:extent cx="5903988" cy="768717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988" cy="76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110"/>
        </w:rPr>
        <w:t>interdependencia</w:t>
      </w:r>
      <w:r>
        <w:rPr>
          <w:rFonts w:ascii="Times New Roman"/>
          <w:i/>
          <w:spacing w:val="-5"/>
          <w:w w:val="110"/>
        </w:rPr>
        <w:t xml:space="preserve"> </w:t>
      </w:r>
      <w:r>
        <w:rPr>
          <w:rFonts w:ascii="Times New Roman"/>
          <w:i/>
          <w:w w:val="110"/>
        </w:rPr>
        <w:t>entre</w:t>
      </w:r>
      <w:r>
        <w:rPr>
          <w:rFonts w:ascii="Times New Roman"/>
          <w:i/>
          <w:spacing w:val="-4"/>
          <w:w w:val="110"/>
        </w:rPr>
        <w:t xml:space="preserve"> </w:t>
      </w:r>
      <w:r>
        <w:rPr>
          <w:rFonts w:ascii="Times New Roman"/>
          <w:i/>
          <w:w w:val="110"/>
        </w:rPr>
        <w:t>los</w:t>
      </w:r>
      <w:r>
        <w:rPr>
          <w:rFonts w:ascii="Times New Roman"/>
          <w:i/>
          <w:spacing w:val="-4"/>
          <w:w w:val="110"/>
        </w:rPr>
        <w:t xml:space="preserve"> </w:t>
      </w:r>
      <w:r>
        <w:rPr>
          <w:rFonts w:ascii="Times New Roman"/>
          <w:i/>
          <w:w w:val="110"/>
        </w:rPr>
        <w:t>distintos</w:t>
      </w:r>
      <w:r>
        <w:rPr>
          <w:rFonts w:ascii="Times New Roman"/>
          <w:i/>
          <w:spacing w:val="-5"/>
          <w:w w:val="110"/>
        </w:rPr>
        <w:t xml:space="preserve"> </w:t>
      </w:r>
      <w:r>
        <w:rPr>
          <w:rFonts w:ascii="Times New Roman"/>
          <w:i/>
          <w:w w:val="110"/>
        </w:rPr>
        <w:t>componentes</w:t>
      </w:r>
      <w:r>
        <w:rPr>
          <w:rFonts w:ascii="Times New Roman"/>
          <w:i/>
          <w:spacing w:val="-4"/>
          <w:w w:val="110"/>
        </w:rPr>
        <w:t xml:space="preserve"> </w:t>
      </w:r>
      <w:r>
        <w:rPr>
          <w:rFonts w:ascii="Times New Roman"/>
          <w:i/>
          <w:w w:val="110"/>
        </w:rPr>
        <w:t>normativos</w:t>
      </w:r>
      <w:r>
        <w:rPr>
          <w:rFonts w:ascii="Times New Roman"/>
          <w:i/>
          <w:spacing w:val="-4"/>
          <w:w w:val="110"/>
        </w:rPr>
        <w:t xml:space="preserve"> </w:t>
      </w:r>
      <w:r>
        <w:rPr>
          <w:rFonts w:ascii="Times New Roman"/>
          <w:i/>
          <w:w w:val="110"/>
        </w:rPr>
        <w:t>(LOGJCC,</w:t>
      </w:r>
      <w:r>
        <w:rPr>
          <w:rFonts w:ascii="Times New Roman"/>
          <w:i/>
          <w:spacing w:val="-5"/>
          <w:w w:val="110"/>
        </w:rPr>
        <w:t xml:space="preserve"> </w:t>
      </w:r>
      <w:r>
        <w:rPr>
          <w:rFonts w:ascii="Times New Roman"/>
          <w:i/>
          <w:w w:val="110"/>
        </w:rPr>
        <w:t>art.</w:t>
      </w:r>
      <w:r>
        <w:rPr>
          <w:rFonts w:ascii="Times New Roman"/>
          <w:i/>
          <w:spacing w:val="-4"/>
          <w:w w:val="110"/>
        </w:rPr>
        <w:t xml:space="preserve"> </w:t>
      </w:r>
      <w:r>
        <w:rPr>
          <w:rFonts w:ascii="Times New Roman"/>
          <w:i/>
          <w:w w:val="110"/>
        </w:rPr>
        <w:t>105,</w:t>
      </w:r>
      <w:r>
        <w:rPr>
          <w:rFonts w:ascii="Times New Roman"/>
          <w:i/>
          <w:spacing w:val="-4"/>
          <w:w w:val="110"/>
        </w:rPr>
        <w:t xml:space="preserve"> </w:t>
      </w:r>
      <w:r>
        <w:rPr>
          <w:rFonts w:ascii="Times New Roman"/>
          <w:i/>
          <w:w w:val="110"/>
        </w:rPr>
        <w:t>numeral</w:t>
      </w:r>
      <w:r>
        <w:rPr>
          <w:rFonts w:ascii="Times New Roman"/>
          <w:i/>
          <w:spacing w:val="-5"/>
          <w:w w:val="110"/>
        </w:rPr>
        <w:t xml:space="preserve"> </w:t>
      </w:r>
      <w:r>
        <w:rPr>
          <w:rFonts w:ascii="Times New Roman"/>
          <w:i/>
          <w:w w:val="110"/>
        </w:rPr>
        <w:t>1).</w:t>
      </w:r>
    </w:p>
    <w:p w14:paraId="2AFD5A14" w14:textId="77777777" w:rsidR="001404AB" w:rsidRDefault="00000000">
      <w:pPr>
        <w:spacing w:before="18" w:line="256" w:lineRule="auto"/>
        <w:ind w:left="1424" w:right="14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w w:val="110"/>
        </w:rPr>
        <w:t>3.</w:t>
      </w:r>
      <w:r>
        <w:rPr>
          <w:rFonts w:ascii="Times New Roman" w:hAnsi="Times New Roman"/>
          <w:b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Emitir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dictamen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favorable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respecto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3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sus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considerandos,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siempre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cuando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presidente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República: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segundo,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reemplace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palabra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“transcrito”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por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“de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Constitución”.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b.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Excluya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su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totalidad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primero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5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tercero. c. En la pregunta, excluya las siguientes frases: “promueva la inversión extranjera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y”; y, “, de manera que se ofrezca a los inversores extranjeros un entorno apropiado 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seguridad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jurídica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genere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mayores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oportunidades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empleo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afiancen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dolarización”,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 garantizar la libertad de elector y el cumplimiento de las cargas de claridad y lealtad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(LOGJCC, art. 103, numeral 3). </w:t>
      </w:r>
      <w:r>
        <w:rPr>
          <w:rFonts w:ascii="Times New Roman" w:hAnsi="Times New Roman"/>
          <w:b/>
          <w:i/>
          <w:w w:val="110"/>
        </w:rPr>
        <w:t xml:space="preserve">4. </w:t>
      </w:r>
      <w:r>
        <w:rPr>
          <w:rFonts w:ascii="Times New Roman" w:hAnsi="Times New Roman"/>
          <w:i/>
          <w:w w:val="110"/>
        </w:rPr>
        <w:t>Emitir dictamen favorable respecto de la pregunta 4 y sus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considerandos, siempre y cuando, en la propuesta normativa que modifica el artículo 327 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 Constitución, el presidente de la República replique la frase “cuando se celebre por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primera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vez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entre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mismo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empleador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trabajador,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sin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afectar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derechos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adquiridos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los</w:t>
      </w:r>
      <w:r>
        <w:rPr>
          <w:rFonts w:ascii="Times New Roman" w:hAnsi="Times New Roman"/>
          <w:i/>
          <w:spacing w:val="-5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trabajadores”, para garantizar la libertad del elector, las cargas de claridad y lealtad y 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interrelación e interdependencia entre los distintos componentes normativos (LOGJCC, art.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104,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numeral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3,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artículo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105,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numeral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1).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5.</w:t>
      </w:r>
      <w:r>
        <w:rPr>
          <w:rFonts w:ascii="Times New Roman" w:hAnsi="Times New Roman"/>
          <w:b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Disponer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que,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solo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caso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presidente</w:t>
      </w:r>
      <w:r>
        <w:rPr>
          <w:rFonts w:ascii="Times New Roman" w:hAnsi="Times New Roman"/>
          <w:i/>
          <w:spacing w:val="-5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 la República adecúe las propuestas estrictamente a lo previsto en el presente dictamen, se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prosiga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conforme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procedimiento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referendo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prescrito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demás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normativa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aplicable.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efecto,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previo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emisión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Decreto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Ejecutivo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convocatoria a referendo, el presidente de la República remitirá el contenido final de 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preguntas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Corte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Constitucional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una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verificación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cumplimiento</w:t>
      </w:r>
      <w:r>
        <w:rPr>
          <w:rFonts w:ascii="Times New Roman" w:hAnsi="Times New Roman"/>
          <w:i/>
          <w:spacing w:val="-9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inmediata.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)”</w:t>
      </w:r>
      <w:r>
        <w:rPr>
          <w:rFonts w:ascii="Times New Roman" w:hAnsi="Times New Roman"/>
          <w:w w:val="110"/>
        </w:rPr>
        <w:t>;</w:t>
      </w:r>
    </w:p>
    <w:p w14:paraId="54757646" w14:textId="77777777" w:rsidR="001404AB" w:rsidRDefault="001404AB">
      <w:pPr>
        <w:pStyle w:val="Textoindependiente"/>
        <w:spacing w:before="9"/>
        <w:rPr>
          <w:rFonts w:ascii="Times New Roman"/>
        </w:rPr>
      </w:pPr>
    </w:p>
    <w:p w14:paraId="3947406F" w14:textId="77777777" w:rsidR="001404AB" w:rsidRDefault="00000000">
      <w:pPr>
        <w:spacing w:line="254" w:lineRule="auto"/>
        <w:ind w:left="1424" w:right="140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mediante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Dictamen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7-22-RC/24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05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febrero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2024,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notificada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Nacional Electoral el 7 de febrero 2024, la Corte Constitucional resolvió: </w:t>
      </w:r>
      <w:r>
        <w:rPr>
          <w:rFonts w:ascii="Times New Roman" w:hAnsi="Times New Roman"/>
          <w:i/>
          <w:w w:val="110"/>
        </w:rPr>
        <w:t>“(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 xml:space="preserve">) </w:t>
      </w:r>
      <w:r>
        <w:rPr>
          <w:rFonts w:ascii="Times New Roman" w:hAnsi="Times New Roman"/>
          <w:b/>
          <w:i/>
          <w:w w:val="110"/>
        </w:rPr>
        <w:t xml:space="preserve">1. </w:t>
      </w:r>
      <w:r>
        <w:rPr>
          <w:rFonts w:ascii="Times New Roman" w:hAnsi="Times New Roman"/>
          <w:i/>
          <w:w w:val="110"/>
        </w:rPr>
        <w:t>Emitir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dictamen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favorable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introductorios</w:t>
      </w:r>
      <w:r>
        <w:rPr>
          <w:rFonts w:ascii="Times New Roman" w:hAnsi="Times New Roman"/>
          <w:i/>
          <w:spacing w:val="-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presentados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para</w:t>
      </w:r>
      <w:r>
        <w:rPr>
          <w:rFonts w:ascii="Times New Roman" w:hAnsi="Times New Roman"/>
          <w:i/>
          <w:spacing w:val="-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convocar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 referéndum, siempre y cuando: 1.1. Se excluya en su totalidad el cuarto, séptimo y octavo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considerando; y, 1.2. No se incluyan las siguientes afirmaciones: En el quinto considerando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oración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“Por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cual,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estrategias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estatales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protección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pueden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sujetarse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regímenes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emergencia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temporales,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como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estado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excepción”;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sexto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considerando la oración “En el 2021 el Ecuador alcanzó la tasa de homicidios intencionales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más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alta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década,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estos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fueron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principalmente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motivados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por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microtráfico</w:t>
      </w:r>
      <w:r>
        <w:rPr>
          <w:rFonts w:ascii="Times New Roman" w:hAnsi="Times New Roman"/>
          <w:i/>
          <w:spacing w:val="-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-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drogas”;</w:t>
      </w:r>
      <w:r>
        <w:rPr>
          <w:rFonts w:ascii="Times New Roman" w:hAnsi="Times New Roman"/>
          <w:i/>
          <w:spacing w:val="-5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Del noveno considerando la frase “y que pone en peligro la dignidad humana”. </w:t>
      </w:r>
      <w:r>
        <w:rPr>
          <w:rFonts w:ascii="Times New Roman" w:hAnsi="Times New Roman"/>
          <w:b/>
          <w:i/>
          <w:w w:val="110"/>
        </w:rPr>
        <w:t xml:space="preserve">2. </w:t>
      </w:r>
      <w:r>
        <w:rPr>
          <w:rFonts w:ascii="Times New Roman" w:hAnsi="Times New Roman"/>
          <w:i/>
          <w:w w:val="110"/>
        </w:rPr>
        <w:t>Con las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salvedades previstas en el numeral anterior, disponer que el Consejo Nacional Electoral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proceda conforme al proceso prescrito para los referéndums de reforma constitucional en 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Constitución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Ley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Orgánica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Electoral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)”;</w:t>
      </w:r>
    </w:p>
    <w:p w14:paraId="7D7FB677" w14:textId="77777777" w:rsidR="001404AB" w:rsidRDefault="001404AB">
      <w:pPr>
        <w:pStyle w:val="Textoindependiente"/>
        <w:spacing w:before="11"/>
        <w:rPr>
          <w:rFonts w:ascii="Times New Roman"/>
          <w:i/>
          <w:sz w:val="23"/>
        </w:rPr>
      </w:pPr>
    </w:p>
    <w:p w14:paraId="2787F2C3" w14:textId="77777777" w:rsidR="001404AB" w:rsidRDefault="00000000">
      <w:pPr>
        <w:spacing w:line="249" w:lineRule="auto"/>
        <w:ind w:left="1424" w:right="140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mediante Auto 1-24-RC/24 de 08 de febrero de 2024, la Corte Constitucional resolvió: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“Declarar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que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el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presidente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República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adecuó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integralmente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propuesta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pregunta 1, 2, 3 y 4 a lo previsto en el dictamen 1-24-RC/24A; 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 por lo tanto, cumple los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requisitos establecidos en la LOGJCC; y que podrá continuar con el procedimiento de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referendo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prescrito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Constitución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y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en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la</w:t>
      </w:r>
      <w:r>
        <w:rPr>
          <w:rFonts w:ascii="Times New Roman" w:hAnsi="Times New Roman"/>
          <w:i/>
          <w:spacing w:val="-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normativa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aplicable.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i/>
          <w:w w:val="110"/>
        </w:rPr>
        <w:t>)”;</w:t>
      </w:r>
    </w:p>
    <w:p w14:paraId="2578DC50" w14:textId="77777777" w:rsidR="001404AB" w:rsidRDefault="001404AB">
      <w:pPr>
        <w:pStyle w:val="Textoindependiente"/>
        <w:spacing w:before="1"/>
        <w:rPr>
          <w:rFonts w:ascii="Times New Roman"/>
          <w:i/>
          <w:sz w:val="24"/>
        </w:rPr>
      </w:pPr>
    </w:p>
    <w:p w14:paraId="28A8A8C1" w14:textId="77777777" w:rsidR="001404AB" w:rsidRDefault="00000000">
      <w:pPr>
        <w:pStyle w:val="Textoindependiente"/>
        <w:spacing w:line="256" w:lineRule="auto"/>
        <w:ind w:left="1424" w:right="140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el </w:t>
      </w:r>
      <w:proofErr w:type="gramStart"/>
      <w:r>
        <w:rPr>
          <w:rFonts w:ascii="Times New Roman" w:hAnsi="Times New Roman"/>
          <w:w w:val="110"/>
        </w:rPr>
        <w:t>Presidente</w:t>
      </w:r>
      <w:proofErr w:type="gramEnd"/>
      <w:r>
        <w:rPr>
          <w:rFonts w:ascii="Times New Roman" w:hAnsi="Times New Roman"/>
          <w:w w:val="110"/>
        </w:rPr>
        <w:t xml:space="preserve"> Constitucional de la República del Ecuador magíster Daniel Noboa </w:t>
      </w:r>
      <w:proofErr w:type="spellStart"/>
      <w:r>
        <w:rPr>
          <w:rFonts w:ascii="Times New Roman" w:hAnsi="Times New Roman"/>
          <w:w w:val="110"/>
        </w:rPr>
        <w:t>Azín</w:t>
      </w:r>
      <w:proofErr w:type="spellEnd"/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emitió el Decreto Ejecutivo No. 162 de 9 de febrero de 2024, respecto de la consulta popular,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notificado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al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Electoral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12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febrero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2024;</w:t>
      </w:r>
    </w:p>
    <w:p w14:paraId="695EB6B9" w14:textId="77777777" w:rsidR="001404AB" w:rsidRDefault="001404AB">
      <w:pPr>
        <w:spacing w:line="256" w:lineRule="auto"/>
        <w:jc w:val="both"/>
        <w:rPr>
          <w:rFonts w:ascii="Times New Roman" w:hAnsi="Times New Roman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7194C367" w14:textId="77777777" w:rsidR="001404AB" w:rsidRDefault="001404AB">
      <w:pPr>
        <w:pStyle w:val="Textoindependiente"/>
        <w:spacing w:before="5"/>
        <w:rPr>
          <w:rFonts w:ascii="Times New Roman"/>
          <w:sz w:val="18"/>
        </w:rPr>
      </w:pPr>
    </w:p>
    <w:p w14:paraId="73192B58" w14:textId="77777777" w:rsidR="001404AB" w:rsidRDefault="00000000">
      <w:pPr>
        <w:pStyle w:val="Textoindependiente"/>
        <w:spacing w:before="102" w:line="256" w:lineRule="auto"/>
        <w:ind w:left="1392" w:right="143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6788096" behindDoc="1" locked="0" layoutInCell="1" allowOverlap="1" wp14:anchorId="508E1A54" wp14:editId="7694F29C">
            <wp:simplePos x="0" y="0"/>
            <wp:positionH relativeFrom="page">
              <wp:posOffset>828001</wp:posOffset>
            </wp:positionH>
            <wp:positionV relativeFrom="paragraph">
              <wp:posOffset>-3750</wp:posOffset>
            </wp:positionV>
            <wp:extent cx="5903988" cy="7916824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988" cy="79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el </w:t>
      </w:r>
      <w:proofErr w:type="gramStart"/>
      <w:r>
        <w:rPr>
          <w:rFonts w:ascii="Times New Roman" w:hAnsi="Times New Roman"/>
          <w:w w:val="110"/>
        </w:rPr>
        <w:t>Presidente</w:t>
      </w:r>
      <w:proofErr w:type="gramEnd"/>
      <w:r>
        <w:rPr>
          <w:rFonts w:ascii="Times New Roman" w:hAnsi="Times New Roman"/>
          <w:w w:val="110"/>
        </w:rPr>
        <w:t xml:space="preserve"> Constitucional de la República del Ecuador magister Daniel Noboa </w:t>
      </w:r>
      <w:proofErr w:type="spellStart"/>
      <w:r>
        <w:rPr>
          <w:rFonts w:ascii="Times New Roman" w:hAnsi="Times New Roman"/>
          <w:w w:val="110"/>
        </w:rPr>
        <w:t>Azín</w:t>
      </w:r>
      <w:proofErr w:type="spellEnd"/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emitió el Decreto Ejecutivo No. 163, de 9 de febrero de 2024, respecto al referéndum 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enmiendas Constitucionales, notificado al Consejo Nacional Electoral el 12 de febrero 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2024;</w:t>
      </w:r>
    </w:p>
    <w:p w14:paraId="27A0C296" w14:textId="77777777" w:rsidR="001404AB" w:rsidRDefault="001404AB">
      <w:pPr>
        <w:pStyle w:val="Textoindependiente"/>
        <w:spacing w:before="5"/>
        <w:rPr>
          <w:rFonts w:ascii="Times New Roman"/>
          <w:sz w:val="23"/>
        </w:rPr>
      </w:pPr>
    </w:p>
    <w:p w14:paraId="5D55B275" w14:textId="77777777" w:rsidR="001404AB" w:rsidRDefault="00000000">
      <w:pPr>
        <w:pStyle w:val="Textoindependiente"/>
        <w:spacing w:line="256" w:lineRule="auto"/>
        <w:ind w:left="1392" w:right="14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mediante Resolución Nro. </w:t>
      </w:r>
      <w:r>
        <w:rPr>
          <w:rFonts w:ascii="Times New Roman" w:hAnsi="Times New Roman"/>
          <w:b/>
          <w:w w:val="110"/>
          <w:u w:val="single"/>
        </w:rPr>
        <w:t>PLE-CNE-1-14-2-</w:t>
      </w:r>
      <w:r>
        <w:rPr>
          <w:rFonts w:ascii="Times New Roman" w:hAnsi="Times New Roman"/>
          <w:b/>
          <w:w w:val="110"/>
        </w:rPr>
        <w:t xml:space="preserve">2024 </w:t>
      </w:r>
      <w:r>
        <w:rPr>
          <w:rFonts w:ascii="Times New Roman" w:hAnsi="Times New Roman"/>
          <w:w w:val="110"/>
        </w:rPr>
        <w:t>de 14 de febrero de 2024, el Pleno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del Consejo Nacional Electoral, aprobó el Calendario Electoral del Referéndum y Consulta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Popular 2024; y, su actualización con Resolución Nro.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b/>
          <w:w w:val="110"/>
          <w:u w:val="single"/>
        </w:rPr>
        <w:t>PLE-CNE-1-15-2-2024</w:t>
      </w:r>
      <w:r>
        <w:rPr>
          <w:rFonts w:ascii="Times New Roman" w:hAnsi="Times New Roman"/>
          <w:b/>
          <w:w w:val="110"/>
        </w:rPr>
        <w:t xml:space="preserve"> </w:t>
      </w:r>
      <w:r>
        <w:rPr>
          <w:rFonts w:ascii="Times New Roman" w:hAnsi="Times New Roman"/>
          <w:w w:val="110"/>
        </w:rPr>
        <w:t>de 15 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febrero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2024;</w:t>
      </w:r>
    </w:p>
    <w:p w14:paraId="3BAC14A9" w14:textId="77777777" w:rsidR="001404AB" w:rsidRDefault="001404AB">
      <w:pPr>
        <w:pStyle w:val="Textoindependiente"/>
        <w:spacing w:before="4"/>
        <w:rPr>
          <w:rFonts w:ascii="Times New Roman"/>
          <w:sz w:val="23"/>
        </w:rPr>
      </w:pPr>
    </w:p>
    <w:p w14:paraId="53A16F49" w14:textId="77777777" w:rsidR="001404AB" w:rsidRDefault="00000000">
      <w:pPr>
        <w:pStyle w:val="Textoindependiente"/>
        <w:spacing w:before="1" w:line="252" w:lineRule="auto"/>
        <w:ind w:left="1392" w:right="1437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 xml:space="preserve">Que </w:t>
      </w:r>
      <w:r>
        <w:rPr>
          <w:rFonts w:ascii="Times New Roman" w:hAnsi="Times New Roman"/>
          <w:w w:val="110"/>
        </w:rPr>
        <w:t xml:space="preserve">con Resolución Nro. </w:t>
      </w:r>
      <w:r>
        <w:rPr>
          <w:rFonts w:ascii="Times New Roman" w:hAnsi="Times New Roman"/>
          <w:b/>
          <w:w w:val="110"/>
          <w:u w:val="single"/>
        </w:rPr>
        <w:t>PLE-CNE-2-14-2-</w:t>
      </w:r>
      <w:r>
        <w:rPr>
          <w:rFonts w:ascii="Times New Roman" w:hAnsi="Times New Roman"/>
          <w:b/>
          <w:w w:val="110"/>
        </w:rPr>
        <w:t xml:space="preserve">2024 </w:t>
      </w:r>
      <w:r>
        <w:rPr>
          <w:rFonts w:ascii="Times New Roman" w:hAnsi="Times New Roman"/>
          <w:w w:val="110"/>
        </w:rPr>
        <w:t>de 14 de febrero de 2024, el Pleno del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resolvió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aprobar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inicio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periodo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electoral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declarar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  <w:w w:val="110"/>
        </w:rPr>
        <w:t>inicio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proceso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electoral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“Referéndum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Consulta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Popular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2024”,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partir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14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6"/>
          <w:w w:val="110"/>
        </w:rPr>
        <w:t xml:space="preserve"> </w:t>
      </w:r>
      <w:r>
        <w:rPr>
          <w:rFonts w:ascii="Times New Roman" w:hAnsi="Times New Roman"/>
          <w:w w:val="110"/>
        </w:rPr>
        <w:t>febrero</w:t>
      </w:r>
      <w:r>
        <w:rPr>
          <w:rFonts w:ascii="Times New Roman" w:hAnsi="Times New Roman"/>
          <w:spacing w:val="-59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2024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w w:val="110"/>
        </w:rPr>
        <w:t>)”;</w:t>
      </w:r>
    </w:p>
    <w:p w14:paraId="73371FD4" w14:textId="77777777" w:rsidR="001404AB" w:rsidRDefault="001404AB">
      <w:pPr>
        <w:pStyle w:val="Textoindependiente"/>
        <w:spacing w:before="7"/>
        <w:rPr>
          <w:rFonts w:ascii="Times New Roman"/>
          <w:sz w:val="23"/>
        </w:rPr>
      </w:pPr>
    </w:p>
    <w:p w14:paraId="24CCFFD4" w14:textId="77777777" w:rsidR="001404AB" w:rsidRDefault="00000000">
      <w:pPr>
        <w:pStyle w:val="Textoindependiente"/>
        <w:spacing w:line="254" w:lineRule="auto"/>
        <w:ind w:left="1392" w:right="14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 xml:space="preserve">Que </w:t>
      </w:r>
      <w:r>
        <w:rPr>
          <w:rFonts w:ascii="Times New Roman" w:hAnsi="Times New Roman"/>
          <w:w w:val="110"/>
        </w:rPr>
        <w:t xml:space="preserve">mediante Resolución </w:t>
      </w:r>
      <w:r>
        <w:rPr>
          <w:rFonts w:ascii="Times New Roman" w:hAnsi="Times New Roman"/>
          <w:b/>
          <w:w w:val="110"/>
          <w:u w:val="single"/>
        </w:rPr>
        <w:t>PLE-CNE-2-20-2-2024</w:t>
      </w:r>
      <w:r>
        <w:rPr>
          <w:rFonts w:ascii="Times New Roman" w:hAnsi="Times New Roman"/>
          <w:w w:val="110"/>
        </w:rPr>
        <w:t>, el Pleno del Consejo Nacional Electoral,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resolvió aprobar el Plan Operativo Electoral, Directrices, Matriz de Riesgos y Contingencia,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Instrucciones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Disposiciones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Tipo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General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Administración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Presupuesto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Especial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Asignado,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Matriz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Talento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Humano;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y,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Presupuesto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por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valor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sesenta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millones veinte y dos mil novecientos treinta y tres dólares de los estados unidos de américa,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 ochenta seis centavos (</w:t>
      </w:r>
      <w:proofErr w:type="spellStart"/>
      <w:r>
        <w:rPr>
          <w:rFonts w:ascii="Times New Roman" w:hAnsi="Times New Roman"/>
          <w:w w:val="110"/>
        </w:rPr>
        <w:t>usd</w:t>
      </w:r>
      <w:proofErr w:type="spellEnd"/>
      <w:r>
        <w:rPr>
          <w:rFonts w:ascii="Times New Roman" w:hAnsi="Times New Roman"/>
          <w:w w:val="110"/>
        </w:rPr>
        <w:t>. $60.022.933,86), para el Proceso de Referéndum y Consulta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Popular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2024.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(</w:t>
      </w:r>
      <w:r>
        <w:rPr>
          <w:rFonts w:ascii="Symbol" w:hAnsi="Symbol"/>
          <w:w w:val="110"/>
        </w:rPr>
        <w:t></w:t>
      </w:r>
      <w:r>
        <w:rPr>
          <w:rFonts w:ascii="Times New Roman" w:hAnsi="Times New Roman"/>
          <w:w w:val="110"/>
        </w:rPr>
        <w:t>)”;</w:t>
      </w:r>
    </w:p>
    <w:p w14:paraId="677F2C93" w14:textId="77777777" w:rsidR="001404AB" w:rsidRDefault="001404AB">
      <w:pPr>
        <w:pStyle w:val="Textoindependiente"/>
        <w:spacing w:before="4"/>
        <w:rPr>
          <w:rFonts w:ascii="Times New Roman"/>
          <w:sz w:val="23"/>
        </w:rPr>
      </w:pPr>
    </w:p>
    <w:p w14:paraId="14DDE4F6" w14:textId="77777777" w:rsidR="001404AB" w:rsidRDefault="00000000">
      <w:pPr>
        <w:spacing w:line="256" w:lineRule="auto"/>
        <w:ind w:left="1392" w:right="14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Pleno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Consejo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Electoral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través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Resolución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Nro.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b/>
          <w:w w:val="110"/>
          <w:u w:val="single"/>
        </w:rPr>
        <w:t>PLE-CNE-2-26-2-2024</w:t>
      </w:r>
      <w:r>
        <w:rPr>
          <w:rFonts w:ascii="Times New Roman" w:hAnsi="Times New Roman"/>
          <w:b/>
          <w:w w:val="110"/>
        </w:rPr>
        <w:t xml:space="preserve"> </w:t>
      </w:r>
      <w:r>
        <w:rPr>
          <w:rFonts w:ascii="Times New Roman" w:hAnsi="Times New Roman"/>
          <w:w w:val="110"/>
        </w:rPr>
        <w:t>de 26 de febrero de 2024, aprobó la Convocatoria a “</w:t>
      </w:r>
      <w:r>
        <w:rPr>
          <w:rFonts w:ascii="Times New Roman" w:hAnsi="Times New Roman"/>
          <w:i/>
          <w:w w:val="110"/>
        </w:rPr>
        <w:t>Referéndum y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Consulta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Popular</w:t>
      </w:r>
      <w:r>
        <w:rPr>
          <w:rFonts w:ascii="Times New Roman" w:hAnsi="Times New Roman"/>
          <w:i/>
          <w:spacing w:val="-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2024</w:t>
      </w:r>
      <w:r>
        <w:rPr>
          <w:rFonts w:ascii="Times New Roman" w:hAnsi="Times New Roman"/>
          <w:w w:val="110"/>
        </w:rPr>
        <w:t>”;</w:t>
      </w:r>
    </w:p>
    <w:p w14:paraId="1FA577E1" w14:textId="77777777" w:rsidR="001404AB" w:rsidRDefault="001404AB">
      <w:pPr>
        <w:pStyle w:val="Textoindependiente"/>
        <w:spacing w:before="4"/>
        <w:rPr>
          <w:rFonts w:ascii="Times New Roman"/>
          <w:sz w:val="23"/>
        </w:rPr>
      </w:pPr>
    </w:p>
    <w:p w14:paraId="29F4A34B" w14:textId="77777777" w:rsidR="001404AB" w:rsidRDefault="00000000">
      <w:pPr>
        <w:pStyle w:val="Textoindependiente"/>
        <w:spacing w:before="1" w:line="256" w:lineRule="auto"/>
        <w:ind w:left="1392" w:right="143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w w:val="110"/>
        </w:rPr>
        <w:t>Que</w:t>
      </w:r>
      <w:proofErr w:type="gramEnd"/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en razón de la efectiva aplicación de los principios de eficacia, eficiencia, calidad,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jerarquía, desconcentración y coordinación, que rigen la administración pública; es necesario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desconcentrar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ciertas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atribuciones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facultades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específicas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máxima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autoridad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administrativa del Consejo Nacional Electoral, delegándolas a: el/la </w:t>
      </w:r>
      <w:r>
        <w:rPr>
          <w:rFonts w:ascii="Times New Roman" w:hAnsi="Times New Roman"/>
          <w:b/>
          <w:w w:val="110"/>
        </w:rPr>
        <w:t>ASESOR / JEFE DE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DESPACHO</w:t>
      </w:r>
      <w:r>
        <w:rPr>
          <w:rFonts w:ascii="Times New Roman" w:hAnsi="Times New Roman"/>
          <w:b/>
          <w:spacing w:val="-3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DE</w:t>
      </w:r>
      <w:r>
        <w:rPr>
          <w:rFonts w:ascii="Times New Roman" w:hAnsi="Times New Roman"/>
          <w:b/>
          <w:spacing w:val="-2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LA</w:t>
      </w:r>
      <w:r>
        <w:rPr>
          <w:rFonts w:ascii="Times New Roman" w:hAnsi="Times New Roman"/>
          <w:b/>
          <w:spacing w:val="-2"/>
          <w:w w:val="110"/>
        </w:rPr>
        <w:t xml:space="preserve"> </w:t>
      </w:r>
      <w:r>
        <w:rPr>
          <w:rFonts w:ascii="Times New Roman" w:hAnsi="Times New Roman"/>
          <w:b/>
          <w:w w:val="110"/>
        </w:rPr>
        <w:t>PRESIDENCIA</w:t>
      </w:r>
      <w:r>
        <w:rPr>
          <w:rFonts w:ascii="Times New Roman" w:hAnsi="Times New Roman"/>
          <w:w w:val="110"/>
        </w:rPr>
        <w:t>;</w:t>
      </w:r>
    </w:p>
    <w:p w14:paraId="292942B3" w14:textId="77777777" w:rsidR="001404AB" w:rsidRDefault="001404AB">
      <w:pPr>
        <w:pStyle w:val="Textoindependiente"/>
        <w:spacing w:before="4"/>
        <w:rPr>
          <w:rFonts w:ascii="Times New Roman"/>
          <w:sz w:val="23"/>
        </w:rPr>
      </w:pPr>
    </w:p>
    <w:p w14:paraId="2EF08753" w14:textId="77777777" w:rsidR="001404AB" w:rsidRDefault="00000000">
      <w:pPr>
        <w:pStyle w:val="Textoindependiente"/>
        <w:spacing w:line="256" w:lineRule="auto"/>
        <w:ind w:left="1392" w:right="14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Que</w:t>
      </w:r>
      <w:r>
        <w:rPr>
          <w:rFonts w:ascii="Times New Roman" w:hAnsi="Times New Roman"/>
          <w:b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es necesario armonizar y definir políticas y procedimientos internos, para agilizar el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manejo de los procesos dentro del Consejo Nacional Electoral; y, en uso de las facultades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Constitucionales,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legales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-2"/>
          <w:w w:val="110"/>
        </w:rPr>
        <w:t xml:space="preserve"> </w:t>
      </w:r>
      <w:r>
        <w:rPr>
          <w:rFonts w:ascii="Times New Roman" w:hAnsi="Times New Roman"/>
          <w:w w:val="110"/>
        </w:rPr>
        <w:t>reglamentarias,</w:t>
      </w:r>
    </w:p>
    <w:p w14:paraId="5C843AC4" w14:textId="77777777" w:rsidR="001404AB" w:rsidRDefault="001404AB">
      <w:pPr>
        <w:pStyle w:val="Textoindependiente"/>
        <w:rPr>
          <w:rFonts w:ascii="Times New Roman"/>
        </w:rPr>
      </w:pPr>
    </w:p>
    <w:p w14:paraId="57CF5335" w14:textId="77777777" w:rsidR="001404AB" w:rsidRDefault="001404AB">
      <w:pPr>
        <w:pStyle w:val="Textoindependiente"/>
        <w:rPr>
          <w:rFonts w:ascii="Times New Roman"/>
        </w:rPr>
      </w:pPr>
    </w:p>
    <w:p w14:paraId="47B80892" w14:textId="77777777" w:rsidR="001404AB" w:rsidRDefault="001404AB">
      <w:pPr>
        <w:pStyle w:val="Textoindependiente"/>
        <w:spacing w:before="6"/>
        <w:rPr>
          <w:rFonts w:ascii="Times New Roman"/>
        </w:rPr>
      </w:pPr>
    </w:p>
    <w:p w14:paraId="7A2DAD97" w14:textId="77777777" w:rsidR="001404AB" w:rsidRDefault="00000000">
      <w:pPr>
        <w:pStyle w:val="Ttulo4"/>
        <w:ind w:left="3274" w:right="3320"/>
        <w:rPr>
          <w:rFonts w:ascii="Times New Roman"/>
        </w:rPr>
      </w:pPr>
      <w:r>
        <w:rPr>
          <w:rFonts w:ascii="Times New Roman"/>
          <w:w w:val="110"/>
        </w:rPr>
        <w:t>RESUELVO:</w:t>
      </w:r>
    </w:p>
    <w:p w14:paraId="456970EB" w14:textId="77777777" w:rsidR="001404AB" w:rsidRDefault="001404AB">
      <w:pPr>
        <w:pStyle w:val="Textoindependiente"/>
        <w:rPr>
          <w:rFonts w:ascii="Times New Roman"/>
          <w:b/>
          <w:sz w:val="24"/>
        </w:rPr>
      </w:pPr>
    </w:p>
    <w:p w14:paraId="791DB2F8" w14:textId="77777777" w:rsidR="001404AB" w:rsidRDefault="001404AB">
      <w:pPr>
        <w:pStyle w:val="Textoindependiente"/>
        <w:spacing w:before="7"/>
        <w:rPr>
          <w:rFonts w:ascii="Times New Roman"/>
          <w:b/>
          <w:sz w:val="20"/>
        </w:rPr>
      </w:pPr>
    </w:p>
    <w:p w14:paraId="0367DEDD" w14:textId="77777777" w:rsidR="001404AB" w:rsidRDefault="00000000">
      <w:pPr>
        <w:pStyle w:val="Textoindependiente"/>
        <w:spacing w:line="256" w:lineRule="auto"/>
        <w:ind w:left="1392" w:right="14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 xml:space="preserve">Artículo 1.- </w:t>
      </w:r>
      <w:r>
        <w:rPr>
          <w:rFonts w:ascii="Times New Roman" w:hAnsi="Times New Roman"/>
          <w:w w:val="110"/>
        </w:rPr>
        <w:t xml:space="preserve">Delegar a </w:t>
      </w:r>
      <w:proofErr w:type="spellStart"/>
      <w:r>
        <w:rPr>
          <w:rFonts w:ascii="Times New Roman" w:hAnsi="Times New Roman"/>
          <w:w w:val="110"/>
        </w:rPr>
        <w:t>el</w:t>
      </w:r>
      <w:proofErr w:type="spellEnd"/>
      <w:r>
        <w:rPr>
          <w:rFonts w:ascii="Times New Roman" w:hAnsi="Times New Roman"/>
          <w:w w:val="110"/>
        </w:rPr>
        <w:t xml:space="preserve">/la </w:t>
      </w:r>
      <w:r>
        <w:rPr>
          <w:rFonts w:ascii="Times New Roman" w:hAnsi="Times New Roman"/>
          <w:b/>
          <w:w w:val="110"/>
        </w:rPr>
        <w:t>ASESOR/JEFE DE DESPACHO DE LA PRESIDENCIA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autorice la publicidad excepcional que requieran las instituciones públicas, así como entregar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código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correspondiente,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previo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informe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Dirección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Nacional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Promoción</w:t>
      </w:r>
      <w:r>
        <w:rPr>
          <w:rFonts w:ascii="Times New Roman" w:hAnsi="Times New Roman"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Electoral,</w:t>
      </w:r>
      <w:r>
        <w:rPr>
          <w:rFonts w:ascii="Times New Roman" w:hAnsi="Times New Roman"/>
          <w:spacing w:val="-58"/>
          <w:w w:val="110"/>
        </w:rPr>
        <w:t xml:space="preserve"> </w:t>
      </w:r>
      <w:r>
        <w:rPr>
          <w:rFonts w:ascii="Times New Roman" w:hAnsi="Times New Roman"/>
          <w:w w:val="110"/>
        </w:rPr>
        <w:t>conforme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lo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establece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artículo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50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Reglamento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de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Promoción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Electoral.</w:t>
      </w:r>
    </w:p>
    <w:p w14:paraId="42DD870C" w14:textId="77777777" w:rsidR="001404AB" w:rsidRDefault="001404AB">
      <w:pPr>
        <w:spacing w:line="256" w:lineRule="auto"/>
        <w:jc w:val="both"/>
        <w:rPr>
          <w:rFonts w:ascii="Times New Roman" w:hAnsi="Times New Roman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4792AB21" w14:textId="77777777" w:rsidR="001404AB" w:rsidRDefault="001404AB">
      <w:pPr>
        <w:pStyle w:val="Textoindependiente"/>
        <w:rPr>
          <w:rFonts w:ascii="Times New Roman"/>
          <w:sz w:val="26"/>
        </w:rPr>
      </w:pPr>
    </w:p>
    <w:p w14:paraId="60BBEDAC" w14:textId="77777777" w:rsidR="001404AB" w:rsidRDefault="00000000">
      <w:pPr>
        <w:spacing w:before="64" w:line="252" w:lineRule="auto"/>
        <w:ind w:left="1482" w:right="1705"/>
        <w:jc w:val="both"/>
        <w:rPr>
          <w:rFonts w:ascii="Times New Roman" w:hAnsi="Times New Roman"/>
        </w:rPr>
      </w:pPr>
      <w:r>
        <w:pict w14:anchorId="4B2C52AB">
          <v:group id="_x0000_s2059" style="position:absolute;left:0;text-align:left;margin-left:65.2pt;margin-top:-4.6pt;width:464.9pt;height:602.6pt;z-index:-16527872;mso-position-horizontal-relative:page" coordorigin="1304,-92" coordsize="9298,12052">
            <v:shape id="_x0000_s2062" type="#_x0000_t75" style="position:absolute;left:1303;top:-93;width:9298;height:12052">
              <v:imagedata r:id="rId29" o:title=""/>
            </v:shape>
            <v:shape id="_x0000_s2061" type="#_x0000_t75" style="position:absolute;left:9583;top:10929;width:938;height:902">
              <v:imagedata r:id="rId30" o:title=""/>
            </v:shape>
            <v:shape id="_x0000_s2060" type="#_x0000_t75" style="position:absolute;left:1635;top:6091;width:2415;height:760">
              <v:imagedata r:id="rId31" o:title=""/>
            </v:shape>
            <w10:wrap anchorx="page"/>
          </v:group>
        </w:pic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delegación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tendrá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efecto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validez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jurídica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para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proceso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electoral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denominado: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i/>
          <w:w w:val="105"/>
        </w:rPr>
        <w:t>Referéndum</w:t>
      </w:r>
      <w:r>
        <w:rPr>
          <w:rFonts w:ascii="Times New Roman" w:hAnsi="Times New Roman"/>
          <w:i/>
          <w:spacing w:val="-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y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Consulta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Popular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2024</w:t>
      </w:r>
      <w:r>
        <w:rPr>
          <w:rFonts w:ascii="Times New Roman" w:hAnsi="Times New Roman"/>
          <w:w w:val="105"/>
        </w:rPr>
        <w:t>”.</w:t>
      </w:r>
    </w:p>
    <w:p w14:paraId="2499D3C6" w14:textId="77777777" w:rsidR="001404AB" w:rsidRDefault="001404AB">
      <w:pPr>
        <w:pStyle w:val="Textoindependiente"/>
        <w:rPr>
          <w:rFonts w:ascii="Times New Roman"/>
        </w:rPr>
      </w:pPr>
    </w:p>
    <w:p w14:paraId="3C5E292C" w14:textId="77777777" w:rsidR="001404AB" w:rsidRDefault="001404AB">
      <w:pPr>
        <w:pStyle w:val="Textoindependiente"/>
        <w:spacing w:before="9"/>
        <w:rPr>
          <w:rFonts w:ascii="Times New Roman"/>
          <w:sz w:val="23"/>
        </w:rPr>
      </w:pPr>
    </w:p>
    <w:p w14:paraId="035E5973" w14:textId="77777777" w:rsidR="001404AB" w:rsidRDefault="00000000">
      <w:pPr>
        <w:pStyle w:val="Ttulo4"/>
        <w:spacing w:before="1"/>
        <w:ind w:left="34" w:right="25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DISPOSICIÓN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GENERAL</w:t>
      </w:r>
      <w:r>
        <w:rPr>
          <w:rFonts w:ascii="Times New Roman" w:hAnsi="Times New Roman"/>
          <w:spacing w:val="57"/>
          <w:w w:val="105"/>
        </w:rPr>
        <w:t xml:space="preserve"> </w:t>
      </w:r>
      <w:proofErr w:type="gramStart"/>
      <w:r>
        <w:rPr>
          <w:rFonts w:ascii="Times New Roman" w:hAnsi="Times New Roman"/>
          <w:w w:val="105"/>
        </w:rPr>
        <w:t>ÚNICA.-</w:t>
      </w:r>
      <w:proofErr w:type="gramEnd"/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El/la</w:t>
      </w:r>
      <w:r>
        <w:rPr>
          <w:rFonts w:ascii="Times New Roman" w:hAnsi="Times New Roman"/>
          <w:b w:val="0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ASESOR/JEFE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DESPACHO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LA</w:t>
      </w:r>
    </w:p>
    <w:p w14:paraId="559A49CC" w14:textId="77777777" w:rsidR="001404AB" w:rsidRDefault="00000000">
      <w:pPr>
        <w:pStyle w:val="Textoindependiente"/>
        <w:spacing w:before="11" w:line="252" w:lineRule="auto"/>
        <w:ind w:left="1482" w:right="17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</w:rPr>
        <w:t>PRESIDENCIA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responderá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directamente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por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los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actos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realizados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ejercicio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55"/>
          <w:w w:val="105"/>
        </w:rPr>
        <w:t xml:space="preserve"> </w:t>
      </w:r>
      <w:r>
        <w:rPr>
          <w:rFonts w:ascii="Times New Roman" w:hAnsi="Times New Roman"/>
          <w:w w:val="105"/>
        </w:rPr>
        <w:t>presente delegación, y observará para el efecto las disposiciones constitucionales, legales y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reglamentarias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pertinentes.</w:t>
      </w:r>
    </w:p>
    <w:p w14:paraId="1B0DF9B8" w14:textId="77777777" w:rsidR="001404AB" w:rsidRDefault="001404AB">
      <w:pPr>
        <w:pStyle w:val="Textoindependiente"/>
        <w:rPr>
          <w:rFonts w:ascii="Times New Roman"/>
        </w:rPr>
      </w:pPr>
    </w:p>
    <w:p w14:paraId="0231BCD2" w14:textId="77777777" w:rsidR="001404AB" w:rsidRDefault="001404AB">
      <w:pPr>
        <w:pStyle w:val="Textoindependiente"/>
        <w:rPr>
          <w:rFonts w:ascii="Times New Roman"/>
        </w:rPr>
      </w:pPr>
    </w:p>
    <w:p w14:paraId="492587E0" w14:textId="77777777" w:rsidR="001404AB" w:rsidRDefault="001404AB">
      <w:pPr>
        <w:pStyle w:val="Textoindependiente"/>
        <w:spacing w:before="11"/>
        <w:rPr>
          <w:rFonts w:ascii="Times New Roman"/>
          <w:sz w:val="20"/>
        </w:rPr>
      </w:pPr>
    </w:p>
    <w:p w14:paraId="3FDA7013" w14:textId="77777777" w:rsidR="001404AB" w:rsidRDefault="00000000">
      <w:pPr>
        <w:pStyle w:val="Ttulo4"/>
        <w:ind w:left="3097" w:right="3320"/>
        <w:rPr>
          <w:rFonts w:ascii="Times New Roman"/>
        </w:rPr>
      </w:pPr>
      <w:r>
        <w:rPr>
          <w:rFonts w:ascii="Times New Roman"/>
          <w:w w:val="105"/>
        </w:rPr>
        <w:t>DISPOSICIONES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FINALES</w:t>
      </w:r>
    </w:p>
    <w:p w14:paraId="3A0A4F43" w14:textId="77777777" w:rsidR="001404AB" w:rsidRDefault="001404AB">
      <w:pPr>
        <w:pStyle w:val="Textoindependiente"/>
        <w:rPr>
          <w:rFonts w:ascii="Times New Roman"/>
          <w:b/>
          <w:sz w:val="24"/>
        </w:rPr>
      </w:pPr>
    </w:p>
    <w:p w14:paraId="388F8652" w14:textId="77777777" w:rsidR="001404AB" w:rsidRDefault="001404AB">
      <w:pPr>
        <w:pStyle w:val="Textoindependiente"/>
        <w:spacing w:before="2"/>
        <w:rPr>
          <w:rFonts w:ascii="Times New Roman"/>
          <w:b/>
          <w:sz w:val="19"/>
        </w:rPr>
      </w:pPr>
    </w:p>
    <w:p w14:paraId="7520CE7A" w14:textId="77777777" w:rsidR="001404AB" w:rsidRDefault="00000000">
      <w:pPr>
        <w:pStyle w:val="Textoindependiente"/>
        <w:spacing w:line="252" w:lineRule="auto"/>
        <w:ind w:left="1482" w:right="1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w w:val="105"/>
        </w:rPr>
        <w:t>PRIMERA.-</w:t>
      </w:r>
      <w:proofErr w:type="gramEnd"/>
      <w:r>
        <w:rPr>
          <w:rFonts w:ascii="Times New Roman" w:hAnsi="Times New Roman"/>
          <w:b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presente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Resolución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entrará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vigencia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partir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fecha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su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suscripción,</w:t>
      </w:r>
      <w:r>
        <w:rPr>
          <w:rFonts w:ascii="Times New Roman" w:hAnsi="Times New Roman"/>
          <w:spacing w:val="-55"/>
          <w:w w:val="105"/>
        </w:rPr>
        <w:t xml:space="preserve"> </w:t>
      </w:r>
      <w:r>
        <w:rPr>
          <w:rFonts w:ascii="Times New Roman" w:hAnsi="Times New Roman"/>
          <w:w w:val="105"/>
        </w:rPr>
        <w:t>sin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perjuicio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su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publicación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Registro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Oficial.</w:t>
      </w:r>
    </w:p>
    <w:p w14:paraId="069E2498" w14:textId="77777777" w:rsidR="001404AB" w:rsidRDefault="001404AB">
      <w:pPr>
        <w:pStyle w:val="Textoindependiente"/>
        <w:spacing w:before="9"/>
        <w:rPr>
          <w:rFonts w:ascii="Times New Roman"/>
        </w:rPr>
      </w:pPr>
    </w:p>
    <w:p w14:paraId="7BEEA1DF" w14:textId="77777777" w:rsidR="001404AB" w:rsidRDefault="00000000">
      <w:pPr>
        <w:pStyle w:val="Textoindependiente"/>
        <w:spacing w:before="1" w:line="252" w:lineRule="auto"/>
        <w:ind w:left="1482" w:right="1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w w:val="105"/>
        </w:rPr>
        <w:t>SEGUNDA.-</w:t>
      </w:r>
      <w:proofErr w:type="gramEnd"/>
      <w:r>
        <w:rPr>
          <w:rFonts w:ascii="Times New Roman" w:hAnsi="Times New Roman"/>
          <w:b/>
          <w:w w:val="105"/>
        </w:rPr>
        <w:t xml:space="preserve"> </w:t>
      </w:r>
      <w:r>
        <w:rPr>
          <w:rFonts w:ascii="Times New Roman" w:hAnsi="Times New Roman"/>
          <w:w w:val="105"/>
        </w:rPr>
        <w:t>Dispóngase a la Secretaría General del Consejo Nacional Electoral, proceda 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notificar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nivel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nacional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presente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Resolución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publicarla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Registro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Oficial.</w:t>
      </w:r>
    </w:p>
    <w:p w14:paraId="0CC4F33B" w14:textId="77777777" w:rsidR="001404AB" w:rsidRDefault="001404AB">
      <w:pPr>
        <w:pStyle w:val="Textoindependiente"/>
        <w:spacing w:before="9"/>
        <w:rPr>
          <w:rFonts w:ascii="Times New Roman"/>
        </w:rPr>
      </w:pPr>
    </w:p>
    <w:p w14:paraId="7AB3E4CA" w14:textId="77777777" w:rsidR="001404AB" w:rsidRDefault="00000000">
      <w:pPr>
        <w:pStyle w:val="Textoindependiente"/>
        <w:ind w:left="1482"/>
        <w:rPr>
          <w:rFonts w:ascii="Times New Roman"/>
        </w:rPr>
      </w:pPr>
      <w:r>
        <w:rPr>
          <w:rFonts w:ascii="Times New Roman"/>
          <w:w w:val="105"/>
        </w:rPr>
        <w:t>Atentamente,</w:t>
      </w:r>
    </w:p>
    <w:p w14:paraId="625D08B9" w14:textId="77777777" w:rsidR="001404AB" w:rsidRDefault="001404AB">
      <w:pPr>
        <w:pStyle w:val="Textoindependiente"/>
        <w:rPr>
          <w:rFonts w:ascii="Times New Roman"/>
        </w:rPr>
      </w:pPr>
    </w:p>
    <w:p w14:paraId="26249E6A" w14:textId="77777777" w:rsidR="001404AB" w:rsidRDefault="001404AB">
      <w:pPr>
        <w:pStyle w:val="Textoindependiente"/>
        <w:rPr>
          <w:rFonts w:ascii="Times New Roman"/>
        </w:rPr>
      </w:pPr>
    </w:p>
    <w:p w14:paraId="65DE0FFD" w14:textId="77777777" w:rsidR="001404AB" w:rsidRDefault="001404AB">
      <w:pPr>
        <w:pStyle w:val="Textoindependiente"/>
        <w:rPr>
          <w:rFonts w:ascii="Times New Roman"/>
        </w:rPr>
      </w:pPr>
    </w:p>
    <w:p w14:paraId="131841B1" w14:textId="77777777" w:rsidR="001404AB" w:rsidRDefault="001404AB">
      <w:pPr>
        <w:pStyle w:val="Textoindependiente"/>
        <w:rPr>
          <w:rFonts w:ascii="Times New Roman"/>
        </w:rPr>
      </w:pPr>
    </w:p>
    <w:p w14:paraId="249CE28B" w14:textId="77777777" w:rsidR="001404AB" w:rsidRDefault="001404AB">
      <w:pPr>
        <w:pStyle w:val="Textoindependiente"/>
        <w:spacing w:before="1"/>
        <w:rPr>
          <w:rFonts w:ascii="Times New Roman"/>
          <w:sz w:val="28"/>
        </w:rPr>
      </w:pPr>
    </w:p>
    <w:p w14:paraId="31ABADA9" w14:textId="77777777" w:rsidR="001404AB" w:rsidRDefault="00000000">
      <w:pPr>
        <w:pStyle w:val="Textoindependiente"/>
        <w:ind w:left="1482"/>
        <w:rPr>
          <w:rFonts w:ascii="Times New Roman"/>
        </w:rPr>
      </w:pPr>
      <w:proofErr w:type="spellStart"/>
      <w:r>
        <w:rPr>
          <w:rFonts w:ascii="Times New Roman"/>
          <w:w w:val="105"/>
        </w:rPr>
        <w:t>Mgs</w:t>
      </w:r>
      <w:proofErr w:type="spellEnd"/>
      <w:r>
        <w:rPr>
          <w:rFonts w:ascii="Times New Roman"/>
          <w:w w:val="105"/>
        </w:rPr>
        <w:t>.</w:t>
      </w:r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Shiram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Diana</w:t>
      </w:r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Atamaint</w:t>
      </w:r>
      <w:proofErr w:type="spellEnd"/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Wamputsar</w:t>
      </w:r>
      <w:proofErr w:type="spellEnd"/>
    </w:p>
    <w:p w14:paraId="22320AF5" w14:textId="77777777" w:rsidR="001404AB" w:rsidRDefault="00000000">
      <w:pPr>
        <w:pStyle w:val="Ttulo4"/>
        <w:spacing w:before="11"/>
        <w:ind w:left="1482"/>
        <w:jc w:val="left"/>
        <w:rPr>
          <w:rFonts w:ascii="Times New Roman"/>
        </w:rPr>
      </w:pPr>
      <w:r>
        <w:rPr>
          <w:rFonts w:ascii="Times New Roman"/>
          <w:w w:val="105"/>
        </w:rPr>
        <w:t>PRESIDENTA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DEL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CONSEJO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NACIONAL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ELECTORAL</w:t>
      </w:r>
    </w:p>
    <w:p w14:paraId="74DB1551" w14:textId="77777777" w:rsidR="001404AB" w:rsidRDefault="001404AB">
      <w:pPr>
        <w:pStyle w:val="Textoindependiente"/>
        <w:spacing w:before="7"/>
        <w:rPr>
          <w:rFonts w:ascii="Times New Roman"/>
          <w:b/>
          <w:sz w:val="19"/>
        </w:rPr>
      </w:pPr>
    </w:p>
    <w:p w14:paraId="13CDCD19" w14:textId="77777777" w:rsidR="001404AB" w:rsidRDefault="00000000">
      <w:pPr>
        <w:ind w:left="1482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NUT: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CNE-2024-20350</w:t>
      </w:r>
    </w:p>
    <w:p w14:paraId="5941F78C" w14:textId="77777777" w:rsidR="001404AB" w:rsidRDefault="001404AB">
      <w:pPr>
        <w:rPr>
          <w:rFonts w:ascii="Times New Roman"/>
          <w:sz w:val="18"/>
        </w:rPr>
        <w:sectPr w:rsidR="001404AB" w:rsidSect="0058437C">
          <w:pgSz w:w="11910" w:h="16840"/>
          <w:pgMar w:top="1720" w:right="0" w:bottom="760" w:left="0" w:header="1391" w:footer="571" w:gutter="0"/>
          <w:cols w:space="720"/>
        </w:sectPr>
      </w:pPr>
    </w:p>
    <w:p w14:paraId="52C289EE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0C3241A9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F0DADD5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4AD2C27C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127BDD80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34ED31CC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0A9C1EBA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22538137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890E4EE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69AB8960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4C21F15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562F6875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3C725D8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3A03CB67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3E9EF2AE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2D0C2E4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4DD1A22F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E47BA90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20CD302F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7ABE36F0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6E4E9A68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5886867C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3BE222E1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6D60F7CA" w14:textId="77777777" w:rsidR="001404AB" w:rsidRDefault="001404AB">
      <w:pPr>
        <w:pStyle w:val="Textoindependiente"/>
        <w:rPr>
          <w:rFonts w:ascii="Times New Roman"/>
          <w:sz w:val="20"/>
        </w:rPr>
      </w:pPr>
    </w:p>
    <w:p w14:paraId="3C0EE95C" w14:textId="77777777" w:rsidR="001404AB" w:rsidRDefault="001404AB">
      <w:pPr>
        <w:pStyle w:val="Textoindependiente"/>
        <w:spacing w:before="3"/>
        <w:rPr>
          <w:rFonts w:ascii="Times New Roman"/>
          <w:sz w:val="25"/>
        </w:rPr>
      </w:pPr>
    </w:p>
    <w:p w14:paraId="231B3455" w14:textId="77777777" w:rsidR="001404AB" w:rsidRDefault="00000000">
      <w:pPr>
        <w:pStyle w:val="Textoindependiente"/>
        <w:spacing w:before="95"/>
        <w:ind w:left="3301" w:right="3300"/>
        <w:jc w:val="center"/>
        <w:rPr>
          <w:rFonts w:ascii="Roboto Lt"/>
        </w:rPr>
      </w:pPr>
      <w:r>
        <w:pict w14:anchorId="7E6C37AB">
          <v:group id="_x0000_s2054" style="position:absolute;left:0;text-align:left;margin-left:206.2pt;margin-top:-87.65pt;width:50.65pt;height:72.1pt;z-index:15734784;mso-position-horizontal-relative:page" coordorigin="4124,-1753" coordsize="1013,1442">
            <v:rect id="_x0000_s2058" style="position:absolute;left:4124;top:-1647;width:934;height:956" fillcolor="#00305e" stroked="f"/>
            <v:shape id="_x0000_s2057" style="position:absolute;left:4236;top:-1246;width:901;height:934" coordorigin="4236,-1245" coordsize="901,934" path="m4236,-1245r18,119l4272,-1064r26,62l4329,-940r36,63l4408,-816r47,60l4507,-697r56,57l4624,-586r64,52l4756,-486r71,44l4901,-402r76,35l5056,-336r81,24l5137,-539r-73,-20l4991,-583r-74,-28l4844,-642r-72,-35l4702,-715r-69,-41l4568,-800r-61,-47l4450,-897r-52,-52l4352,-1004r-40,-57l4279,-1120r-26,-62l4236,-1245xe" fillcolor="#e32726" stroked="f">
              <v:path arrowok="t"/>
            </v:shape>
            <v:shape id="_x0000_s2056" style="position:absolute;left:4342;top:-1322;width:794;height:405" coordorigin="4343,-1321" coordsize="794,405" path="m4343,-1321r44,105l4424,-1167r45,46l4522,-1079r59,38l4647,-1007r72,29l4796,-954r80,18l4961,-923r87,6l5137,-918r,-380l5076,-1260r-66,36l4941,-1193r-71,27l4799,-1145r-72,13l4658,-1126r-67,-4l4528,-1144r-57,-25l4420,-1206r-43,-51l4343,-1321xe" fillcolor="#fdce06" stroked="f">
              <v:path arrowok="t"/>
            </v:shape>
            <v:shape id="_x0000_s2055" style="position:absolute;left:4259;top:-1753;width:877;height:1138" coordorigin="4260,-1753" coordsize="877,1138" path="m4972,-1753r-82,3l4809,-1743r-78,12l4655,-1714r-72,22l4515,-1664r-61,32l4398,-1593r-45,43l4290,-1459r-28,96l4260,-1315r5,50l4297,-1166r58,97l4392,-1022r42,47l4482,-930r51,43l4589,-846r60,39l4712,-770r65,34l4846,-705r70,28l4988,-652r74,20l5137,-615r,-228l5041,-851r-92,-13l4860,-884r-84,-24l4696,-937r-74,-34l4554,-1007r-61,-41l4439,-1091r-46,-46l4355,-1184r-47,-100l4299,-1335r3,-52l4351,-1496r47,-48l4456,-1585r66,-32l4596,-1642r77,-18l4754,-1671r82,-6l4917,-1677r79,4l5069,-1664r68,12l5137,-1746r-82,-5l4972,-1753xe" fillcolor="#2574bb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 wp14:anchorId="18A09B40" wp14:editId="6470B11A">
            <wp:simplePos x="0" y="0"/>
            <wp:positionH relativeFrom="page">
              <wp:posOffset>3343234</wp:posOffset>
            </wp:positionH>
            <wp:positionV relativeFrom="paragraph">
              <wp:posOffset>-744461</wp:posOffset>
            </wp:positionV>
            <wp:extent cx="1596597" cy="357187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59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52471DE4" wp14:editId="0D529FCE">
            <wp:simplePos x="0" y="0"/>
            <wp:positionH relativeFrom="page">
              <wp:posOffset>3343231</wp:posOffset>
            </wp:positionH>
            <wp:positionV relativeFrom="paragraph">
              <wp:posOffset>-317592</wp:posOffset>
            </wp:positionV>
            <wp:extent cx="1253794" cy="121348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9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Lt"/>
          <w:color w:val="231F20"/>
        </w:rPr>
        <w:t>Ing.</w:t>
      </w:r>
      <w:r>
        <w:rPr>
          <w:rFonts w:ascii="Roboto Lt"/>
          <w:color w:val="231F20"/>
          <w:spacing w:val="-2"/>
        </w:rPr>
        <w:t xml:space="preserve"> </w:t>
      </w:r>
      <w:r>
        <w:rPr>
          <w:rFonts w:ascii="Roboto Lt"/>
          <w:color w:val="231F20"/>
        </w:rPr>
        <w:t>Hugo</w:t>
      </w:r>
      <w:r>
        <w:rPr>
          <w:rFonts w:ascii="Roboto Lt"/>
          <w:color w:val="231F20"/>
          <w:spacing w:val="-2"/>
        </w:rPr>
        <w:t xml:space="preserve"> </w:t>
      </w:r>
      <w:r>
        <w:rPr>
          <w:rFonts w:ascii="Roboto Lt"/>
          <w:color w:val="231F20"/>
        </w:rPr>
        <w:t>Del</w:t>
      </w:r>
      <w:r>
        <w:rPr>
          <w:rFonts w:ascii="Roboto Lt"/>
          <w:color w:val="231F20"/>
          <w:spacing w:val="-2"/>
        </w:rPr>
        <w:t xml:space="preserve"> </w:t>
      </w:r>
      <w:r>
        <w:rPr>
          <w:rFonts w:ascii="Roboto Lt"/>
          <w:color w:val="231F20"/>
        </w:rPr>
        <w:t>Pozo</w:t>
      </w:r>
      <w:r>
        <w:rPr>
          <w:rFonts w:ascii="Roboto Lt"/>
          <w:color w:val="231F20"/>
          <w:spacing w:val="-2"/>
        </w:rPr>
        <w:t xml:space="preserve"> </w:t>
      </w:r>
      <w:r>
        <w:rPr>
          <w:rFonts w:ascii="Roboto Lt"/>
          <w:color w:val="231F20"/>
        </w:rPr>
        <w:t>Barrezueta</w:t>
      </w:r>
    </w:p>
    <w:p w14:paraId="65B36669" w14:textId="77777777" w:rsidR="001404AB" w:rsidRDefault="00000000">
      <w:pPr>
        <w:pStyle w:val="Textoindependiente"/>
        <w:spacing w:before="36"/>
        <w:ind w:left="3301" w:right="3301"/>
        <w:jc w:val="center"/>
        <w:rPr>
          <w:rFonts w:ascii="Roboto"/>
        </w:rPr>
      </w:pPr>
      <w:r>
        <w:rPr>
          <w:rFonts w:ascii="Roboto"/>
          <w:color w:val="231F20"/>
        </w:rPr>
        <w:t>DIRECTOR</w:t>
      </w:r>
    </w:p>
    <w:p w14:paraId="2E6CB990" w14:textId="77777777" w:rsidR="001404AB" w:rsidRDefault="001404AB">
      <w:pPr>
        <w:pStyle w:val="Textoindependiente"/>
        <w:spacing w:before="7"/>
        <w:rPr>
          <w:rFonts w:ascii="Roboto"/>
          <w:sz w:val="26"/>
        </w:rPr>
      </w:pPr>
    </w:p>
    <w:p w14:paraId="1C17A6FA" w14:textId="77777777" w:rsidR="001404AB" w:rsidRDefault="00000000">
      <w:pPr>
        <w:pStyle w:val="Textoindependiente"/>
        <w:ind w:left="3301" w:right="3301"/>
        <w:jc w:val="center"/>
        <w:rPr>
          <w:rFonts w:ascii="Roboto Lt"/>
        </w:rPr>
      </w:pPr>
      <w:r>
        <w:rPr>
          <w:rFonts w:ascii="Roboto Lt"/>
          <w:color w:val="231F20"/>
        </w:rPr>
        <w:t>Quito:</w:t>
      </w:r>
    </w:p>
    <w:p w14:paraId="526D7A3E" w14:textId="77777777" w:rsidR="001404AB" w:rsidRDefault="00000000">
      <w:pPr>
        <w:pStyle w:val="Textoindependiente"/>
        <w:spacing w:before="36" w:line="273" w:lineRule="auto"/>
        <w:ind w:left="4122" w:right="4122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Calle</w:t>
      </w:r>
      <w:r>
        <w:rPr>
          <w:rFonts w:ascii="Roboto Lt" w:hAnsi="Roboto Lt"/>
          <w:color w:val="231F20"/>
          <w:spacing w:val="-6"/>
        </w:rPr>
        <w:t xml:space="preserve"> </w:t>
      </w:r>
      <w:proofErr w:type="spellStart"/>
      <w:r>
        <w:rPr>
          <w:rFonts w:ascii="Roboto Lt" w:hAnsi="Roboto Lt"/>
          <w:color w:val="231F20"/>
        </w:rPr>
        <w:t>Mañosca</w:t>
      </w:r>
      <w:proofErr w:type="spellEnd"/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201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y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Av.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10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de</w:t>
      </w:r>
      <w:r>
        <w:rPr>
          <w:rFonts w:ascii="Roboto Lt" w:hAnsi="Roboto Lt"/>
          <w:color w:val="231F20"/>
          <w:spacing w:val="-5"/>
        </w:rPr>
        <w:t xml:space="preserve"> </w:t>
      </w:r>
      <w:proofErr w:type="gramStart"/>
      <w:r>
        <w:rPr>
          <w:rFonts w:ascii="Roboto Lt" w:hAnsi="Roboto Lt"/>
          <w:color w:val="231F20"/>
        </w:rPr>
        <w:t>Agosto</w:t>
      </w:r>
      <w:proofErr w:type="gramEnd"/>
      <w:r>
        <w:rPr>
          <w:rFonts w:ascii="Roboto Lt" w:hAnsi="Roboto Lt"/>
          <w:color w:val="231F20"/>
          <w:spacing w:val="-50"/>
        </w:rPr>
        <w:t xml:space="preserve"> </w:t>
      </w:r>
      <w:r>
        <w:rPr>
          <w:rFonts w:ascii="Roboto Lt" w:hAnsi="Roboto Lt"/>
          <w:color w:val="231F20"/>
        </w:rPr>
        <w:t>Telf.: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3941-800</w:t>
      </w:r>
    </w:p>
    <w:p w14:paraId="4CF789EB" w14:textId="77777777" w:rsidR="001404AB" w:rsidRDefault="00000000">
      <w:pPr>
        <w:pStyle w:val="Textoindependiente"/>
        <w:spacing w:line="262" w:lineRule="exact"/>
        <w:ind w:left="3301" w:right="3302"/>
        <w:jc w:val="center"/>
        <w:rPr>
          <w:rFonts w:ascii="Roboto Lt"/>
        </w:rPr>
      </w:pPr>
      <w:proofErr w:type="spellStart"/>
      <w:r>
        <w:rPr>
          <w:rFonts w:ascii="Roboto Lt"/>
          <w:color w:val="231F20"/>
        </w:rPr>
        <w:t>Exts</w:t>
      </w:r>
      <w:proofErr w:type="spellEnd"/>
      <w:r>
        <w:rPr>
          <w:rFonts w:ascii="Roboto Lt"/>
          <w:color w:val="231F20"/>
        </w:rPr>
        <w:t>.:</w:t>
      </w:r>
      <w:r>
        <w:rPr>
          <w:rFonts w:ascii="Roboto Lt"/>
          <w:color w:val="231F20"/>
          <w:spacing w:val="-4"/>
        </w:rPr>
        <w:t xml:space="preserve"> </w:t>
      </w:r>
      <w:r>
        <w:rPr>
          <w:rFonts w:ascii="Roboto Lt"/>
          <w:color w:val="231F20"/>
        </w:rPr>
        <w:t>3131</w:t>
      </w:r>
      <w:r>
        <w:rPr>
          <w:rFonts w:ascii="Roboto Lt"/>
          <w:color w:val="231F20"/>
          <w:spacing w:val="-4"/>
        </w:rPr>
        <w:t xml:space="preserve"> </w:t>
      </w:r>
      <w:r>
        <w:rPr>
          <w:rFonts w:ascii="Roboto Lt"/>
          <w:color w:val="231F20"/>
        </w:rPr>
        <w:t>-</w:t>
      </w:r>
      <w:r>
        <w:rPr>
          <w:rFonts w:ascii="Roboto Lt"/>
          <w:color w:val="231F20"/>
          <w:spacing w:val="-3"/>
        </w:rPr>
        <w:t xml:space="preserve"> </w:t>
      </w:r>
      <w:r>
        <w:rPr>
          <w:rFonts w:ascii="Roboto Lt"/>
          <w:color w:val="231F20"/>
        </w:rPr>
        <w:t>3134</w:t>
      </w:r>
    </w:p>
    <w:p w14:paraId="4F72DDB4" w14:textId="77777777" w:rsidR="001404AB" w:rsidRDefault="001404AB">
      <w:pPr>
        <w:pStyle w:val="Textoindependiente"/>
        <w:spacing w:before="7"/>
        <w:rPr>
          <w:rFonts w:ascii="Roboto Lt"/>
          <w:sz w:val="26"/>
        </w:rPr>
      </w:pPr>
    </w:p>
    <w:p w14:paraId="04B01A5C" w14:textId="77777777" w:rsidR="001404AB" w:rsidRDefault="00000000">
      <w:pPr>
        <w:pStyle w:val="Textoindependiente"/>
        <w:spacing w:before="1"/>
        <w:ind w:left="3301" w:right="3302"/>
        <w:jc w:val="center"/>
        <w:rPr>
          <w:rFonts w:ascii="Roboto"/>
        </w:rPr>
      </w:pPr>
      <w:hyperlink r:id="rId34">
        <w:r>
          <w:rPr>
            <w:rFonts w:ascii="Roboto"/>
            <w:color w:val="231F20"/>
          </w:rPr>
          <w:t>www.registroficial.gob.ec</w:t>
        </w:r>
      </w:hyperlink>
    </w:p>
    <w:p w14:paraId="72EFF856" w14:textId="77777777" w:rsidR="001404AB" w:rsidRDefault="001404AB">
      <w:pPr>
        <w:pStyle w:val="Textoindependiente"/>
        <w:rPr>
          <w:rFonts w:ascii="Roboto"/>
          <w:sz w:val="20"/>
        </w:rPr>
      </w:pPr>
    </w:p>
    <w:p w14:paraId="7B16EEEE" w14:textId="77777777" w:rsidR="001404AB" w:rsidRDefault="001404AB">
      <w:pPr>
        <w:pStyle w:val="Textoindependiente"/>
        <w:rPr>
          <w:rFonts w:ascii="Roboto"/>
          <w:sz w:val="20"/>
        </w:rPr>
      </w:pPr>
    </w:p>
    <w:p w14:paraId="39D90BAF" w14:textId="77777777" w:rsidR="001404AB" w:rsidRDefault="001404AB">
      <w:pPr>
        <w:pStyle w:val="Textoindependiente"/>
        <w:rPr>
          <w:rFonts w:ascii="Roboto"/>
          <w:sz w:val="20"/>
        </w:rPr>
      </w:pPr>
    </w:p>
    <w:p w14:paraId="56A20FB7" w14:textId="77777777" w:rsidR="001404AB" w:rsidRDefault="001404AB">
      <w:pPr>
        <w:pStyle w:val="Textoindependiente"/>
        <w:rPr>
          <w:rFonts w:ascii="Roboto"/>
          <w:sz w:val="20"/>
        </w:rPr>
      </w:pPr>
    </w:p>
    <w:p w14:paraId="2241C2D6" w14:textId="77777777" w:rsidR="001404AB" w:rsidRDefault="001404AB">
      <w:pPr>
        <w:pStyle w:val="Textoindependiente"/>
        <w:rPr>
          <w:rFonts w:ascii="Roboto"/>
          <w:sz w:val="20"/>
        </w:rPr>
      </w:pPr>
    </w:p>
    <w:p w14:paraId="4FDC6009" w14:textId="77777777" w:rsidR="001404AB" w:rsidRDefault="001404AB">
      <w:pPr>
        <w:pStyle w:val="Textoindependiente"/>
        <w:spacing w:before="4"/>
        <w:rPr>
          <w:rFonts w:ascii="Roboto"/>
          <w:sz w:val="19"/>
        </w:rPr>
      </w:pPr>
    </w:p>
    <w:p w14:paraId="545D205F" w14:textId="77777777" w:rsidR="001404AB" w:rsidRDefault="00000000">
      <w:pPr>
        <w:spacing w:before="97"/>
        <w:ind w:right="1302"/>
        <w:jc w:val="right"/>
        <w:rPr>
          <w:rFonts w:ascii="Roboto Lt"/>
          <w:sz w:val="16"/>
        </w:rPr>
      </w:pPr>
      <w:r>
        <w:pict w14:anchorId="35C94B7F">
          <v:group id="_x0000_s2051" style="position:absolute;left:0;text-align:left;margin-left:0;margin-top:18.35pt;width:595.3pt;height:117.65pt;z-index:15736320;mso-position-horizontal-relative:page" coordorigin=",367" coordsize="11906,2353">
            <v:rect id="_x0000_s2053" style="position:absolute;top:367;width:11906;height:2353" fillcolor="#00305e" stroked="f"/>
            <v:shape id="_x0000_s2052" type="#_x0000_t202" style="position:absolute;top:367;width:11906;height:2353" filled="f" stroked="f">
              <v:textbox inset="0,0,0,0">
                <w:txbxContent>
                  <w:p w14:paraId="3E10D0D9" w14:textId="77777777" w:rsidR="001404AB" w:rsidRDefault="001404AB">
                    <w:pPr>
                      <w:rPr>
                        <w:rFonts w:ascii="Roboto Lt"/>
                        <w:sz w:val="23"/>
                      </w:rPr>
                    </w:pPr>
                  </w:p>
                  <w:p w14:paraId="2628DD37" w14:textId="77777777" w:rsidR="001404AB" w:rsidRDefault="00000000">
                    <w:pPr>
                      <w:spacing w:line="244" w:lineRule="auto"/>
                      <w:ind w:left="1474" w:right="1466"/>
                      <w:jc w:val="both"/>
                      <w:rPr>
                        <w:rFonts w:ascii="Roboto Lt" w:hAnsi="Roboto Lt"/>
                      </w:rPr>
                    </w:pPr>
                    <w:r>
                      <w:rPr>
                        <w:rFonts w:ascii="Roboto Lt" w:hAnsi="Roboto Lt"/>
                        <w:color w:val="FFFFFF"/>
                      </w:rPr>
                      <w:t>El</w:t>
                    </w:r>
                    <w:r>
                      <w:rPr>
                        <w:rFonts w:ascii="Roboto Lt" w:hAnsi="Roboto Lt"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Pleno</w:t>
                    </w:r>
                    <w:r>
                      <w:rPr>
                        <w:rFonts w:ascii="Roboto Lt" w:hAnsi="Roboto Lt"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de</w:t>
                    </w:r>
                    <w:r>
                      <w:rPr>
                        <w:rFonts w:ascii="Roboto Lt" w:hAnsi="Roboto Lt"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la</w:t>
                    </w:r>
                    <w:r>
                      <w:rPr>
                        <w:rFonts w:ascii="Roboto Lt" w:hAnsi="Roboto Lt"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Corte</w:t>
                    </w:r>
                    <w:r>
                      <w:rPr>
                        <w:rFonts w:ascii="Roboto Lt" w:hAnsi="Roboto Lt"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Constitucional</w:t>
                    </w:r>
                    <w:r>
                      <w:rPr>
                        <w:rFonts w:ascii="Roboto Lt" w:hAnsi="Roboto Lt"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mediante</w:t>
                    </w:r>
                    <w:r>
                      <w:rPr>
                        <w:rFonts w:ascii="Roboto Lt" w:hAnsi="Roboto Lt"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Resolución</w:t>
                    </w:r>
                    <w:r>
                      <w:rPr>
                        <w:rFonts w:ascii="Roboto Lt" w:hAnsi="Roboto Lt"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Administrativa</w:t>
                    </w:r>
                    <w:r>
                      <w:rPr>
                        <w:rFonts w:ascii="Roboto Lt" w:hAnsi="Roboto Lt"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No.</w:t>
                    </w:r>
                    <w:r>
                      <w:rPr>
                        <w:rFonts w:ascii="Roboto Lt" w:hAnsi="Roboto Lt"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010-AD-CC-2019,</w:t>
                    </w:r>
                    <w:r>
                      <w:rPr>
                        <w:rFonts w:ascii="Roboto Lt" w:hAnsi="Roboto Lt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resolvió la gratuidad de la publicación virtual del Registro Oficial y sus productos, así como la</w:t>
                    </w:r>
                    <w:r>
                      <w:rPr>
                        <w:rFonts w:ascii="Roboto Lt" w:hAnsi="Roboto Lt"/>
                        <w:color w:val="FFFFFF"/>
                        <w:spacing w:val="-5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eliminación de su publicación en sustrato papel, como un derecho de acceso gratuito de la</w:t>
                    </w:r>
                    <w:r>
                      <w:rPr>
                        <w:rFonts w:ascii="Roboto Lt" w:hAnsi="Roboto Lt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información</w:t>
                    </w:r>
                    <w:r>
                      <w:rPr>
                        <w:rFonts w:ascii="Roboto Lt" w:hAnsi="Roboto Lt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a la</w:t>
                    </w:r>
                    <w:r>
                      <w:rPr>
                        <w:rFonts w:ascii="Roboto Lt" w:hAnsi="Roboto Lt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Roboto Lt" w:hAnsi="Roboto Lt"/>
                        <w:color w:val="FFFFFF"/>
                      </w:rPr>
                      <w:t>ciudadanía ecuatoriana.</w:t>
                    </w:r>
                  </w:p>
                  <w:p w14:paraId="08BB4C4B" w14:textId="77777777" w:rsidR="001404AB" w:rsidRDefault="001404AB">
                    <w:pPr>
                      <w:spacing w:before="4"/>
                      <w:rPr>
                        <w:rFonts w:ascii="Roboto Lt"/>
                        <w:sz w:val="23"/>
                      </w:rPr>
                    </w:pPr>
                  </w:p>
                  <w:p w14:paraId="146A8D66" w14:textId="77777777" w:rsidR="001404AB" w:rsidRDefault="00000000">
                    <w:pPr>
                      <w:spacing w:before="1"/>
                      <w:ind w:left="3559" w:right="3560"/>
                      <w:jc w:val="center"/>
                      <w:rPr>
                        <w:rFonts w:ascii="Roboto" w:hAnsi="Roboto"/>
                        <w:i/>
                      </w:rPr>
                    </w:pPr>
                    <w:r>
                      <w:rPr>
                        <w:rFonts w:ascii="Roboto" w:hAnsi="Roboto"/>
                        <w:i/>
                        <w:color w:val="FFFFFF"/>
                      </w:rPr>
                      <w:t>“Al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servicio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del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país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desde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el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1º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de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julio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de</w:t>
                    </w:r>
                    <w:r>
                      <w:rPr>
                        <w:rFonts w:ascii="Roboto" w:hAnsi="Roboto"/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 w:hAnsi="Roboto"/>
                        <w:i/>
                        <w:color w:val="FFFFFF"/>
                      </w:rPr>
                      <w:t>1895”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Roboto Lt"/>
          <w:color w:val="58595B"/>
          <w:sz w:val="16"/>
        </w:rPr>
        <w:t>IM/FA</w:t>
      </w:r>
    </w:p>
    <w:p w14:paraId="13AFB3F5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56977081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0AC3EF0A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19B614DF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794B785D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5F558151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6E4EF23D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65B00AFD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2DA27D6E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4DB29F8E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589FE612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094A386E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7F63790C" w14:textId="77777777" w:rsidR="001404AB" w:rsidRDefault="001404AB">
      <w:pPr>
        <w:pStyle w:val="Textoindependiente"/>
        <w:rPr>
          <w:rFonts w:ascii="Roboto Lt"/>
          <w:sz w:val="20"/>
        </w:rPr>
      </w:pPr>
    </w:p>
    <w:p w14:paraId="2627BE31" w14:textId="77777777" w:rsidR="001404AB" w:rsidRDefault="001404AB">
      <w:pPr>
        <w:pStyle w:val="Textoindependiente"/>
        <w:spacing w:before="7"/>
        <w:rPr>
          <w:rFonts w:ascii="Roboto Lt"/>
          <w:sz w:val="19"/>
        </w:rPr>
      </w:pPr>
    </w:p>
    <w:p w14:paraId="5DB828F4" w14:textId="77777777" w:rsidR="001404AB" w:rsidRDefault="00000000">
      <w:pPr>
        <w:spacing w:before="96"/>
        <w:ind w:left="7277" w:right="423"/>
        <w:jc w:val="both"/>
        <w:rPr>
          <w:rFonts w:ascii="Roboto Lt" w:hAnsi="Roboto Lt"/>
          <w:sz w:val="16"/>
        </w:rPr>
      </w:pPr>
      <w:r>
        <w:pict w14:anchorId="066220AE">
          <v:rect id="_x0000_s2050" style="position:absolute;left:0;text-align:left;margin-left:585.05pt;margin-top:-3.45pt;width:10.2pt;height:73.7pt;z-index:15736832;mso-position-horizontal-relative:page" fillcolor="#58595b" stroked="f">
            <w10:wrap anchorx="page"/>
          </v:rect>
        </w:pict>
      </w:r>
      <w:r>
        <w:rPr>
          <w:rFonts w:ascii="Roboto Lt" w:hAnsi="Roboto Lt"/>
          <w:color w:val="58595B"/>
          <w:sz w:val="16"/>
        </w:rPr>
        <w:t>El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Registro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Oficial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no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se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responsabiliza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por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los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errores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ortográficos,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gramaticales,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de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fondo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y/o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de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forma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que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contengan los documentos publicados, dichos documentos</w:t>
      </w:r>
      <w:r>
        <w:rPr>
          <w:rFonts w:ascii="Roboto Lt" w:hAnsi="Roboto Lt"/>
          <w:color w:val="58595B"/>
          <w:spacing w:val="-36"/>
          <w:sz w:val="16"/>
        </w:rPr>
        <w:t xml:space="preserve"> </w:t>
      </w:r>
      <w:r>
        <w:rPr>
          <w:rFonts w:ascii="Roboto Lt" w:hAnsi="Roboto Lt"/>
          <w:color w:val="58595B"/>
          <w:spacing w:val="-1"/>
          <w:sz w:val="16"/>
        </w:rPr>
        <w:t>remitidos</w:t>
      </w:r>
      <w:r>
        <w:rPr>
          <w:rFonts w:ascii="Roboto Lt" w:hAnsi="Roboto Lt"/>
          <w:color w:val="58595B"/>
          <w:spacing w:val="-18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por</w:t>
      </w:r>
      <w:r>
        <w:rPr>
          <w:rFonts w:ascii="Roboto Lt" w:hAnsi="Roboto Lt"/>
          <w:color w:val="58595B"/>
          <w:spacing w:val="-17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las</w:t>
      </w:r>
      <w:r>
        <w:rPr>
          <w:rFonts w:ascii="Roboto Lt" w:hAnsi="Roboto Lt"/>
          <w:color w:val="58595B"/>
          <w:spacing w:val="-18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diferentes</w:t>
      </w:r>
      <w:r>
        <w:rPr>
          <w:rFonts w:ascii="Roboto Lt" w:hAnsi="Roboto Lt"/>
          <w:color w:val="58595B"/>
          <w:spacing w:val="-17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instituciones</w:t>
      </w:r>
      <w:r>
        <w:rPr>
          <w:rFonts w:ascii="Roboto Lt" w:hAnsi="Roboto Lt"/>
          <w:color w:val="58595B"/>
          <w:spacing w:val="-17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para</w:t>
      </w:r>
      <w:r>
        <w:rPr>
          <w:rFonts w:ascii="Roboto Lt" w:hAnsi="Roboto Lt"/>
          <w:color w:val="58595B"/>
          <w:spacing w:val="-18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su</w:t>
      </w:r>
      <w:r>
        <w:rPr>
          <w:rFonts w:ascii="Roboto Lt" w:hAnsi="Roboto Lt"/>
          <w:color w:val="58595B"/>
          <w:spacing w:val="-18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publicación,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son transcritos fielmente a sus originales, los mismos que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se encuentran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archivados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y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son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nuestro</w:t>
      </w:r>
      <w:r>
        <w:rPr>
          <w:rFonts w:ascii="Roboto Lt" w:hAnsi="Roboto Lt"/>
          <w:color w:val="58595B"/>
          <w:spacing w:val="1"/>
          <w:sz w:val="16"/>
        </w:rPr>
        <w:t xml:space="preserve"> </w:t>
      </w:r>
      <w:r>
        <w:rPr>
          <w:rFonts w:ascii="Roboto Lt" w:hAnsi="Roboto Lt"/>
          <w:color w:val="58595B"/>
          <w:sz w:val="16"/>
        </w:rPr>
        <w:t>respaldo.</w:t>
      </w:r>
    </w:p>
    <w:sectPr w:rsidR="001404AB">
      <w:headerReference w:type="default" r:id="rId35"/>
      <w:footerReference w:type="default" r:id="rId36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996" w14:textId="77777777" w:rsidR="0058437C" w:rsidRDefault="0058437C">
      <w:r>
        <w:separator/>
      </w:r>
    </w:p>
  </w:endnote>
  <w:endnote w:type="continuationSeparator" w:id="0">
    <w:p w14:paraId="399E9773" w14:textId="77777777" w:rsidR="0058437C" w:rsidRDefault="005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t">
    <w:altName w:val="Arial"/>
    <w:charset w:val="01"/>
    <w:family w:val="auto"/>
    <w:pitch w:val="variable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B25A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7EF9F2A6">
        <v:rect id="_x0000_s1047" style="position:absolute;margin-left:281.35pt;margin-top:833.4pt;width:32.6pt;height:8.5pt;z-index:-16530432;mso-position-horizontal-relative:page;mso-position-vertical-relative:page" fillcolor="#00305e" stroked="f">
          <w10:wrap anchorx="page" anchory="page"/>
        </v:rect>
      </w:pict>
    </w:r>
    <w:r>
      <w:pict w14:anchorId="55DEBFB7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88.4pt;margin-top:802.35pt;width:18.45pt;height:14.9pt;z-index:-16529920;mso-position-horizontal-relative:page;mso-position-vertical-relative:page" filled="f" stroked="f">
          <v:textbox inset="0,0,0,0">
            <w:txbxContent>
              <w:p w14:paraId="1ED5E05D" w14:textId="77777777" w:rsidR="001404AB" w:rsidRDefault="00000000">
                <w:pPr>
                  <w:pStyle w:val="Textoindependiente"/>
                  <w:spacing w:before="15"/>
                  <w:ind w:left="60"/>
                  <w:rPr>
                    <w:rFonts w:ascii="Roboto"/>
                  </w:rPr>
                </w:pPr>
                <w:r>
                  <w:fldChar w:fldCharType="begin"/>
                </w:r>
                <w:r>
                  <w:rPr>
                    <w:rFonts w:ascii="Roboto"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DF21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5D6DC198">
        <v:rect id="_x0000_s1045" style="position:absolute;margin-left:281.35pt;margin-top:833.4pt;width:32.6pt;height:8.5pt;z-index:-16529408;mso-position-horizontal-relative:page;mso-position-vertical-relative:page" fillcolor="#00305e" stroked="f">
          <w10:wrap anchorx="page" anchory="page"/>
        </v:rect>
      </w:pict>
    </w:r>
    <w:r>
      <w:pict w14:anchorId="56A8D68F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88.4pt;margin-top:802.35pt;width:18.45pt;height:14.9pt;z-index:-16528896;mso-position-horizontal-relative:page;mso-position-vertical-relative:page" filled="f" stroked="f">
          <v:textbox inset="0,0,0,0">
            <w:txbxContent>
              <w:p w14:paraId="29283AA1" w14:textId="77777777" w:rsidR="001404AB" w:rsidRDefault="00000000">
                <w:pPr>
                  <w:pStyle w:val="Textoindependiente"/>
                  <w:spacing w:before="15"/>
                  <w:ind w:left="60"/>
                  <w:rPr>
                    <w:rFonts w:ascii="Roboto"/>
                  </w:rPr>
                </w:pPr>
                <w:r>
                  <w:fldChar w:fldCharType="begin"/>
                </w:r>
                <w:r>
                  <w:rPr>
                    <w:rFonts w:ascii="Roboto"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C708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260BFA09">
        <v:rect id="_x0000_s1036" style="position:absolute;margin-left:281.35pt;margin-top:833.4pt;width:32.6pt;height:8.5pt;z-index:-16524800;mso-position-horizontal-relative:page;mso-position-vertical-relative:page" fillcolor="#00305e" stroked="f">
          <w10:wrap anchorx="page" anchory="page"/>
        </v:rect>
      </w:pict>
    </w:r>
    <w:r>
      <w:pict w14:anchorId="3483FB38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8.4pt;margin-top:802.35pt;width:18.45pt;height:14.9pt;z-index:-16524288;mso-position-horizontal-relative:page;mso-position-vertical-relative:page" filled="f" stroked="f">
          <v:textbox inset="0,0,0,0">
            <w:txbxContent>
              <w:p w14:paraId="563355CC" w14:textId="77777777" w:rsidR="001404AB" w:rsidRDefault="00000000">
                <w:pPr>
                  <w:pStyle w:val="Textoindependiente"/>
                  <w:spacing w:before="15"/>
                  <w:ind w:left="60"/>
                  <w:rPr>
                    <w:rFonts w:ascii="Roboto"/>
                  </w:rPr>
                </w:pPr>
                <w:r>
                  <w:fldChar w:fldCharType="begin"/>
                </w:r>
                <w:r>
                  <w:rPr>
                    <w:rFonts w:ascii="Roboto"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CAA7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464965EA">
        <v:rect id="_x0000_s1038" style="position:absolute;margin-left:281.35pt;margin-top:833.4pt;width:32.6pt;height:8.5pt;z-index:-16525824;mso-position-horizontal-relative:page;mso-position-vertical-relative:page" fillcolor="#00305e" stroked="f">
          <w10:wrap anchorx="page" anchory="page"/>
        </v:rect>
      </w:pict>
    </w:r>
    <w:r>
      <w:pict w14:anchorId="08D7A24B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8.4pt;margin-top:802.35pt;width:18.45pt;height:14.9pt;z-index:-16525312;mso-position-horizontal-relative:page;mso-position-vertical-relative:page" filled="f" stroked="f">
          <v:textbox inset="0,0,0,0">
            <w:txbxContent>
              <w:p w14:paraId="65C4F08B" w14:textId="77777777" w:rsidR="001404AB" w:rsidRDefault="00000000">
                <w:pPr>
                  <w:pStyle w:val="Textoindependiente"/>
                  <w:spacing w:before="15"/>
                  <w:ind w:left="60"/>
                  <w:rPr>
                    <w:rFonts w:ascii="Roboto"/>
                  </w:rPr>
                </w:pPr>
                <w:r>
                  <w:fldChar w:fldCharType="begin"/>
                </w:r>
                <w:r>
                  <w:rPr>
                    <w:rFonts w:ascii="Roboto"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F9B2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017C0499">
        <v:rect id="_x0000_s1026" style="position:absolute;margin-left:281.35pt;margin-top:833.4pt;width:32.6pt;height:8.5pt;z-index:-16519680;mso-position-horizontal-relative:page;mso-position-vertical-relative:page" fillcolor="#00305e" stroked="f">
          <w10:wrap anchorx="page" anchory="page"/>
        </v:rect>
      </w:pict>
    </w:r>
    <w:r>
      <w:pict w14:anchorId="0DC912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802.35pt;width:18.45pt;height:14.9pt;z-index:-16519168;mso-position-horizontal-relative:page;mso-position-vertical-relative:page" filled="f" stroked="f">
          <v:textbox inset="0,0,0,0">
            <w:txbxContent>
              <w:p w14:paraId="354291C4" w14:textId="77777777" w:rsidR="001404AB" w:rsidRDefault="00000000">
                <w:pPr>
                  <w:pStyle w:val="Textoindependiente"/>
                  <w:spacing w:before="15"/>
                  <w:ind w:left="60"/>
                  <w:rPr>
                    <w:rFonts w:ascii="Roboto"/>
                  </w:rPr>
                </w:pPr>
                <w:r>
                  <w:fldChar w:fldCharType="begin"/>
                </w:r>
                <w:r>
                  <w:rPr>
                    <w:rFonts w:ascii="Roboto"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9091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75DDB642">
        <v:rect id="_x0000_s1028" style="position:absolute;margin-left:281.35pt;margin-top:833.4pt;width:32.6pt;height:8.5pt;z-index:-16520704;mso-position-horizontal-relative:page;mso-position-vertical-relative:page" fillcolor="#00305e" stroked="f">
          <w10:wrap anchorx="page" anchory="page"/>
        </v:rect>
      </w:pict>
    </w:r>
    <w:r>
      <w:pict w14:anchorId="55A5F7A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4pt;margin-top:802.35pt;width:18.45pt;height:14.9pt;z-index:-16520192;mso-position-horizontal-relative:page;mso-position-vertical-relative:page" filled="f" stroked="f">
          <v:textbox inset="0,0,0,0">
            <w:txbxContent>
              <w:p w14:paraId="4A8D6225" w14:textId="77777777" w:rsidR="001404AB" w:rsidRDefault="00000000">
                <w:pPr>
                  <w:pStyle w:val="Textoindependiente"/>
                  <w:spacing w:before="15"/>
                  <w:ind w:left="60"/>
                  <w:rPr>
                    <w:rFonts w:ascii="Roboto"/>
                  </w:rPr>
                </w:pPr>
                <w:r>
                  <w:fldChar w:fldCharType="begin"/>
                </w:r>
                <w:r>
                  <w:rPr>
                    <w:rFonts w:ascii="Roboto"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E7FD" w14:textId="77777777" w:rsidR="001404AB" w:rsidRDefault="001404A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7489" w14:textId="77777777" w:rsidR="0058437C" w:rsidRDefault="0058437C">
      <w:r>
        <w:separator/>
      </w:r>
    </w:p>
  </w:footnote>
  <w:footnote w:type="continuationSeparator" w:id="0">
    <w:p w14:paraId="593AD522" w14:textId="77777777" w:rsidR="0058437C" w:rsidRDefault="0058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D22B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27D22CCF">
        <v:line id="_x0000_s1053" style="position:absolute;z-index:-16533504;mso-position-horizontal-relative:page;mso-position-vertical-relative:page" from="65.2pt,85.05pt" to="530.1pt,85.05pt" strokecolor="#231f20" strokeweight="2pt">
          <w10:wrap anchorx="page" anchory="page"/>
        </v:line>
      </w:pict>
    </w:r>
    <w:r>
      <w:pict w14:anchorId="450DCB4E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4.2pt;margin-top:68.65pt;width:141.65pt;height:14.35pt;z-index:-16532992;mso-position-horizontal-relative:page;mso-position-vertical-relative:page" filled="f" stroked="f">
          <v:textbox inset="0,0,0,0">
            <w:txbxContent>
              <w:p w14:paraId="405C550A" w14:textId="77777777" w:rsidR="001404AB" w:rsidRDefault="00000000">
                <w:pPr>
                  <w:spacing w:before="15"/>
                  <w:ind w:left="20"/>
                  <w:rPr>
                    <w:rFonts w:ascii="Roboto"/>
                    <w:sz w:val="21"/>
                  </w:rPr>
                </w:pPr>
                <w:r>
                  <w:rPr>
                    <w:rFonts w:ascii="Roboto"/>
                    <w:color w:val="58595B"/>
                    <w:sz w:val="21"/>
                  </w:rPr>
                  <w:t>Jueves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29</w:t>
                </w:r>
                <w:r>
                  <w:rPr>
                    <w:rFonts w:ascii="Roboto"/>
                    <w:color w:val="58595B"/>
                    <w:spacing w:val="2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febrero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 w14:anchorId="3D3D3B77">
        <v:shape id="_x0000_s1051" type="#_x0000_t202" style="position:absolute;margin-left:355.45pt;margin-top:68.55pt;width:175.75pt;height:14.2pt;z-index:-16532480;mso-position-horizontal-relative:page;mso-position-vertical-relative:page" filled="f" stroked="f">
          <v:textbox inset="0,0,0,0">
            <w:txbxContent>
              <w:p w14:paraId="2DAE8970" w14:textId="77777777" w:rsidR="001404A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58595B"/>
                  </w:rPr>
                  <w:t>Suplemento</w:t>
                </w:r>
                <w:r>
                  <w:rPr>
                    <w:rFonts w:ascii="Times New Roman" w:hAnsi="Times New Roman"/>
                    <w:b/>
                    <w:color w:val="58595B"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58595B"/>
                  </w:rPr>
                  <w:t>Nº</w:t>
                </w:r>
                <w:proofErr w:type="spellEnd"/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508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-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Registro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F778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711F0CAF">
        <v:line id="_x0000_s1050" style="position:absolute;z-index:-16531968;mso-position-horizontal-relative:page;mso-position-vertical-relative:page" from="65.2pt,85.05pt" to="530.1pt,85.05pt" strokecolor="#231f20" strokeweight="2pt">
          <w10:wrap anchorx="page" anchory="page"/>
        </v:line>
      </w:pict>
    </w:r>
    <w:r>
      <w:pict w14:anchorId="4F368837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4.2pt;margin-top:68.55pt;width:175.75pt;height:14.2pt;z-index:-16531456;mso-position-horizontal-relative:page;mso-position-vertical-relative:page" filled="f" stroked="f">
          <v:textbox inset="0,0,0,0">
            <w:txbxContent>
              <w:p w14:paraId="4798E053" w14:textId="77777777" w:rsidR="001404A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58595B"/>
                  </w:rPr>
                  <w:t>Registro</w:t>
                </w:r>
                <w:r>
                  <w:rPr>
                    <w:rFonts w:ascii="Times New Roman" w:hAnsi="Times New Roman"/>
                    <w:b/>
                    <w:color w:val="58595B"/>
                    <w:spacing w:val="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Oficial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-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Suplemento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58595B"/>
                  </w:rPr>
                  <w:t>Nº</w:t>
                </w:r>
                <w:proofErr w:type="spellEnd"/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508</w:t>
                </w:r>
              </w:p>
            </w:txbxContent>
          </v:textbox>
          <w10:wrap anchorx="page" anchory="page"/>
        </v:shape>
      </w:pict>
    </w:r>
    <w:r>
      <w:pict w14:anchorId="7A147C85">
        <v:shape id="_x0000_s1048" type="#_x0000_t202" style="position:absolute;margin-left:389.45pt;margin-top:68.65pt;width:141.65pt;height:14.35pt;z-index:-16530944;mso-position-horizontal-relative:page;mso-position-vertical-relative:page" filled="f" stroked="f">
          <v:textbox inset="0,0,0,0">
            <w:txbxContent>
              <w:p w14:paraId="67025991" w14:textId="77777777" w:rsidR="001404AB" w:rsidRDefault="00000000">
                <w:pPr>
                  <w:spacing w:before="15"/>
                  <w:ind w:left="20"/>
                  <w:rPr>
                    <w:rFonts w:ascii="Roboto"/>
                    <w:sz w:val="21"/>
                  </w:rPr>
                </w:pPr>
                <w:r>
                  <w:rPr>
                    <w:rFonts w:ascii="Roboto"/>
                    <w:color w:val="58595B"/>
                    <w:sz w:val="21"/>
                  </w:rPr>
                  <w:t>Jueves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29</w:t>
                </w:r>
                <w:r>
                  <w:rPr>
                    <w:rFonts w:ascii="Roboto"/>
                    <w:color w:val="58595B"/>
                    <w:spacing w:val="2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febrero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7D5A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263C0CD5">
        <v:line id="_x0000_s1041" style="position:absolute;z-index:-16527360;mso-position-horizontal-relative:page;mso-position-vertical-relative:page" from="65.2pt,85.05pt" to="530.1pt,85.05pt" strokecolor="#231f20" strokeweight="2pt">
          <w10:wrap anchorx="page" anchory="page"/>
        </v:line>
      </w:pict>
    </w:r>
    <w:r>
      <w:pict w14:anchorId="68C51BE5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4.2pt;margin-top:68.65pt;width:141.65pt;height:14.35pt;z-index:-16526848;mso-position-horizontal-relative:page;mso-position-vertical-relative:page" filled="f" stroked="f">
          <v:textbox inset="0,0,0,0">
            <w:txbxContent>
              <w:p w14:paraId="383B6131" w14:textId="77777777" w:rsidR="001404AB" w:rsidRDefault="00000000">
                <w:pPr>
                  <w:spacing w:before="15"/>
                  <w:ind w:left="20"/>
                  <w:rPr>
                    <w:rFonts w:ascii="Roboto"/>
                    <w:sz w:val="21"/>
                  </w:rPr>
                </w:pPr>
                <w:r>
                  <w:rPr>
                    <w:rFonts w:ascii="Roboto"/>
                    <w:color w:val="58595B"/>
                    <w:sz w:val="21"/>
                  </w:rPr>
                  <w:t>Jueves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29</w:t>
                </w:r>
                <w:r>
                  <w:rPr>
                    <w:rFonts w:ascii="Roboto"/>
                    <w:color w:val="58595B"/>
                    <w:spacing w:val="2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febrero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 w14:anchorId="6CCC1C32">
        <v:shape id="_x0000_s1039" type="#_x0000_t202" style="position:absolute;margin-left:355.45pt;margin-top:68.55pt;width:175.75pt;height:14.2pt;z-index:-16526336;mso-position-horizontal-relative:page;mso-position-vertical-relative:page" filled="f" stroked="f">
          <v:textbox inset="0,0,0,0">
            <w:txbxContent>
              <w:p w14:paraId="4CC0FDF7" w14:textId="77777777" w:rsidR="001404A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58595B"/>
                  </w:rPr>
                  <w:t>Suplemento</w:t>
                </w:r>
                <w:r>
                  <w:rPr>
                    <w:rFonts w:ascii="Times New Roman" w:hAnsi="Times New Roman"/>
                    <w:b/>
                    <w:color w:val="58595B"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58595B"/>
                  </w:rPr>
                  <w:t>Nº</w:t>
                </w:r>
                <w:proofErr w:type="spellEnd"/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508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-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Registro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8FF4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6D629B9A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4.2pt;margin-top:68.55pt;width:175.75pt;height:14.2pt;z-index:-16528384;mso-position-horizontal-relative:page;mso-position-vertical-relative:page" filled="f" stroked="f">
          <v:textbox inset="0,0,0,0">
            <w:txbxContent>
              <w:p w14:paraId="392C3C51" w14:textId="77777777" w:rsidR="001404A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58595B"/>
                  </w:rPr>
                  <w:t>Registro</w:t>
                </w:r>
                <w:r>
                  <w:rPr>
                    <w:rFonts w:ascii="Times New Roman" w:hAnsi="Times New Roman"/>
                    <w:b/>
                    <w:color w:val="58595B"/>
                    <w:spacing w:val="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Oficial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-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Suplemento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58595B"/>
                  </w:rPr>
                  <w:t>Nº</w:t>
                </w:r>
                <w:proofErr w:type="spellEnd"/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508</w:t>
                </w:r>
              </w:p>
            </w:txbxContent>
          </v:textbox>
          <w10:wrap anchorx="page" anchory="page"/>
        </v:shape>
      </w:pict>
    </w:r>
    <w:r>
      <w:pict w14:anchorId="7AF86372">
        <v:shape id="_x0000_s1042" type="#_x0000_t202" style="position:absolute;margin-left:389.45pt;margin-top:68.65pt;width:141.65pt;height:14.35pt;z-index:-16527872;mso-position-horizontal-relative:page;mso-position-vertical-relative:page" filled="f" stroked="f">
          <v:textbox inset="0,0,0,0">
            <w:txbxContent>
              <w:p w14:paraId="7681213D" w14:textId="77777777" w:rsidR="001404AB" w:rsidRDefault="00000000">
                <w:pPr>
                  <w:spacing w:before="15"/>
                  <w:ind w:left="20"/>
                  <w:rPr>
                    <w:rFonts w:ascii="Roboto"/>
                    <w:sz w:val="21"/>
                  </w:rPr>
                </w:pPr>
                <w:r>
                  <w:rPr>
                    <w:rFonts w:ascii="Roboto"/>
                    <w:color w:val="58595B"/>
                    <w:sz w:val="21"/>
                  </w:rPr>
                  <w:t>Jueves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29</w:t>
                </w:r>
                <w:r>
                  <w:rPr>
                    <w:rFonts w:ascii="Roboto"/>
                    <w:color w:val="58595B"/>
                    <w:spacing w:val="2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febrero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3A8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5379DA62">
        <v:line id="_x0000_s1031" style="position:absolute;z-index:-16522240;mso-position-horizontal-relative:page;mso-position-vertical-relative:page" from="65.2pt,85.05pt" to="530.1pt,85.05pt" strokecolor="#231f20" strokeweight="2pt">
          <w10:wrap anchorx="page" anchory="page"/>
        </v:line>
      </w:pict>
    </w:r>
    <w:r>
      <w:pict w14:anchorId="04BBB1D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68.65pt;width:141.65pt;height:14.35pt;z-index:-16521728;mso-position-horizontal-relative:page;mso-position-vertical-relative:page" filled="f" stroked="f">
          <v:textbox inset="0,0,0,0">
            <w:txbxContent>
              <w:p w14:paraId="07FAA52D" w14:textId="77777777" w:rsidR="001404AB" w:rsidRDefault="00000000">
                <w:pPr>
                  <w:spacing w:before="15"/>
                  <w:ind w:left="20"/>
                  <w:rPr>
                    <w:rFonts w:ascii="Roboto"/>
                    <w:sz w:val="21"/>
                  </w:rPr>
                </w:pPr>
                <w:r>
                  <w:rPr>
                    <w:rFonts w:ascii="Roboto"/>
                    <w:color w:val="58595B"/>
                    <w:sz w:val="21"/>
                  </w:rPr>
                  <w:t>Jueves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29</w:t>
                </w:r>
                <w:r>
                  <w:rPr>
                    <w:rFonts w:ascii="Roboto"/>
                    <w:color w:val="58595B"/>
                    <w:spacing w:val="2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febrero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 w14:anchorId="2FA2C047">
        <v:shape id="_x0000_s1029" type="#_x0000_t202" style="position:absolute;margin-left:355.45pt;margin-top:68.55pt;width:175.75pt;height:14.2pt;z-index:-16521216;mso-position-horizontal-relative:page;mso-position-vertical-relative:page" filled="f" stroked="f">
          <v:textbox inset="0,0,0,0">
            <w:txbxContent>
              <w:p w14:paraId="3F87DFD9" w14:textId="77777777" w:rsidR="001404A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58595B"/>
                  </w:rPr>
                  <w:t>Suplemento</w:t>
                </w:r>
                <w:r>
                  <w:rPr>
                    <w:rFonts w:ascii="Times New Roman" w:hAnsi="Times New Roman"/>
                    <w:b/>
                    <w:color w:val="58595B"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58595B"/>
                  </w:rPr>
                  <w:t>Nº</w:t>
                </w:r>
                <w:proofErr w:type="spellEnd"/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508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-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Registro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F61" w14:textId="77777777" w:rsidR="001404AB" w:rsidRDefault="00000000">
    <w:pPr>
      <w:pStyle w:val="Textoindependiente"/>
      <w:spacing w:line="14" w:lineRule="auto"/>
      <w:rPr>
        <w:sz w:val="20"/>
      </w:rPr>
    </w:pPr>
    <w:r>
      <w:pict w14:anchorId="11B73398">
        <v:line id="_x0000_s1034" style="position:absolute;z-index:-16523776;mso-position-horizontal-relative:page;mso-position-vertical-relative:page" from="65.2pt,85.05pt" to="530.1pt,85.05pt" strokecolor="#231f20" strokeweight="2pt">
          <w10:wrap anchorx="page" anchory="page"/>
        </v:line>
      </w:pict>
    </w:r>
    <w:r>
      <w:pict w14:anchorId="3C4312D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4.2pt;margin-top:68.55pt;width:175.75pt;height:14.2pt;z-index:-16523264;mso-position-horizontal-relative:page;mso-position-vertical-relative:page" filled="f" stroked="f">
          <v:textbox inset="0,0,0,0">
            <w:txbxContent>
              <w:p w14:paraId="6BD0AD79" w14:textId="77777777" w:rsidR="001404A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  <w:color w:val="58595B"/>
                  </w:rPr>
                  <w:t>Registro</w:t>
                </w:r>
                <w:r>
                  <w:rPr>
                    <w:rFonts w:ascii="Times New Roman" w:hAnsi="Times New Roman"/>
                    <w:b/>
                    <w:color w:val="58595B"/>
                    <w:spacing w:val="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Oficial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-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Suplemento</w:t>
                </w:r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58595B"/>
                  </w:rPr>
                  <w:t>Nº</w:t>
                </w:r>
                <w:proofErr w:type="spellEnd"/>
                <w:r>
                  <w:rPr>
                    <w:rFonts w:ascii="Times New Roman" w:hAnsi="Times New Roman"/>
                    <w:b/>
                    <w:color w:val="58595B"/>
                    <w:spacing w:val="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58595B"/>
                  </w:rPr>
                  <w:t>508</w:t>
                </w:r>
              </w:p>
            </w:txbxContent>
          </v:textbox>
          <w10:wrap anchorx="page" anchory="page"/>
        </v:shape>
      </w:pict>
    </w:r>
    <w:r>
      <w:pict w14:anchorId="74371DB8">
        <v:shape id="_x0000_s1032" type="#_x0000_t202" style="position:absolute;margin-left:389.45pt;margin-top:68.65pt;width:141.65pt;height:14.35pt;z-index:-16522752;mso-position-horizontal-relative:page;mso-position-vertical-relative:page" filled="f" stroked="f">
          <v:textbox inset="0,0,0,0">
            <w:txbxContent>
              <w:p w14:paraId="59E5F4EB" w14:textId="77777777" w:rsidR="001404AB" w:rsidRDefault="00000000">
                <w:pPr>
                  <w:spacing w:before="15"/>
                  <w:ind w:left="20"/>
                  <w:rPr>
                    <w:rFonts w:ascii="Roboto"/>
                    <w:sz w:val="21"/>
                  </w:rPr>
                </w:pPr>
                <w:r>
                  <w:rPr>
                    <w:rFonts w:ascii="Roboto"/>
                    <w:color w:val="58595B"/>
                    <w:sz w:val="21"/>
                  </w:rPr>
                  <w:t>Jueves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29</w:t>
                </w:r>
                <w:r>
                  <w:rPr>
                    <w:rFonts w:ascii="Roboto"/>
                    <w:color w:val="58595B"/>
                    <w:spacing w:val="2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febrero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de</w:t>
                </w:r>
                <w:r>
                  <w:rPr>
                    <w:rFonts w:ascii="Roboto"/>
                    <w:color w:val="58595B"/>
                    <w:spacing w:val="1"/>
                    <w:sz w:val="21"/>
                  </w:rPr>
                  <w:t xml:space="preserve"> </w:t>
                </w:r>
                <w:r>
                  <w:rPr>
                    <w:rFonts w:ascii="Roboto"/>
                    <w:color w:val="58595B"/>
                    <w:sz w:val="21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2BF" w14:textId="77777777" w:rsidR="001404AB" w:rsidRDefault="001404A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3CD"/>
    <w:multiLevelType w:val="hybridMultilevel"/>
    <w:tmpl w:val="82848FFC"/>
    <w:lvl w:ilvl="0" w:tplc="17E6555E">
      <w:start w:val="1"/>
      <w:numFmt w:val="decimal"/>
      <w:lvlText w:val="%1."/>
      <w:lvlJc w:val="left"/>
      <w:pPr>
        <w:ind w:left="1842" w:hanging="359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25"/>
        <w:szCs w:val="25"/>
        <w:lang w:val="es-ES" w:eastAsia="en-US" w:bidi="ar-SA"/>
      </w:rPr>
    </w:lvl>
    <w:lvl w:ilvl="1" w:tplc="5F467E9A">
      <w:start w:val="1"/>
      <w:numFmt w:val="decimal"/>
      <w:lvlText w:val="%2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25"/>
        <w:szCs w:val="25"/>
        <w:lang w:val="es-ES" w:eastAsia="en-US" w:bidi="ar-SA"/>
      </w:rPr>
    </w:lvl>
    <w:lvl w:ilvl="2" w:tplc="6204C688">
      <w:start w:val="1"/>
      <w:numFmt w:val="lowerLetter"/>
      <w:lvlText w:val="%3)"/>
      <w:lvlJc w:val="left"/>
      <w:pPr>
        <w:ind w:left="3213" w:hanging="36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95"/>
        <w:sz w:val="25"/>
        <w:szCs w:val="25"/>
        <w:lang w:val="es-ES" w:eastAsia="en-US" w:bidi="ar-SA"/>
      </w:rPr>
    </w:lvl>
    <w:lvl w:ilvl="3" w:tplc="0C04798E">
      <w:numFmt w:val="bullet"/>
      <w:lvlText w:val="•"/>
      <w:lvlJc w:val="left"/>
      <w:pPr>
        <w:ind w:left="4305" w:hanging="360"/>
      </w:pPr>
      <w:rPr>
        <w:rFonts w:hint="default"/>
        <w:lang w:val="es-ES" w:eastAsia="en-US" w:bidi="ar-SA"/>
      </w:rPr>
    </w:lvl>
    <w:lvl w:ilvl="4" w:tplc="9AB8EAE4"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5" w:tplc="CF082216"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6" w:tplc="0C0C8502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7" w:tplc="0A6899EE">
      <w:numFmt w:val="bullet"/>
      <w:lvlText w:val="•"/>
      <w:lvlJc w:val="left"/>
      <w:pPr>
        <w:ind w:left="8648" w:hanging="360"/>
      </w:pPr>
      <w:rPr>
        <w:rFonts w:hint="default"/>
        <w:lang w:val="es-ES" w:eastAsia="en-US" w:bidi="ar-SA"/>
      </w:rPr>
    </w:lvl>
    <w:lvl w:ilvl="8" w:tplc="AAC60440">
      <w:numFmt w:val="bullet"/>
      <w:lvlText w:val="•"/>
      <w:lvlJc w:val="left"/>
      <w:pPr>
        <w:ind w:left="973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2133D44"/>
    <w:multiLevelType w:val="hybridMultilevel"/>
    <w:tmpl w:val="27229BF6"/>
    <w:lvl w:ilvl="0" w:tplc="D77A2064">
      <w:start w:val="1"/>
      <w:numFmt w:val="lowerLetter"/>
      <w:lvlText w:val="%1)"/>
      <w:lvlJc w:val="left"/>
      <w:pPr>
        <w:ind w:left="3412" w:hanging="398"/>
        <w:jc w:val="left"/>
      </w:pPr>
      <w:rPr>
        <w:rFonts w:ascii="Cambria" w:eastAsia="Cambria" w:hAnsi="Cambria" w:cs="Cambria" w:hint="default"/>
        <w:b/>
        <w:bCs/>
        <w:i/>
        <w:iCs/>
        <w:spacing w:val="0"/>
        <w:w w:val="107"/>
        <w:sz w:val="22"/>
        <w:szCs w:val="22"/>
        <w:lang w:val="es-ES" w:eastAsia="en-US" w:bidi="ar-SA"/>
      </w:rPr>
    </w:lvl>
    <w:lvl w:ilvl="1" w:tplc="F676C9CA">
      <w:numFmt w:val="bullet"/>
      <w:lvlText w:val="•"/>
      <w:lvlJc w:val="left"/>
      <w:pPr>
        <w:ind w:left="4268" w:hanging="398"/>
      </w:pPr>
      <w:rPr>
        <w:rFonts w:hint="default"/>
        <w:lang w:val="es-ES" w:eastAsia="en-US" w:bidi="ar-SA"/>
      </w:rPr>
    </w:lvl>
    <w:lvl w:ilvl="2" w:tplc="D03AF906">
      <w:numFmt w:val="bullet"/>
      <w:lvlText w:val="•"/>
      <w:lvlJc w:val="left"/>
      <w:pPr>
        <w:ind w:left="5117" w:hanging="398"/>
      </w:pPr>
      <w:rPr>
        <w:rFonts w:hint="default"/>
        <w:lang w:val="es-ES" w:eastAsia="en-US" w:bidi="ar-SA"/>
      </w:rPr>
    </w:lvl>
    <w:lvl w:ilvl="3" w:tplc="2774F09C">
      <w:numFmt w:val="bullet"/>
      <w:lvlText w:val="•"/>
      <w:lvlJc w:val="left"/>
      <w:pPr>
        <w:ind w:left="5965" w:hanging="398"/>
      </w:pPr>
      <w:rPr>
        <w:rFonts w:hint="default"/>
        <w:lang w:val="es-ES" w:eastAsia="en-US" w:bidi="ar-SA"/>
      </w:rPr>
    </w:lvl>
    <w:lvl w:ilvl="4" w:tplc="4DD664E0">
      <w:numFmt w:val="bullet"/>
      <w:lvlText w:val="•"/>
      <w:lvlJc w:val="left"/>
      <w:pPr>
        <w:ind w:left="6814" w:hanging="398"/>
      </w:pPr>
      <w:rPr>
        <w:rFonts w:hint="default"/>
        <w:lang w:val="es-ES" w:eastAsia="en-US" w:bidi="ar-SA"/>
      </w:rPr>
    </w:lvl>
    <w:lvl w:ilvl="5" w:tplc="75408BF2">
      <w:numFmt w:val="bullet"/>
      <w:lvlText w:val="•"/>
      <w:lvlJc w:val="left"/>
      <w:pPr>
        <w:ind w:left="7662" w:hanging="398"/>
      </w:pPr>
      <w:rPr>
        <w:rFonts w:hint="default"/>
        <w:lang w:val="es-ES" w:eastAsia="en-US" w:bidi="ar-SA"/>
      </w:rPr>
    </w:lvl>
    <w:lvl w:ilvl="6" w:tplc="4122114E">
      <w:numFmt w:val="bullet"/>
      <w:lvlText w:val="•"/>
      <w:lvlJc w:val="left"/>
      <w:pPr>
        <w:ind w:left="8511" w:hanging="398"/>
      </w:pPr>
      <w:rPr>
        <w:rFonts w:hint="default"/>
        <w:lang w:val="es-ES" w:eastAsia="en-US" w:bidi="ar-SA"/>
      </w:rPr>
    </w:lvl>
    <w:lvl w:ilvl="7" w:tplc="5E204CF6">
      <w:numFmt w:val="bullet"/>
      <w:lvlText w:val="•"/>
      <w:lvlJc w:val="left"/>
      <w:pPr>
        <w:ind w:left="9359" w:hanging="398"/>
      </w:pPr>
      <w:rPr>
        <w:rFonts w:hint="default"/>
        <w:lang w:val="es-ES" w:eastAsia="en-US" w:bidi="ar-SA"/>
      </w:rPr>
    </w:lvl>
    <w:lvl w:ilvl="8" w:tplc="F35A7F70">
      <w:numFmt w:val="bullet"/>
      <w:lvlText w:val="•"/>
      <w:lvlJc w:val="left"/>
      <w:pPr>
        <w:ind w:left="10208" w:hanging="398"/>
      </w:pPr>
      <w:rPr>
        <w:rFonts w:hint="default"/>
        <w:lang w:val="es-ES" w:eastAsia="en-US" w:bidi="ar-SA"/>
      </w:rPr>
    </w:lvl>
  </w:abstractNum>
  <w:abstractNum w:abstractNumId="2" w15:restartNumberingAfterBreak="0">
    <w:nsid w:val="0CD6136F"/>
    <w:multiLevelType w:val="hybridMultilevel"/>
    <w:tmpl w:val="5D18F17C"/>
    <w:lvl w:ilvl="0" w:tplc="E65E506A">
      <w:start w:val="1"/>
      <w:numFmt w:val="decimal"/>
      <w:lvlText w:val="%1."/>
      <w:lvlJc w:val="left"/>
      <w:pPr>
        <w:ind w:left="1815" w:hanging="360"/>
        <w:jc w:val="right"/>
      </w:pPr>
      <w:rPr>
        <w:rFonts w:hint="default"/>
        <w:b/>
        <w:bCs/>
        <w:w w:val="95"/>
        <w:lang w:val="es-ES" w:eastAsia="en-US" w:bidi="ar-SA"/>
      </w:rPr>
    </w:lvl>
    <w:lvl w:ilvl="1" w:tplc="4A122542">
      <w:start w:val="1"/>
      <w:numFmt w:val="lowerLetter"/>
      <w:lvlText w:val="%2)"/>
      <w:lvlJc w:val="left"/>
      <w:pPr>
        <w:ind w:left="2008" w:hanging="367"/>
        <w:jc w:val="right"/>
      </w:pPr>
      <w:rPr>
        <w:rFonts w:hint="default"/>
        <w:spacing w:val="-1"/>
        <w:w w:val="97"/>
        <w:lang w:val="es-ES" w:eastAsia="en-US" w:bidi="ar-SA"/>
      </w:rPr>
    </w:lvl>
    <w:lvl w:ilvl="2" w:tplc="BBE6DB8C">
      <w:numFmt w:val="bullet"/>
      <w:lvlText w:val="•"/>
      <w:lvlJc w:val="left"/>
      <w:pPr>
        <w:ind w:left="2100" w:hanging="367"/>
      </w:pPr>
      <w:rPr>
        <w:rFonts w:hint="default"/>
        <w:lang w:val="es-ES" w:eastAsia="en-US" w:bidi="ar-SA"/>
      </w:rPr>
    </w:lvl>
    <w:lvl w:ilvl="3" w:tplc="42A28CE4">
      <w:numFmt w:val="bullet"/>
      <w:lvlText w:val="•"/>
      <w:lvlJc w:val="left"/>
      <w:pPr>
        <w:ind w:left="3325" w:hanging="367"/>
      </w:pPr>
      <w:rPr>
        <w:rFonts w:hint="default"/>
        <w:lang w:val="es-ES" w:eastAsia="en-US" w:bidi="ar-SA"/>
      </w:rPr>
    </w:lvl>
    <w:lvl w:ilvl="4" w:tplc="9300C9BA">
      <w:numFmt w:val="bullet"/>
      <w:lvlText w:val="•"/>
      <w:lvlJc w:val="left"/>
      <w:pPr>
        <w:ind w:left="4551" w:hanging="367"/>
      </w:pPr>
      <w:rPr>
        <w:rFonts w:hint="default"/>
        <w:lang w:val="es-ES" w:eastAsia="en-US" w:bidi="ar-SA"/>
      </w:rPr>
    </w:lvl>
    <w:lvl w:ilvl="5" w:tplc="896802EC">
      <w:numFmt w:val="bullet"/>
      <w:lvlText w:val="•"/>
      <w:lvlJc w:val="left"/>
      <w:pPr>
        <w:ind w:left="5777" w:hanging="367"/>
      </w:pPr>
      <w:rPr>
        <w:rFonts w:hint="default"/>
        <w:lang w:val="es-ES" w:eastAsia="en-US" w:bidi="ar-SA"/>
      </w:rPr>
    </w:lvl>
    <w:lvl w:ilvl="6" w:tplc="80D61D24">
      <w:numFmt w:val="bullet"/>
      <w:lvlText w:val="•"/>
      <w:lvlJc w:val="left"/>
      <w:pPr>
        <w:ind w:left="7002" w:hanging="367"/>
      </w:pPr>
      <w:rPr>
        <w:rFonts w:hint="default"/>
        <w:lang w:val="es-ES" w:eastAsia="en-US" w:bidi="ar-SA"/>
      </w:rPr>
    </w:lvl>
    <w:lvl w:ilvl="7" w:tplc="728CF926">
      <w:numFmt w:val="bullet"/>
      <w:lvlText w:val="•"/>
      <w:lvlJc w:val="left"/>
      <w:pPr>
        <w:ind w:left="8228" w:hanging="367"/>
      </w:pPr>
      <w:rPr>
        <w:rFonts w:hint="default"/>
        <w:lang w:val="es-ES" w:eastAsia="en-US" w:bidi="ar-SA"/>
      </w:rPr>
    </w:lvl>
    <w:lvl w:ilvl="8" w:tplc="BF7A619A">
      <w:numFmt w:val="bullet"/>
      <w:lvlText w:val="•"/>
      <w:lvlJc w:val="left"/>
      <w:pPr>
        <w:ind w:left="9454" w:hanging="367"/>
      </w:pPr>
      <w:rPr>
        <w:rFonts w:hint="default"/>
        <w:lang w:val="es-ES" w:eastAsia="en-US" w:bidi="ar-SA"/>
      </w:rPr>
    </w:lvl>
  </w:abstractNum>
  <w:abstractNum w:abstractNumId="3" w15:restartNumberingAfterBreak="0">
    <w:nsid w:val="16D058DF"/>
    <w:multiLevelType w:val="hybridMultilevel"/>
    <w:tmpl w:val="6DAAA2C4"/>
    <w:lvl w:ilvl="0" w:tplc="B836799E">
      <w:start w:val="1"/>
      <w:numFmt w:val="decimal"/>
      <w:lvlText w:val="%1."/>
      <w:lvlJc w:val="left"/>
      <w:pPr>
        <w:ind w:left="2243" w:hanging="397"/>
        <w:jc w:val="left"/>
      </w:pPr>
      <w:rPr>
        <w:rFonts w:ascii="Cambria" w:eastAsia="Cambria" w:hAnsi="Cambria" w:cs="Cambria" w:hint="default"/>
        <w:b/>
        <w:bCs/>
        <w:w w:val="133"/>
        <w:sz w:val="22"/>
        <w:szCs w:val="22"/>
        <w:lang w:val="es-ES" w:eastAsia="en-US" w:bidi="ar-SA"/>
      </w:rPr>
    </w:lvl>
    <w:lvl w:ilvl="1" w:tplc="110EA2B0">
      <w:start w:val="1"/>
      <w:numFmt w:val="decimal"/>
      <w:lvlText w:val="%2."/>
      <w:lvlJc w:val="left"/>
      <w:pPr>
        <w:ind w:left="2564" w:hanging="402"/>
        <w:jc w:val="right"/>
      </w:pPr>
      <w:rPr>
        <w:rFonts w:ascii="Trebuchet MS" w:eastAsia="Trebuchet MS" w:hAnsi="Trebuchet MS" w:cs="Trebuchet MS" w:hint="default"/>
        <w:b/>
        <w:bCs/>
        <w:w w:val="112"/>
        <w:sz w:val="23"/>
        <w:szCs w:val="23"/>
        <w:lang w:val="es-ES" w:eastAsia="en-US" w:bidi="ar-SA"/>
      </w:rPr>
    </w:lvl>
    <w:lvl w:ilvl="2" w:tplc="BE06978A">
      <w:numFmt w:val="bullet"/>
      <w:lvlText w:val="•"/>
      <w:lvlJc w:val="left"/>
      <w:pPr>
        <w:ind w:left="3598" w:hanging="402"/>
      </w:pPr>
      <w:rPr>
        <w:rFonts w:hint="default"/>
        <w:lang w:val="es-ES" w:eastAsia="en-US" w:bidi="ar-SA"/>
      </w:rPr>
    </w:lvl>
    <w:lvl w:ilvl="3" w:tplc="393291F6">
      <w:numFmt w:val="bullet"/>
      <w:lvlText w:val="•"/>
      <w:lvlJc w:val="left"/>
      <w:pPr>
        <w:ind w:left="4636" w:hanging="402"/>
      </w:pPr>
      <w:rPr>
        <w:rFonts w:hint="default"/>
        <w:lang w:val="es-ES" w:eastAsia="en-US" w:bidi="ar-SA"/>
      </w:rPr>
    </w:lvl>
    <w:lvl w:ilvl="4" w:tplc="2E84CB44">
      <w:numFmt w:val="bullet"/>
      <w:lvlText w:val="•"/>
      <w:lvlJc w:val="left"/>
      <w:pPr>
        <w:ind w:left="5675" w:hanging="402"/>
      </w:pPr>
      <w:rPr>
        <w:rFonts w:hint="default"/>
        <w:lang w:val="es-ES" w:eastAsia="en-US" w:bidi="ar-SA"/>
      </w:rPr>
    </w:lvl>
    <w:lvl w:ilvl="5" w:tplc="A9CC93BC">
      <w:numFmt w:val="bullet"/>
      <w:lvlText w:val="•"/>
      <w:lvlJc w:val="left"/>
      <w:pPr>
        <w:ind w:left="6713" w:hanging="402"/>
      </w:pPr>
      <w:rPr>
        <w:rFonts w:hint="default"/>
        <w:lang w:val="es-ES" w:eastAsia="en-US" w:bidi="ar-SA"/>
      </w:rPr>
    </w:lvl>
    <w:lvl w:ilvl="6" w:tplc="322AC9A0">
      <w:numFmt w:val="bullet"/>
      <w:lvlText w:val="•"/>
      <w:lvlJc w:val="left"/>
      <w:pPr>
        <w:ind w:left="7751" w:hanging="402"/>
      </w:pPr>
      <w:rPr>
        <w:rFonts w:hint="default"/>
        <w:lang w:val="es-ES" w:eastAsia="en-US" w:bidi="ar-SA"/>
      </w:rPr>
    </w:lvl>
    <w:lvl w:ilvl="7" w:tplc="75442484">
      <w:numFmt w:val="bullet"/>
      <w:lvlText w:val="•"/>
      <w:lvlJc w:val="left"/>
      <w:pPr>
        <w:ind w:left="8790" w:hanging="402"/>
      </w:pPr>
      <w:rPr>
        <w:rFonts w:hint="default"/>
        <w:lang w:val="es-ES" w:eastAsia="en-US" w:bidi="ar-SA"/>
      </w:rPr>
    </w:lvl>
    <w:lvl w:ilvl="8" w:tplc="397244F4">
      <w:numFmt w:val="bullet"/>
      <w:lvlText w:val="•"/>
      <w:lvlJc w:val="left"/>
      <w:pPr>
        <w:ind w:left="9828" w:hanging="402"/>
      </w:pPr>
      <w:rPr>
        <w:rFonts w:hint="default"/>
        <w:lang w:val="es-ES" w:eastAsia="en-US" w:bidi="ar-SA"/>
      </w:rPr>
    </w:lvl>
  </w:abstractNum>
  <w:abstractNum w:abstractNumId="4" w15:restartNumberingAfterBreak="0">
    <w:nsid w:val="1AB54C32"/>
    <w:multiLevelType w:val="hybridMultilevel"/>
    <w:tmpl w:val="9EB032CE"/>
    <w:lvl w:ilvl="0" w:tplc="747EA00E">
      <w:start w:val="1"/>
      <w:numFmt w:val="decimal"/>
      <w:lvlText w:val="%1."/>
      <w:lvlJc w:val="left"/>
      <w:pPr>
        <w:ind w:left="2258" w:hanging="337"/>
        <w:jc w:val="left"/>
      </w:pPr>
      <w:rPr>
        <w:rFonts w:ascii="Cambria" w:eastAsia="Cambria" w:hAnsi="Cambria" w:cs="Cambria" w:hint="default"/>
        <w:b/>
        <w:bCs/>
        <w:i/>
        <w:iCs/>
        <w:spacing w:val="0"/>
        <w:w w:val="140"/>
        <w:sz w:val="22"/>
        <w:szCs w:val="22"/>
        <w:lang w:val="es-ES" w:eastAsia="en-US" w:bidi="ar-SA"/>
      </w:rPr>
    </w:lvl>
    <w:lvl w:ilvl="1" w:tplc="B5180126">
      <w:numFmt w:val="bullet"/>
      <w:lvlText w:val="•"/>
      <w:lvlJc w:val="left"/>
      <w:pPr>
        <w:ind w:left="3224" w:hanging="337"/>
      </w:pPr>
      <w:rPr>
        <w:rFonts w:hint="default"/>
        <w:lang w:val="es-ES" w:eastAsia="en-US" w:bidi="ar-SA"/>
      </w:rPr>
    </w:lvl>
    <w:lvl w:ilvl="2" w:tplc="86AC1B62">
      <w:numFmt w:val="bullet"/>
      <w:lvlText w:val="•"/>
      <w:lvlJc w:val="left"/>
      <w:pPr>
        <w:ind w:left="4189" w:hanging="337"/>
      </w:pPr>
      <w:rPr>
        <w:rFonts w:hint="default"/>
        <w:lang w:val="es-ES" w:eastAsia="en-US" w:bidi="ar-SA"/>
      </w:rPr>
    </w:lvl>
    <w:lvl w:ilvl="3" w:tplc="D324AFB0">
      <w:numFmt w:val="bullet"/>
      <w:lvlText w:val="•"/>
      <w:lvlJc w:val="left"/>
      <w:pPr>
        <w:ind w:left="5153" w:hanging="337"/>
      </w:pPr>
      <w:rPr>
        <w:rFonts w:hint="default"/>
        <w:lang w:val="es-ES" w:eastAsia="en-US" w:bidi="ar-SA"/>
      </w:rPr>
    </w:lvl>
    <w:lvl w:ilvl="4" w:tplc="795410A8">
      <w:numFmt w:val="bullet"/>
      <w:lvlText w:val="•"/>
      <w:lvlJc w:val="left"/>
      <w:pPr>
        <w:ind w:left="6118" w:hanging="337"/>
      </w:pPr>
      <w:rPr>
        <w:rFonts w:hint="default"/>
        <w:lang w:val="es-ES" w:eastAsia="en-US" w:bidi="ar-SA"/>
      </w:rPr>
    </w:lvl>
    <w:lvl w:ilvl="5" w:tplc="78A03402">
      <w:numFmt w:val="bullet"/>
      <w:lvlText w:val="•"/>
      <w:lvlJc w:val="left"/>
      <w:pPr>
        <w:ind w:left="7082" w:hanging="337"/>
      </w:pPr>
      <w:rPr>
        <w:rFonts w:hint="default"/>
        <w:lang w:val="es-ES" w:eastAsia="en-US" w:bidi="ar-SA"/>
      </w:rPr>
    </w:lvl>
    <w:lvl w:ilvl="6" w:tplc="8084DA62">
      <w:numFmt w:val="bullet"/>
      <w:lvlText w:val="•"/>
      <w:lvlJc w:val="left"/>
      <w:pPr>
        <w:ind w:left="8047" w:hanging="337"/>
      </w:pPr>
      <w:rPr>
        <w:rFonts w:hint="default"/>
        <w:lang w:val="es-ES" w:eastAsia="en-US" w:bidi="ar-SA"/>
      </w:rPr>
    </w:lvl>
    <w:lvl w:ilvl="7" w:tplc="6B307A1A">
      <w:numFmt w:val="bullet"/>
      <w:lvlText w:val="•"/>
      <w:lvlJc w:val="left"/>
      <w:pPr>
        <w:ind w:left="9011" w:hanging="337"/>
      </w:pPr>
      <w:rPr>
        <w:rFonts w:hint="default"/>
        <w:lang w:val="es-ES" w:eastAsia="en-US" w:bidi="ar-SA"/>
      </w:rPr>
    </w:lvl>
    <w:lvl w:ilvl="8" w:tplc="AE22D822">
      <w:numFmt w:val="bullet"/>
      <w:lvlText w:val="•"/>
      <w:lvlJc w:val="left"/>
      <w:pPr>
        <w:ind w:left="9976" w:hanging="337"/>
      </w:pPr>
      <w:rPr>
        <w:rFonts w:hint="default"/>
        <w:lang w:val="es-ES" w:eastAsia="en-US" w:bidi="ar-SA"/>
      </w:rPr>
    </w:lvl>
  </w:abstractNum>
  <w:abstractNum w:abstractNumId="5" w15:restartNumberingAfterBreak="0">
    <w:nsid w:val="1FFC368B"/>
    <w:multiLevelType w:val="hybridMultilevel"/>
    <w:tmpl w:val="7C7E8E1E"/>
    <w:lvl w:ilvl="0" w:tplc="7A1E6652">
      <w:start w:val="1"/>
      <w:numFmt w:val="decimal"/>
      <w:lvlText w:val="%1."/>
      <w:lvlJc w:val="left"/>
      <w:pPr>
        <w:ind w:left="2630" w:hanging="398"/>
        <w:jc w:val="left"/>
      </w:pPr>
      <w:rPr>
        <w:rFonts w:ascii="Cambria" w:eastAsia="Cambria" w:hAnsi="Cambria" w:cs="Cambria" w:hint="default"/>
        <w:b/>
        <w:bCs/>
        <w:i/>
        <w:iCs/>
        <w:spacing w:val="0"/>
        <w:w w:val="141"/>
        <w:sz w:val="22"/>
        <w:szCs w:val="22"/>
        <w:lang w:val="es-ES" w:eastAsia="en-US" w:bidi="ar-SA"/>
      </w:rPr>
    </w:lvl>
    <w:lvl w:ilvl="1" w:tplc="E37C941E">
      <w:numFmt w:val="bullet"/>
      <w:lvlText w:val="•"/>
      <w:lvlJc w:val="left"/>
      <w:pPr>
        <w:ind w:left="3566" w:hanging="398"/>
      </w:pPr>
      <w:rPr>
        <w:rFonts w:hint="default"/>
        <w:lang w:val="es-ES" w:eastAsia="en-US" w:bidi="ar-SA"/>
      </w:rPr>
    </w:lvl>
    <w:lvl w:ilvl="2" w:tplc="AA0893E4">
      <w:numFmt w:val="bullet"/>
      <w:lvlText w:val="•"/>
      <w:lvlJc w:val="left"/>
      <w:pPr>
        <w:ind w:left="4493" w:hanging="398"/>
      </w:pPr>
      <w:rPr>
        <w:rFonts w:hint="default"/>
        <w:lang w:val="es-ES" w:eastAsia="en-US" w:bidi="ar-SA"/>
      </w:rPr>
    </w:lvl>
    <w:lvl w:ilvl="3" w:tplc="33DAA76C">
      <w:numFmt w:val="bullet"/>
      <w:lvlText w:val="•"/>
      <w:lvlJc w:val="left"/>
      <w:pPr>
        <w:ind w:left="5419" w:hanging="398"/>
      </w:pPr>
      <w:rPr>
        <w:rFonts w:hint="default"/>
        <w:lang w:val="es-ES" w:eastAsia="en-US" w:bidi="ar-SA"/>
      </w:rPr>
    </w:lvl>
    <w:lvl w:ilvl="4" w:tplc="86BE991E">
      <w:numFmt w:val="bullet"/>
      <w:lvlText w:val="•"/>
      <w:lvlJc w:val="left"/>
      <w:pPr>
        <w:ind w:left="6346" w:hanging="398"/>
      </w:pPr>
      <w:rPr>
        <w:rFonts w:hint="default"/>
        <w:lang w:val="es-ES" w:eastAsia="en-US" w:bidi="ar-SA"/>
      </w:rPr>
    </w:lvl>
    <w:lvl w:ilvl="5" w:tplc="9CB69828">
      <w:numFmt w:val="bullet"/>
      <w:lvlText w:val="•"/>
      <w:lvlJc w:val="left"/>
      <w:pPr>
        <w:ind w:left="7272" w:hanging="398"/>
      </w:pPr>
      <w:rPr>
        <w:rFonts w:hint="default"/>
        <w:lang w:val="es-ES" w:eastAsia="en-US" w:bidi="ar-SA"/>
      </w:rPr>
    </w:lvl>
    <w:lvl w:ilvl="6" w:tplc="A4D0288A">
      <w:numFmt w:val="bullet"/>
      <w:lvlText w:val="•"/>
      <w:lvlJc w:val="left"/>
      <w:pPr>
        <w:ind w:left="8199" w:hanging="398"/>
      </w:pPr>
      <w:rPr>
        <w:rFonts w:hint="default"/>
        <w:lang w:val="es-ES" w:eastAsia="en-US" w:bidi="ar-SA"/>
      </w:rPr>
    </w:lvl>
    <w:lvl w:ilvl="7" w:tplc="8602A218">
      <w:numFmt w:val="bullet"/>
      <w:lvlText w:val="•"/>
      <w:lvlJc w:val="left"/>
      <w:pPr>
        <w:ind w:left="9125" w:hanging="398"/>
      </w:pPr>
      <w:rPr>
        <w:rFonts w:hint="default"/>
        <w:lang w:val="es-ES" w:eastAsia="en-US" w:bidi="ar-SA"/>
      </w:rPr>
    </w:lvl>
    <w:lvl w:ilvl="8" w:tplc="093239B0">
      <w:numFmt w:val="bullet"/>
      <w:lvlText w:val="•"/>
      <w:lvlJc w:val="left"/>
      <w:pPr>
        <w:ind w:left="10052" w:hanging="398"/>
      </w:pPr>
      <w:rPr>
        <w:rFonts w:hint="default"/>
        <w:lang w:val="es-ES" w:eastAsia="en-US" w:bidi="ar-SA"/>
      </w:rPr>
    </w:lvl>
  </w:abstractNum>
  <w:abstractNum w:abstractNumId="6" w15:restartNumberingAfterBreak="0">
    <w:nsid w:val="2C951638"/>
    <w:multiLevelType w:val="hybridMultilevel"/>
    <w:tmpl w:val="2580F32E"/>
    <w:lvl w:ilvl="0" w:tplc="C6008348">
      <w:start w:val="1"/>
      <w:numFmt w:val="lowerRoman"/>
      <w:lvlText w:val="(%1)"/>
      <w:lvlJc w:val="left"/>
      <w:pPr>
        <w:ind w:left="2497" w:hanging="296"/>
        <w:jc w:val="left"/>
      </w:pPr>
      <w:rPr>
        <w:rFonts w:hint="default"/>
        <w:spacing w:val="-2"/>
        <w:w w:val="86"/>
        <w:lang w:val="es-ES" w:eastAsia="en-US" w:bidi="ar-SA"/>
      </w:rPr>
    </w:lvl>
    <w:lvl w:ilvl="1" w:tplc="05388564">
      <w:numFmt w:val="bullet"/>
      <w:lvlText w:val="•"/>
      <w:lvlJc w:val="left"/>
      <w:pPr>
        <w:ind w:left="3440" w:hanging="296"/>
      </w:pPr>
      <w:rPr>
        <w:rFonts w:hint="default"/>
        <w:lang w:val="es-ES" w:eastAsia="en-US" w:bidi="ar-SA"/>
      </w:rPr>
    </w:lvl>
    <w:lvl w:ilvl="2" w:tplc="E4DC5986">
      <w:numFmt w:val="bullet"/>
      <w:lvlText w:val="•"/>
      <w:lvlJc w:val="left"/>
      <w:pPr>
        <w:ind w:left="4381" w:hanging="296"/>
      </w:pPr>
      <w:rPr>
        <w:rFonts w:hint="default"/>
        <w:lang w:val="es-ES" w:eastAsia="en-US" w:bidi="ar-SA"/>
      </w:rPr>
    </w:lvl>
    <w:lvl w:ilvl="3" w:tplc="FD80BF56">
      <w:numFmt w:val="bullet"/>
      <w:lvlText w:val="•"/>
      <w:lvlJc w:val="left"/>
      <w:pPr>
        <w:ind w:left="5321" w:hanging="296"/>
      </w:pPr>
      <w:rPr>
        <w:rFonts w:hint="default"/>
        <w:lang w:val="es-ES" w:eastAsia="en-US" w:bidi="ar-SA"/>
      </w:rPr>
    </w:lvl>
    <w:lvl w:ilvl="4" w:tplc="CA2A5270">
      <w:numFmt w:val="bullet"/>
      <w:lvlText w:val="•"/>
      <w:lvlJc w:val="left"/>
      <w:pPr>
        <w:ind w:left="6262" w:hanging="296"/>
      </w:pPr>
      <w:rPr>
        <w:rFonts w:hint="default"/>
        <w:lang w:val="es-ES" w:eastAsia="en-US" w:bidi="ar-SA"/>
      </w:rPr>
    </w:lvl>
    <w:lvl w:ilvl="5" w:tplc="1390F2F2">
      <w:numFmt w:val="bullet"/>
      <w:lvlText w:val="•"/>
      <w:lvlJc w:val="left"/>
      <w:pPr>
        <w:ind w:left="7202" w:hanging="296"/>
      </w:pPr>
      <w:rPr>
        <w:rFonts w:hint="default"/>
        <w:lang w:val="es-ES" w:eastAsia="en-US" w:bidi="ar-SA"/>
      </w:rPr>
    </w:lvl>
    <w:lvl w:ilvl="6" w:tplc="F4CE324C">
      <w:numFmt w:val="bullet"/>
      <w:lvlText w:val="•"/>
      <w:lvlJc w:val="left"/>
      <w:pPr>
        <w:ind w:left="8143" w:hanging="296"/>
      </w:pPr>
      <w:rPr>
        <w:rFonts w:hint="default"/>
        <w:lang w:val="es-ES" w:eastAsia="en-US" w:bidi="ar-SA"/>
      </w:rPr>
    </w:lvl>
    <w:lvl w:ilvl="7" w:tplc="11568050">
      <w:numFmt w:val="bullet"/>
      <w:lvlText w:val="•"/>
      <w:lvlJc w:val="left"/>
      <w:pPr>
        <w:ind w:left="9083" w:hanging="296"/>
      </w:pPr>
      <w:rPr>
        <w:rFonts w:hint="default"/>
        <w:lang w:val="es-ES" w:eastAsia="en-US" w:bidi="ar-SA"/>
      </w:rPr>
    </w:lvl>
    <w:lvl w:ilvl="8" w:tplc="F2020192">
      <w:numFmt w:val="bullet"/>
      <w:lvlText w:val="•"/>
      <w:lvlJc w:val="left"/>
      <w:pPr>
        <w:ind w:left="10024" w:hanging="296"/>
      </w:pPr>
      <w:rPr>
        <w:rFonts w:hint="default"/>
        <w:lang w:val="es-ES" w:eastAsia="en-US" w:bidi="ar-SA"/>
      </w:rPr>
    </w:lvl>
  </w:abstractNum>
  <w:abstractNum w:abstractNumId="7" w15:restartNumberingAfterBreak="0">
    <w:nsid w:val="3E8F2A9A"/>
    <w:multiLevelType w:val="hybridMultilevel"/>
    <w:tmpl w:val="413287FC"/>
    <w:lvl w:ilvl="0" w:tplc="36BE72B2">
      <w:start w:val="1"/>
      <w:numFmt w:val="decimal"/>
      <w:lvlText w:val="%1."/>
      <w:lvlJc w:val="left"/>
      <w:pPr>
        <w:ind w:left="2216" w:hanging="284"/>
        <w:jc w:val="left"/>
      </w:pPr>
      <w:rPr>
        <w:rFonts w:ascii="Cambria" w:eastAsia="Cambria" w:hAnsi="Cambria" w:cs="Cambria" w:hint="default"/>
        <w:b/>
        <w:bCs/>
        <w:w w:val="113"/>
        <w:sz w:val="23"/>
        <w:szCs w:val="23"/>
        <w:lang w:val="es-ES" w:eastAsia="en-US" w:bidi="ar-SA"/>
      </w:rPr>
    </w:lvl>
    <w:lvl w:ilvl="1" w:tplc="815E6240">
      <w:numFmt w:val="bullet"/>
      <w:lvlText w:val="•"/>
      <w:lvlJc w:val="left"/>
      <w:pPr>
        <w:ind w:left="3188" w:hanging="284"/>
      </w:pPr>
      <w:rPr>
        <w:rFonts w:hint="default"/>
        <w:lang w:val="es-ES" w:eastAsia="en-US" w:bidi="ar-SA"/>
      </w:rPr>
    </w:lvl>
    <w:lvl w:ilvl="2" w:tplc="B08A45BE">
      <w:numFmt w:val="bullet"/>
      <w:lvlText w:val="•"/>
      <w:lvlJc w:val="left"/>
      <w:pPr>
        <w:ind w:left="4157" w:hanging="284"/>
      </w:pPr>
      <w:rPr>
        <w:rFonts w:hint="default"/>
        <w:lang w:val="es-ES" w:eastAsia="en-US" w:bidi="ar-SA"/>
      </w:rPr>
    </w:lvl>
    <w:lvl w:ilvl="3" w:tplc="E18407D4">
      <w:numFmt w:val="bullet"/>
      <w:lvlText w:val="•"/>
      <w:lvlJc w:val="left"/>
      <w:pPr>
        <w:ind w:left="5125" w:hanging="284"/>
      </w:pPr>
      <w:rPr>
        <w:rFonts w:hint="default"/>
        <w:lang w:val="es-ES" w:eastAsia="en-US" w:bidi="ar-SA"/>
      </w:rPr>
    </w:lvl>
    <w:lvl w:ilvl="4" w:tplc="97E6C0CC">
      <w:numFmt w:val="bullet"/>
      <w:lvlText w:val="•"/>
      <w:lvlJc w:val="left"/>
      <w:pPr>
        <w:ind w:left="6094" w:hanging="284"/>
      </w:pPr>
      <w:rPr>
        <w:rFonts w:hint="default"/>
        <w:lang w:val="es-ES" w:eastAsia="en-US" w:bidi="ar-SA"/>
      </w:rPr>
    </w:lvl>
    <w:lvl w:ilvl="5" w:tplc="D3BC7F46">
      <w:numFmt w:val="bullet"/>
      <w:lvlText w:val="•"/>
      <w:lvlJc w:val="left"/>
      <w:pPr>
        <w:ind w:left="7062" w:hanging="284"/>
      </w:pPr>
      <w:rPr>
        <w:rFonts w:hint="default"/>
        <w:lang w:val="es-ES" w:eastAsia="en-US" w:bidi="ar-SA"/>
      </w:rPr>
    </w:lvl>
    <w:lvl w:ilvl="6" w:tplc="FDFE91C8">
      <w:numFmt w:val="bullet"/>
      <w:lvlText w:val="•"/>
      <w:lvlJc w:val="left"/>
      <w:pPr>
        <w:ind w:left="8031" w:hanging="284"/>
      </w:pPr>
      <w:rPr>
        <w:rFonts w:hint="default"/>
        <w:lang w:val="es-ES" w:eastAsia="en-US" w:bidi="ar-SA"/>
      </w:rPr>
    </w:lvl>
    <w:lvl w:ilvl="7" w:tplc="208E482C">
      <w:numFmt w:val="bullet"/>
      <w:lvlText w:val="•"/>
      <w:lvlJc w:val="left"/>
      <w:pPr>
        <w:ind w:left="8999" w:hanging="284"/>
      </w:pPr>
      <w:rPr>
        <w:rFonts w:hint="default"/>
        <w:lang w:val="es-ES" w:eastAsia="en-US" w:bidi="ar-SA"/>
      </w:rPr>
    </w:lvl>
    <w:lvl w:ilvl="8" w:tplc="1FB23FCA">
      <w:numFmt w:val="bullet"/>
      <w:lvlText w:val="•"/>
      <w:lvlJc w:val="left"/>
      <w:pPr>
        <w:ind w:left="9968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5C2B28EA"/>
    <w:multiLevelType w:val="hybridMultilevel"/>
    <w:tmpl w:val="8458BE9E"/>
    <w:lvl w:ilvl="0" w:tplc="292A9F94">
      <w:start w:val="1"/>
      <w:numFmt w:val="lowerLetter"/>
      <w:lvlText w:val="%1)"/>
      <w:lvlJc w:val="left"/>
      <w:pPr>
        <w:ind w:left="2109" w:hanging="36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2"/>
        <w:sz w:val="26"/>
        <w:szCs w:val="26"/>
        <w:lang w:val="es-ES" w:eastAsia="en-US" w:bidi="ar-SA"/>
      </w:rPr>
    </w:lvl>
    <w:lvl w:ilvl="1" w:tplc="9552DF4A">
      <w:numFmt w:val="bullet"/>
      <w:lvlText w:val="•"/>
      <w:lvlJc w:val="left"/>
      <w:pPr>
        <w:ind w:left="3080" w:hanging="361"/>
      </w:pPr>
      <w:rPr>
        <w:rFonts w:hint="default"/>
        <w:lang w:val="es-ES" w:eastAsia="en-US" w:bidi="ar-SA"/>
      </w:rPr>
    </w:lvl>
    <w:lvl w:ilvl="2" w:tplc="A366F658">
      <w:numFmt w:val="bullet"/>
      <w:lvlText w:val="•"/>
      <w:lvlJc w:val="left"/>
      <w:pPr>
        <w:ind w:left="4061" w:hanging="361"/>
      </w:pPr>
      <w:rPr>
        <w:rFonts w:hint="default"/>
        <w:lang w:val="es-ES" w:eastAsia="en-US" w:bidi="ar-SA"/>
      </w:rPr>
    </w:lvl>
    <w:lvl w:ilvl="3" w:tplc="34A03EAC">
      <w:numFmt w:val="bullet"/>
      <w:lvlText w:val="•"/>
      <w:lvlJc w:val="left"/>
      <w:pPr>
        <w:ind w:left="5041" w:hanging="361"/>
      </w:pPr>
      <w:rPr>
        <w:rFonts w:hint="default"/>
        <w:lang w:val="es-ES" w:eastAsia="en-US" w:bidi="ar-SA"/>
      </w:rPr>
    </w:lvl>
    <w:lvl w:ilvl="4" w:tplc="D862C548">
      <w:numFmt w:val="bullet"/>
      <w:lvlText w:val="•"/>
      <w:lvlJc w:val="left"/>
      <w:pPr>
        <w:ind w:left="6022" w:hanging="361"/>
      </w:pPr>
      <w:rPr>
        <w:rFonts w:hint="default"/>
        <w:lang w:val="es-ES" w:eastAsia="en-US" w:bidi="ar-SA"/>
      </w:rPr>
    </w:lvl>
    <w:lvl w:ilvl="5" w:tplc="E00E1658">
      <w:numFmt w:val="bullet"/>
      <w:lvlText w:val="•"/>
      <w:lvlJc w:val="left"/>
      <w:pPr>
        <w:ind w:left="7002" w:hanging="361"/>
      </w:pPr>
      <w:rPr>
        <w:rFonts w:hint="default"/>
        <w:lang w:val="es-ES" w:eastAsia="en-US" w:bidi="ar-SA"/>
      </w:rPr>
    </w:lvl>
    <w:lvl w:ilvl="6" w:tplc="6FD84228">
      <w:numFmt w:val="bullet"/>
      <w:lvlText w:val="•"/>
      <w:lvlJc w:val="left"/>
      <w:pPr>
        <w:ind w:left="7983" w:hanging="361"/>
      </w:pPr>
      <w:rPr>
        <w:rFonts w:hint="default"/>
        <w:lang w:val="es-ES" w:eastAsia="en-US" w:bidi="ar-SA"/>
      </w:rPr>
    </w:lvl>
    <w:lvl w:ilvl="7" w:tplc="55003A50">
      <w:numFmt w:val="bullet"/>
      <w:lvlText w:val="•"/>
      <w:lvlJc w:val="left"/>
      <w:pPr>
        <w:ind w:left="8963" w:hanging="361"/>
      </w:pPr>
      <w:rPr>
        <w:rFonts w:hint="default"/>
        <w:lang w:val="es-ES" w:eastAsia="en-US" w:bidi="ar-SA"/>
      </w:rPr>
    </w:lvl>
    <w:lvl w:ilvl="8" w:tplc="A1D01F50">
      <w:numFmt w:val="bullet"/>
      <w:lvlText w:val="•"/>
      <w:lvlJc w:val="left"/>
      <w:pPr>
        <w:ind w:left="9944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5D8F76F7"/>
    <w:multiLevelType w:val="hybridMultilevel"/>
    <w:tmpl w:val="75B061FA"/>
    <w:lvl w:ilvl="0" w:tplc="45181E54">
      <w:start w:val="1"/>
      <w:numFmt w:val="lowerRoman"/>
      <w:lvlText w:val="%1."/>
      <w:lvlJc w:val="left"/>
      <w:pPr>
        <w:ind w:left="1636" w:hanging="247"/>
        <w:jc w:val="left"/>
      </w:pPr>
      <w:rPr>
        <w:rFonts w:ascii="Cambria" w:eastAsia="Cambria" w:hAnsi="Cambria" w:cs="Cambria" w:hint="default"/>
        <w:b/>
        <w:bCs/>
        <w:spacing w:val="-1"/>
        <w:w w:val="136"/>
        <w:sz w:val="23"/>
        <w:szCs w:val="23"/>
        <w:lang w:val="es-ES" w:eastAsia="en-US" w:bidi="ar-SA"/>
      </w:rPr>
    </w:lvl>
    <w:lvl w:ilvl="1" w:tplc="D6643322">
      <w:start w:val="1"/>
      <w:numFmt w:val="lowerLetter"/>
      <w:lvlText w:val="%2)"/>
      <w:lvlJc w:val="left"/>
      <w:pPr>
        <w:ind w:left="2571" w:hanging="399"/>
        <w:jc w:val="left"/>
      </w:pPr>
      <w:rPr>
        <w:rFonts w:ascii="Cambria" w:eastAsia="Cambria" w:hAnsi="Cambria" w:cs="Cambria" w:hint="default"/>
        <w:i/>
        <w:iCs/>
        <w:spacing w:val="-6"/>
        <w:w w:val="106"/>
        <w:sz w:val="23"/>
        <w:szCs w:val="23"/>
        <w:lang w:val="es-ES" w:eastAsia="en-US" w:bidi="ar-SA"/>
      </w:rPr>
    </w:lvl>
    <w:lvl w:ilvl="2" w:tplc="2E0A97A2">
      <w:numFmt w:val="bullet"/>
      <w:lvlText w:val="•"/>
      <w:lvlJc w:val="left"/>
      <w:pPr>
        <w:ind w:left="3616" w:hanging="399"/>
      </w:pPr>
      <w:rPr>
        <w:rFonts w:hint="default"/>
        <w:lang w:val="es-ES" w:eastAsia="en-US" w:bidi="ar-SA"/>
      </w:rPr>
    </w:lvl>
    <w:lvl w:ilvl="3" w:tplc="CFF6A042">
      <w:numFmt w:val="bullet"/>
      <w:lvlText w:val="•"/>
      <w:lvlJc w:val="left"/>
      <w:pPr>
        <w:ind w:left="4652" w:hanging="399"/>
      </w:pPr>
      <w:rPr>
        <w:rFonts w:hint="default"/>
        <w:lang w:val="es-ES" w:eastAsia="en-US" w:bidi="ar-SA"/>
      </w:rPr>
    </w:lvl>
    <w:lvl w:ilvl="4" w:tplc="A0067BFA">
      <w:numFmt w:val="bullet"/>
      <w:lvlText w:val="•"/>
      <w:lvlJc w:val="left"/>
      <w:pPr>
        <w:ind w:left="5688" w:hanging="399"/>
      </w:pPr>
      <w:rPr>
        <w:rFonts w:hint="default"/>
        <w:lang w:val="es-ES" w:eastAsia="en-US" w:bidi="ar-SA"/>
      </w:rPr>
    </w:lvl>
    <w:lvl w:ilvl="5" w:tplc="B5728DB6">
      <w:numFmt w:val="bullet"/>
      <w:lvlText w:val="•"/>
      <w:lvlJc w:val="left"/>
      <w:pPr>
        <w:ind w:left="6724" w:hanging="399"/>
      </w:pPr>
      <w:rPr>
        <w:rFonts w:hint="default"/>
        <w:lang w:val="es-ES" w:eastAsia="en-US" w:bidi="ar-SA"/>
      </w:rPr>
    </w:lvl>
    <w:lvl w:ilvl="6" w:tplc="F0C2E134">
      <w:numFmt w:val="bullet"/>
      <w:lvlText w:val="•"/>
      <w:lvlJc w:val="left"/>
      <w:pPr>
        <w:ind w:left="7760" w:hanging="399"/>
      </w:pPr>
      <w:rPr>
        <w:rFonts w:hint="default"/>
        <w:lang w:val="es-ES" w:eastAsia="en-US" w:bidi="ar-SA"/>
      </w:rPr>
    </w:lvl>
    <w:lvl w:ilvl="7" w:tplc="2D2650E8">
      <w:numFmt w:val="bullet"/>
      <w:lvlText w:val="•"/>
      <w:lvlJc w:val="left"/>
      <w:pPr>
        <w:ind w:left="8797" w:hanging="399"/>
      </w:pPr>
      <w:rPr>
        <w:rFonts w:hint="default"/>
        <w:lang w:val="es-ES" w:eastAsia="en-US" w:bidi="ar-SA"/>
      </w:rPr>
    </w:lvl>
    <w:lvl w:ilvl="8" w:tplc="6D7C8DF6">
      <w:numFmt w:val="bullet"/>
      <w:lvlText w:val="•"/>
      <w:lvlJc w:val="left"/>
      <w:pPr>
        <w:ind w:left="9833" w:hanging="399"/>
      </w:pPr>
      <w:rPr>
        <w:rFonts w:hint="default"/>
        <w:lang w:val="es-ES" w:eastAsia="en-US" w:bidi="ar-SA"/>
      </w:rPr>
    </w:lvl>
  </w:abstractNum>
  <w:abstractNum w:abstractNumId="10" w15:restartNumberingAfterBreak="0">
    <w:nsid w:val="637263FA"/>
    <w:multiLevelType w:val="hybridMultilevel"/>
    <w:tmpl w:val="94CE4DA0"/>
    <w:lvl w:ilvl="0" w:tplc="549A27E2">
      <w:start w:val="1"/>
      <w:numFmt w:val="decimal"/>
      <w:lvlText w:val="%1."/>
      <w:lvlJc w:val="left"/>
      <w:pPr>
        <w:ind w:left="2258" w:hanging="377"/>
        <w:jc w:val="left"/>
      </w:pPr>
      <w:rPr>
        <w:rFonts w:ascii="Cambria" w:eastAsia="Cambria" w:hAnsi="Cambria" w:cs="Cambria" w:hint="default"/>
        <w:b/>
        <w:bCs/>
        <w:i/>
        <w:iCs/>
        <w:spacing w:val="0"/>
        <w:w w:val="140"/>
        <w:sz w:val="22"/>
        <w:szCs w:val="22"/>
        <w:lang w:val="es-ES" w:eastAsia="en-US" w:bidi="ar-SA"/>
      </w:rPr>
    </w:lvl>
    <w:lvl w:ilvl="1" w:tplc="64DCE568">
      <w:numFmt w:val="bullet"/>
      <w:lvlText w:val="•"/>
      <w:lvlJc w:val="left"/>
      <w:pPr>
        <w:ind w:left="3224" w:hanging="377"/>
      </w:pPr>
      <w:rPr>
        <w:rFonts w:hint="default"/>
        <w:lang w:val="es-ES" w:eastAsia="en-US" w:bidi="ar-SA"/>
      </w:rPr>
    </w:lvl>
    <w:lvl w:ilvl="2" w:tplc="6C7A17B6">
      <w:numFmt w:val="bullet"/>
      <w:lvlText w:val="•"/>
      <w:lvlJc w:val="left"/>
      <w:pPr>
        <w:ind w:left="4189" w:hanging="377"/>
      </w:pPr>
      <w:rPr>
        <w:rFonts w:hint="default"/>
        <w:lang w:val="es-ES" w:eastAsia="en-US" w:bidi="ar-SA"/>
      </w:rPr>
    </w:lvl>
    <w:lvl w:ilvl="3" w:tplc="FF5050F8">
      <w:numFmt w:val="bullet"/>
      <w:lvlText w:val="•"/>
      <w:lvlJc w:val="left"/>
      <w:pPr>
        <w:ind w:left="5153" w:hanging="377"/>
      </w:pPr>
      <w:rPr>
        <w:rFonts w:hint="default"/>
        <w:lang w:val="es-ES" w:eastAsia="en-US" w:bidi="ar-SA"/>
      </w:rPr>
    </w:lvl>
    <w:lvl w:ilvl="4" w:tplc="A3627FC2">
      <w:numFmt w:val="bullet"/>
      <w:lvlText w:val="•"/>
      <w:lvlJc w:val="left"/>
      <w:pPr>
        <w:ind w:left="6118" w:hanging="377"/>
      </w:pPr>
      <w:rPr>
        <w:rFonts w:hint="default"/>
        <w:lang w:val="es-ES" w:eastAsia="en-US" w:bidi="ar-SA"/>
      </w:rPr>
    </w:lvl>
    <w:lvl w:ilvl="5" w:tplc="B1A217FE">
      <w:numFmt w:val="bullet"/>
      <w:lvlText w:val="•"/>
      <w:lvlJc w:val="left"/>
      <w:pPr>
        <w:ind w:left="7082" w:hanging="377"/>
      </w:pPr>
      <w:rPr>
        <w:rFonts w:hint="default"/>
        <w:lang w:val="es-ES" w:eastAsia="en-US" w:bidi="ar-SA"/>
      </w:rPr>
    </w:lvl>
    <w:lvl w:ilvl="6" w:tplc="E3224EE0">
      <w:numFmt w:val="bullet"/>
      <w:lvlText w:val="•"/>
      <w:lvlJc w:val="left"/>
      <w:pPr>
        <w:ind w:left="8047" w:hanging="377"/>
      </w:pPr>
      <w:rPr>
        <w:rFonts w:hint="default"/>
        <w:lang w:val="es-ES" w:eastAsia="en-US" w:bidi="ar-SA"/>
      </w:rPr>
    </w:lvl>
    <w:lvl w:ilvl="7" w:tplc="491E736A">
      <w:numFmt w:val="bullet"/>
      <w:lvlText w:val="•"/>
      <w:lvlJc w:val="left"/>
      <w:pPr>
        <w:ind w:left="9011" w:hanging="377"/>
      </w:pPr>
      <w:rPr>
        <w:rFonts w:hint="default"/>
        <w:lang w:val="es-ES" w:eastAsia="en-US" w:bidi="ar-SA"/>
      </w:rPr>
    </w:lvl>
    <w:lvl w:ilvl="8" w:tplc="4BE29D0C">
      <w:numFmt w:val="bullet"/>
      <w:lvlText w:val="•"/>
      <w:lvlJc w:val="left"/>
      <w:pPr>
        <w:ind w:left="9976" w:hanging="377"/>
      </w:pPr>
      <w:rPr>
        <w:rFonts w:hint="default"/>
        <w:lang w:val="es-ES" w:eastAsia="en-US" w:bidi="ar-SA"/>
      </w:rPr>
    </w:lvl>
  </w:abstractNum>
  <w:abstractNum w:abstractNumId="11" w15:restartNumberingAfterBreak="0">
    <w:nsid w:val="65511384"/>
    <w:multiLevelType w:val="hybridMultilevel"/>
    <w:tmpl w:val="BF6879F8"/>
    <w:lvl w:ilvl="0" w:tplc="7D1068A4">
      <w:start w:val="1"/>
      <w:numFmt w:val="lowerRoman"/>
      <w:lvlText w:val="%1."/>
      <w:lvlJc w:val="left"/>
      <w:pPr>
        <w:ind w:left="1512" w:hanging="263"/>
        <w:jc w:val="left"/>
      </w:pPr>
      <w:rPr>
        <w:rFonts w:ascii="Cambria" w:eastAsia="Cambria" w:hAnsi="Cambria" w:cs="Cambria" w:hint="default"/>
        <w:b/>
        <w:bCs/>
        <w:spacing w:val="-1"/>
        <w:w w:val="140"/>
        <w:sz w:val="22"/>
        <w:szCs w:val="22"/>
        <w:lang w:val="es-ES" w:eastAsia="en-US" w:bidi="ar-SA"/>
      </w:rPr>
    </w:lvl>
    <w:lvl w:ilvl="1" w:tplc="D40ED2DE">
      <w:start w:val="1"/>
      <w:numFmt w:val="lowerLetter"/>
      <w:lvlText w:val="%2)"/>
      <w:lvlJc w:val="left"/>
      <w:pPr>
        <w:ind w:left="3399" w:hanging="396"/>
        <w:jc w:val="left"/>
      </w:pPr>
      <w:rPr>
        <w:rFonts w:ascii="Cambria" w:eastAsia="Cambria" w:hAnsi="Cambria" w:cs="Cambria" w:hint="default"/>
        <w:b/>
        <w:bCs/>
        <w:i/>
        <w:iCs/>
        <w:spacing w:val="0"/>
        <w:w w:val="102"/>
        <w:sz w:val="23"/>
        <w:szCs w:val="23"/>
        <w:lang w:val="es-ES" w:eastAsia="en-US" w:bidi="ar-SA"/>
      </w:rPr>
    </w:lvl>
    <w:lvl w:ilvl="2" w:tplc="45F88F14">
      <w:numFmt w:val="bullet"/>
      <w:lvlText w:val="•"/>
      <w:lvlJc w:val="left"/>
      <w:pPr>
        <w:ind w:left="4345" w:hanging="396"/>
      </w:pPr>
      <w:rPr>
        <w:rFonts w:hint="default"/>
        <w:lang w:val="es-ES" w:eastAsia="en-US" w:bidi="ar-SA"/>
      </w:rPr>
    </w:lvl>
    <w:lvl w:ilvl="3" w:tplc="6038B7C2">
      <w:numFmt w:val="bullet"/>
      <w:lvlText w:val="•"/>
      <w:lvlJc w:val="left"/>
      <w:pPr>
        <w:ind w:left="5290" w:hanging="396"/>
      </w:pPr>
      <w:rPr>
        <w:rFonts w:hint="default"/>
        <w:lang w:val="es-ES" w:eastAsia="en-US" w:bidi="ar-SA"/>
      </w:rPr>
    </w:lvl>
    <w:lvl w:ilvl="4" w:tplc="3DCAC16E">
      <w:numFmt w:val="bullet"/>
      <w:lvlText w:val="•"/>
      <w:lvlJc w:val="left"/>
      <w:pPr>
        <w:ind w:left="6235" w:hanging="396"/>
      </w:pPr>
      <w:rPr>
        <w:rFonts w:hint="default"/>
        <w:lang w:val="es-ES" w:eastAsia="en-US" w:bidi="ar-SA"/>
      </w:rPr>
    </w:lvl>
    <w:lvl w:ilvl="5" w:tplc="3F983810">
      <w:numFmt w:val="bullet"/>
      <w:lvlText w:val="•"/>
      <w:lvlJc w:val="left"/>
      <w:pPr>
        <w:ind w:left="7180" w:hanging="396"/>
      </w:pPr>
      <w:rPr>
        <w:rFonts w:hint="default"/>
        <w:lang w:val="es-ES" w:eastAsia="en-US" w:bidi="ar-SA"/>
      </w:rPr>
    </w:lvl>
    <w:lvl w:ilvl="6" w:tplc="12CA49C0">
      <w:numFmt w:val="bullet"/>
      <w:lvlText w:val="•"/>
      <w:lvlJc w:val="left"/>
      <w:pPr>
        <w:ind w:left="8125" w:hanging="396"/>
      </w:pPr>
      <w:rPr>
        <w:rFonts w:hint="default"/>
        <w:lang w:val="es-ES" w:eastAsia="en-US" w:bidi="ar-SA"/>
      </w:rPr>
    </w:lvl>
    <w:lvl w:ilvl="7" w:tplc="B61009FC">
      <w:numFmt w:val="bullet"/>
      <w:lvlText w:val="•"/>
      <w:lvlJc w:val="left"/>
      <w:pPr>
        <w:ind w:left="9070" w:hanging="396"/>
      </w:pPr>
      <w:rPr>
        <w:rFonts w:hint="default"/>
        <w:lang w:val="es-ES" w:eastAsia="en-US" w:bidi="ar-SA"/>
      </w:rPr>
    </w:lvl>
    <w:lvl w:ilvl="8" w:tplc="696A8E24">
      <w:numFmt w:val="bullet"/>
      <w:lvlText w:val="•"/>
      <w:lvlJc w:val="left"/>
      <w:pPr>
        <w:ind w:left="10015" w:hanging="396"/>
      </w:pPr>
      <w:rPr>
        <w:rFonts w:hint="default"/>
        <w:lang w:val="es-ES" w:eastAsia="en-US" w:bidi="ar-SA"/>
      </w:rPr>
    </w:lvl>
  </w:abstractNum>
  <w:abstractNum w:abstractNumId="12" w15:restartNumberingAfterBreak="0">
    <w:nsid w:val="71907B4D"/>
    <w:multiLevelType w:val="hybridMultilevel"/>
    <w:tmpl w:val="F31C00CC"/>
    <w:lvl w:ilvl="0" w:tplc="0E808F60">
      <w:start w:val="1"/>
      <w:numFmt w:val="lowerRoman"/>
      <w:lvlText w:val="%1."/>
      <w:lvlJc w:val="left"/>
      <w:pPr>
        <w:ind w:left="1451" w:hanging="259"/>
        <w:jc w:val="left"/>
      </w:pPr>
      <w:rPr>
        <w:rFonts w:ascii="Cambria" w:eastAsia="Cambria" w:hAnsi="Cambria" w:cs="Cambria" w:hint="default"/>
        <w:b/>
        <w:bCs/>
        <w:spacing w:val="-1"/>
        <w:w w:val="135"/>
        <w:sz w:val="23"/>
        <w:szCs w:val="23"/>
        <w:lang w:val="es-ES" w:eastAsia="en-US" w:bidi="ar-SA"/>
      </w:rPr>
    </w:lvl>
    <w:lvl w:ilvl="1" w:tplc="CE62FF1A">
      <w:numFmt w:val="bullet"/>
      <w:lvlText w:val="•"/>
      <w:lvlJc w:val="left"/>
      <w:pPr>
        <w:ind w:left="2504" w:hanging="259"/>
      </w:pPr>
      <w:rPr>
        <w:rFonts w:hint="default"/>
        <w:lang w:val="es-ES" w:eastAsia="en-US" w:bidi="ar-SA"/>
      </w:rPr>
    </w:lvl>
    <w:lvl w:ilvl="2" w:tplc="0D56D678">
      <w:numFmt w:val="bullet"/>
      <w:lvlText w:val="•"/>
      <w:lvlJc w:val="left"/>
      <w:pPr>
        <w:ind w:left="3549" w:hanging="259"/>
      </w:pPr>
      <w:rPr>
        <w:rFonts w:hint="default"/>
        <w:lang w:val="es-ES" w:eastAsia="en-US" w:bidi="ar-SA"/>
      </w:rPr>
    </w:lvl>
    <w:lvl w:ilvl="3" w:tplc="57D62B4E">
      <w:numFmt w:val="bullet"/>
      <w:lvlText w:val="•"/>
      <w:lvlJc w:val="left"/>
      <w:pPr>
        <w:ind w:left="4593" w:hanging="259"/>
      </w:pPr>
      <w:rPr>
        <w:rFonts w:hint="default"/>
        <w:lang w:val="es-ES" w:eastAsia="en-US" w:bidi="ar-SA"/>
      </w:rPr>
    </w:lvl>
    <w:lvl w:ilvl="4" w:tplc="D91CB9DA">
      <w:numFmt w:val="bullet"/>
      <w:lvlText w:val="•"/>
      <w:lvlJc w:val="left"/>
      <w:pPr>
        <w:ind w:left="5638" w:hanging="259"/>
      </w:pPr>
      <w:rPr>
        <w:rFonts w:hint="default"/>
        <w:lang w:val="es-ES" w:eastAsia="en-US" w:bidi="ar-SA"/>
      </w:rPr>
    </w:lvl>
    <w:lvl w:ilvl="5" w:tplc="8B5272AC">
      <w:numFmt w:val="bullet"/>
      <w:lvlText w:val="•"/>
      <w:lvlJc w:val="left"/>
      <w:pPr>
        <w:ind w:left="6682" w:hanging="259"/>
      </w:pPr>
      <w:rPr>
        <w:rFonts w:hint="default"/>
        <w:lang w:val="es-ES" w:eastAsia="en-US" w:bidi="ar-SA"/>
      </w:rPr>
    </w:lvl>
    <w:lvl w:ilvl="6" w:tplc="B902FB92">
      <w:numFmt w:val="bullet"/>
      <w:lvlText w:val="•"/>
      <w:lvlJc w:val="left"/>
      <w:pPr>
        <w:ind w:left="7727" w:hanging="259"/>
      </w:pPr>
      <w:rPr>
        <w:rFonts w:hint="default"/>
        <w:lang w:val="es-ES" w:eastAsia="en-US" w:bidi="ar-SA"/>
      </w:rPr>
    </w:lvl>
    <w:lvl w:ilvl="7" w:tplc="ACCEF66C">
      <w:numFmt w:val="bullet"/>
      <w:lvlText w:val="•"/>
      <w:lvlJc w:val="left"/>
      <w:pPr>
        <w:ind w:left="8771" w:hanging="259"/>
      </w:pPr>
      <w:rPr>
        <w:rFonts w:hint="default"/>
        <w:lang w:val="es-ES" w:eastAsia="en-US" w:bidi="ar-SA"/>
      </w:rPr>
    </w:lvl>
    <w:lvl w:ilvl="8" w:tplc="253496FA">
      <w:numFmt w:val="bullet"/>
      <w:lvlText w:val="•"/>
      <w:lvlJc w:val="left"/>
      <w:pPr>
        <w:ind w:left="9816" w:hanging="259"/>
      </w:pPr>
      <w:rPr>
        <w:rFonts w:hint="default"/>
        <w:lang w:val="es-ES" w:eastAsia="en-US" w:bidi="ar-SA"/>
      </w:rPr>
    </w:lvl>
  </w:abstractNum>
  <w:abstractNum w:abstractNumId="13" w15:restartNumberingAfterBreak="0">
    <w:nsid w:val="72963E34"/>
    <w:multiLevelType w:val="hybridMultilevel"/>
    <w:tmpl w:val="24E0EA12"/>
    <w:lvl w:ilvl="0" w:tplc="3F144C76">
      <w:start w:val="1"/>
      <w:numFmt w:val="decimal"/>
      <w:lvlText w:val="%1."/>
      <w:lvlJc w:val="left"/>
      <w:pPr>
        <w:ind w:left="2136" w:hanging="360"/>
        <w:jc w:val="right"/>
      </w:pPr>
      <w:rPr>
        <w:rFonts w:hint="default"/>
        <w:w w:val="95"/>
        <w:lang w:val="es-ES" w:eastAsia="en-US" w:bidi="ar-SA"/>
      </w:rPr>
    </w:lvl>
    <w:lvl w:ilvl="1" w:tplc="D7F205BE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2" w:tplc="C8B42B6C"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3" w:tplc="15DAADB6">
      <w:numFmt w:val="bullet"/>
      <w:lvlText w:val="•"/>
      <w:lvlJc w:val="left"/>
      <w:pPr>
        <w:ind w:left="5069" w:hanging="360"/>
      </w:pPr>
      <w:rPr>
        <w:rFonts w:hint="default"/>
        <w:lang w:val="es-ES" w:eastAsia="en-US" w:bidi="ar-SA"/>
      </w:rPr>
    </w:lvl>
    <w:lvl w:ilvl="4" w:tplc="BB38F99E">
      <w:numFmt w:val="bullet"/>
      <w:lvlText w:val="•"/>
      <w:lvlJc w:val="left"/>
      <w:pPr>
        <w:ind w:left="6046" w:hanging="360"/>
      </w:pPr>
      <w:rPr>
        <w:rFonts w:hint="default"/>
        <w:lang w:val="es-ES" w:eastAsia="en-US" w:bidi="ar-SA"/>
      </w:rPr>
    </w:lvl>
    <w:lvl w:ilvl="5" w:tplc="D4BE1144">
      <w:numFmt w:val="bullet"/>
      <w:lvlText w:val="•"/>
      <w:lvlJc w:val="left"/>
      <w:pPr>
        <w:ind w:left="7022" w:hanging="360"/>
      </w:pPr>
      <w:rPr>
        <w:rFonts w:hint="default"/>
        <w:lang w:val="es-ES" w:eastAsia="en-US" w:bidi="ar-SA"/>
      </w:rPr>
    </w:lvl>
    <w:lvl w:ilvl="6" w:tplc="D648014C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  <w:lvl w:ilvl="7" w:tplc="08CA721C">
      <w:numFmt w:val="bullet"/>
      <w:lvlText w:val="•"/>
      <w:lvlJc w:val="left"/>
      <w:pPr>
        <w:ind w:left="8975" w:hanging="360"/>
      </w:pPr>
      <w:rPr>
        <w:rFonts w:hint="default"/>
        <w:lang w:val="es-ES" w:eastAsia="en-US" w:bidi="ar-SA"/>
      </w:rPr>
    </w:lvl>
    <w:lvl w:ilvl="8" w:tplc="FED01840">
      <w:numFmt w:val="bullet"/>
      <w:lvlText w:val="•"/>
      <w:lvlJc w:val="left"/>
      <w:pPr>
        <w:ind w:left="9952" w:hanging="360"/>
      </w:pPr>
      <w:rPr>
        <w:rFonts w:hint="default"/>
        <w:lang w:val="es-ES" w:eastAsia="en-US" w:bidi="ar-SA"/>
      </w:rPr>
    </w:lvl>
  </w:abstractNum>
  <w:num w:numId="1" w16cid:durableId="951546925">
    <w:abstractNumId w:val="3"/>
  </w:num>
  <w:num w:numId="2" w16cid:durableId="1212694688">
    <w:abstractNumId w:val="7"/>
  </w:num>
  <w:num w:numId="3" w16cid:durableId="547498543">
    <w:abstractNumId w:val="6"/>
  </w:num>
  <w:num w:numId="4" w16cid:durableId="1588884199">
    <w:abstractNumId w:val="9"/>
  </w:num>
  <w:num w:numId="5" w16cid:durableId="439764301">
    <w:abstractNumId w:val="10"/>
  </w:num>
  <w:num w:numId="6" w16cid:durableId="761030801">
    <w:abstractNumId w:val="4"/>
  </w:num>
  <w:num w:numId="7" w16cid:durableId="1315795011">
    <w:abstractNumId w:val="5"/>
  </w:num>
  <w:num w:numId="8" w16cid:durableId="669719655">
    <w:abstractNumId w:val="1"/>
  </w:num>
  <w:num w:numId="9" w16cid:durableId="1393037990">
    <w:abstractNumId w:val="11"/>
  </w:num>
  <w:num w:numId="10" w16cid:durableId="10881243">
    <w:abstractNumId w:val="12"/>
  </w:num>
  <w:num w:numId="11" w16cid:durableId="1907763330">
    <w:abstractNumId w:val="13"/>
  </w:num>
  <w:num w:numId="12" w16cid:durableId="2112504385">
    <w:abstractNumId w:val="0"/>
  </w:num>
  <w:num w:numId="13" w16cid:durableId="61755751">
    <w:abstractNumId w:val="8"/>
  </w:num>
  <w:num w:numId="14" w16cid:durableId="44230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4AB"/>
    <w:rsid w:val="001404AB"/>
    <w:rsid w:val="00542057"/>
    <w:rsid w:val="005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307B9036"/>
  <w15:docId w15:val="{44D8D2FE-B043-4810-96E8-5ED84F6C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1817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71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tulo3">
    <w:name w:val="heading 3"/>
    <w:basedOn w:val="Normal"/>
    <w:uiPriority w:val="9"/>
    <w:unhideWhenUsed/>
    <w:qFormat/>
    <w:pPr>
      <w:ind w:left="1389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301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1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image" Target="media/image8.png"/><Relationship Id="rId21" Type="http://schemas.openxmlformats.org/officeDocument/2006/relationships/footer" Target="footer6.xml"/><Relationship Id="rId34" Type="http://schemas.openxmlformats.org/officeDocument/2006/relationships/hyperlink" Target="http://www.registroficial.gob.ec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16751</Words>
  <Characters>92132</Characters>
  <Application>Microsoft Office Word</Application>
  <DocSecurity>0</DocSecurity>
  <Lines>767</Lines>
  <Paragraphs>217</Paragraphs>
  <ScaleCrop>false</ScaleCrop>
  <Company/>
  <LinksUpToDate>false</LinksUpToDate>
  <CharactersWithSpaces>108666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Asus</cp:lastModifiedBy>
  <cp:revision>2</cp:revision>
  <dcterms:created xsi:type="dcterms:W3CDTF">2024-02-29T22:04:00Z</dcterms:created>
  <dcterms:modified xsi:type="dcterms:W3CDTF">2024-02-29T22:18:00Z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2024-02-29T00:00:00Z</vt:filetime>
  </property>
</Properties>
</file>